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31826" w14:textId="77777777" w:rsidR="00065196" w:rsidRPr="00F92297" w:rsidRDefault="00F92297" w:rsidP="00F92297">
      <w:pPr>
        <w:jc w:val="center"/>
        <w:rPr>
          <w:rFonts w:ascii="Verdana" w:hAnsi="Verdana"/>
          <w:b/>
          <w:sz w:val="28"/>
        </w:rPr>
      </w:pPr>
      <w:r w:rsidRPr="00F92297">
        <w:rPr>
          <w:rFonts w:ascii="Verdana" w:hAnsi="Verdana"/>
          <w:b/>
          <w:sz w:val="28"/>
        </w:rPr>
        <w:t>Dún Laoghaire-Rathdown County Council</w:t>
      </w:r>
    </w:p>
    <w:p w14:paraId="40322C44" w14:textId="6C1FAB05" w:rsidR="00F92297" w:rsidRDefault="00F92297" w:rsidP="00F92297">
      <w:pPr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 xml:space="preserve">Schedule of Cemetery Charges </w:t>
      </w:r>
      <w:r w:rsidR="001911F2">
        <w:rPr>
          <w:rFonts w:ascii="Verdana" w:hAnsi="Verdana"/>
          <w:b/>
          <w:sz w:val="24"/>
        </w:rPr>
        <w:t>effective from</w:t>
      </w:r>
      <w:r>
        <w:rPr>
          <w:rFonts w:ascii="Verdana" w:hAnsi="Verdana"/>
          <w:b/>
          <w:sz w:val="24"/>
        </w:rPr>
        <w:t xml:space="preserve"> </w:t>
      </w:r>
      <w:r w:rsidR="0021648F">
        <w:rPr>
          <w:rFonts w:ascii="Verdana" w:hAnsi="Verdana"/>
          <w:b/>
          <w:sz w:val="24"/>
        </w:rPr>
        <w:t>1</w:t>
      </w:r>
      <w:r w:rsidR="0021648F" w:rsidRPr="0021648F">
        <w:rPr>
          <w:rFonts w:ascii="Verdana" w:hAnsi="Verdana"/>
          <w:b/>
          <w:sz w:val="24"/>
          <w:vertAlign w:val="superscript"/>
        </w:rPr>
        <w:t>st</w:t>
      </w:r>
      <w:r w:rsidR="0021648F">
        <w:rPr>
          <w:rFonts w:ascii="Verdana" w:hAnsi="Verdana"/>
          <w:b/>
          <w:sz w:val="24"/>
        </w:rPr>
        <w:t xml:space="preserve"> January 2025</w:t>
      </w:r>
    </w:p>
    <w:p w14:paraId="5FD90AF6" w14:textId="77777777" w:rsidR="00F92297" w:rsidRDefault="00F92297" w:rsidP="00F92297">
      <w:pPr>
        <w:jc w:val="center"/>
        <w:rPr>
          <w:rFonts w:ascii="Verdana" w:hAnsi="Verdana"/>
          <w:b/>
          <w:sz w:val="24"/>
        </w:rPr>
      </w:pPr>
    </w:p>
    <w:tbl>
      <w:tblPr>
        <w:tblW w:w="9883" w:type="dxa"/>
        <w:jc w:val="center"/>
        <w:tblLook w:val="04A0" w:firstRow="1" w:lastRow="0" w:firstColumn="1" w:lastColumn="0" w:noHBand="0" w:noVBand="1"/>
      </w:tblPr>
      <w:tblGrid>
        <w:gridCol w:w="5280"/>
        <w:gridCol w:w="1052"/>
        <w:gridCol w:w="1120"/>
        <w:gridCol w:w="1052"/>
        <w:gridCol w:w="1379"/>
      </w:tblGrid>
      <w:tr w:rsidR="009770BE" w:rsidRPr="009770BE" w14:paraId="655AA4AC" w14:textId="77777777" w:rsidTr="009770BE">
        <w:trPr>
          <w:trHeight w:val="390"/>
          <w:jc w:val="center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66C8A" w14:textId="77777777" w:rsidR="009770BE" w:rsidRPr="009770BE" w:rsidRDefault="009770BE" w:rsidP="009770B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u w:val="single"/>
                <w:lang w:eastAsia="en-IE"/>
              </w:rPr>
            </w:pPr>
            <w:r w:rsidRPr="009770BE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u w:val="single"/>
                <w:lang w:eastAsia="en-IE"/>
              </w:rPr>
              <w:t>Principal Services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EB68F" w14:textId="77777777" w:rsidR="009770BE" w:rsidRPr="009770BE" w:rsidRDefault="009770BE" w:rsidP="009770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u w:val="single"/>
                <w:lang w:eastAsia="en-IE"/>
              </w:rPr>
            </w:pPr>
            <w:r w:rsidRPr="009770BE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u w:val="single"/>
                <w:lang w:eastAsia="en-IE"/>
              </w:rPr>
              <w:t>Charge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E7047" w14:textId="77777777" w:rsidR="009770BE" w:rsidRPr="009770BE" w:rsidRDefault="009770BE" w:rsidP="009770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u w:val="single"/>
                <w:lang w:eastAsia="en-IE"/>
              </w:rPr>
            </w:pPr>
            <w:r w:rsidRPr="009770BE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u w:val="single"/>
                <w:lang w:eastAsia="en-IE"/>
              </w:rPr>
              <w:t>VAT Rate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635F3" w14:textId="77777777" w:rsidR="009770BE" w:rsidRPr="009770BE" w:rsidRDefault="009770BE" w:rsidP="009770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u w:val="single"/>
                <w:lang w:eastAsia="en-IE"/>
              </w:rPr>
            </w:pPr>
            <w:r w:rsidRPr="009770BE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u w:val="single"/>
                <w:lang w:eastAsia="en-IE"/>
              </w:rPr>
              <w:t>VAT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08351" w14:textId="77777777" w:rsidR="009770BE" w:rsidRPr="009770BE" w:rsidRDefault="009770BE" w:rsidP="009770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u w:val="single"/>
                <w:lang w:eastAsia="en-IE"/>
              </w:rPr>
            </w:pPr>
            <w:r w:rsidRPr="009770BE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u w:val="single"/>
                <w:lang w:eastAsia="en-IE"/>
              </w:rPr>
              <w:t>Total</w:t>
            </w:r>
          </w:p>
        </w:tc>
      </w:tr>
      <w:tr w:rsidR="009770BE" w:rsidRPr="009770BE" w14:paraId="7F6FFA5A" w14:textId="77777777" w:rsidTr="009770BE">
        <w:trPr>
          <w:trHeight w:val="390"/>
          <w:jc w:val="center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884124" w14:textId="77777777" w:rsidR="009770BE" w:rsidRPr="009770BE" w:rsidRDefault="009770BE" w:rsidP="009770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</w:pPr>
            <w:r w:rsidRPr="009770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  <w:t>Grave Purchase Shanganagh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37F8EA" w14:textId="77777777" w:rsidR="009770BE" w:rsidRPr="009770BE" w:rsidRDefault="009770BE" w:rsidP="009770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</w:pPr>
            <w:r w:rsidRPr="009770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  <w:t>€2,900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5505FE" w14:textId="77777777" w:rsidR="009770BE" w:rsidRPr="009770BE" w:rsidRDefault="009770BE" w:rsidP="009770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</w:pPr>
            <w:r w:rsidRPr="009770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  <w:t>Ex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D3CB13" w14:textId="77777777" w:rsidR="009770BE" w:rsidRPr="009770BE" w:rsidRDefault="009770BE" w:rsidP="009770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</w:pPr>
            <w:r w:rsidRPr="009770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  <w:t>€0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225DA9" w14:textId="77777777" w:rsidR="009770BE" w:rsidRPr="009770BE" w:rsidRDefault="009770BE" w:rsidP="009770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</w:pPr>
            <w:r w:rsidRPr="009770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  <w:t>€2,900.00</w:t>
            </w:r>
          </w:p>
        </w:tc>
      </w:tr>
      <w:tr w:rsidR="009770BE" w:rsidRPr="009770BE" w14:paraId="562D9F60" w14:textId="77777777" w:rsidTr="009770BE">
        <w:trPr>
          <w:trHeight w:val="390"/>
          <w:jc w:val="center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E04E00" w14:textId="77777777" w:rsidR="009770BE" w:rsidRPr="009770BE" w:rsidRDefault="009770BE" w:rsidP="009770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</w:pPr>
            <w:r w:rsidRPr="009770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  <w:t>Adult Interment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1D5F32" w14:textId="77777777" w:rsidR="009770BE" w:rsidRPr="009770BE" w:rsidRDefault="009770BE" w:rsidP="009770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</w:pPr>
            <w:r w:rsidRPr="009770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  <w:t>€1,000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D9CB1D" w14:textId="77777777" w:rsidR="009770BE" w:rsidRPr="009770BE" w:rsidRDefault="009770BE" w:rsidP="009770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</w:pPr>
            <w:r w:rsidRPr="009770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  <w:t>Ex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522275" w14:textId="77777777" w:rsidR="009770BE" w:rsidRPr="009770BE" w:rsidRDefault="009770BE" w:rsidP="009770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</w:pPr>
            <w:r w:rsidRPr="009770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  <w:t>€0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008CFD" w14:textId="77777777" w:rsidR="009770BE" w:rsidRPr="009770BE" w:rsidRDefault="009770BE" w:rsidP="009770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</w:pPr>
            <w:r w:rsidRPr="009770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  <w:t>€1,000.00</w:t>
            </w:r>
          </w:p>
        </w:tc>
      </w:tr>
      <w:tr w:rsidR="009770BE" w:rsidRPr="009770BE" w14:paraId="5B6075B5" w14:textId="77777777" w:rsidTr="009770BE">
        <w:trPr>
          <w:trHeight w:val="390"/>
          <w:jc w:val="center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877BF" w14:textId="77777777" w:rsidR="009770BE" w:rsidRPr="009770BE" w:rsidRDefault="009770BE" w:rsidP="009770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</w:pPr>
            <w:r w:rsidRPr="009770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  <w:t>Ashes Interment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16968D" w14:textId="77777777" w:rsidR="009770BE" w:rsidRPr="009770BE" w:rsidRDefault="009770BE" w:rsidP="009770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</w:pPr>
            <w:r w:rsidRPr="009770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  <w:t>€400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A99F4" w14:textId="77777777" w:rsidR="009770BE" w:rsidRPr="009770BE" w:rsidRDefault="009770BE" w:rsidP="009770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</w:pPr>
            <w:r w:rsidRPr="009770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  <w:t>Ex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1113DC" w14:textId="77777777" w:rsidR="009770BE" w:rsidRPr="009770BE" w:rsidRDefault="009770BE" w:rsidP="009770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</w:pPr>
            <w:r w:rsidRPr="009770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  <w:t>€0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33C02F" w14:textId="77777777" w:rsidR="009770BE" w:rsidRPr="009770BE" w:rsidRDefault="009770BE" w:rsidP="009770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</w:pPr>
            <w:r w:rsidRPr="009770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  <w:t>€400.00</w:t>
            </w:r>
          </w:p>
        </w:tc>
      </w:tr>
      <w:tr w:rsidR="009770BE" w:rsidRPr="009770BE" w14:paraId="5EC261CA" w14:textId="77777777" w:rsidTr="009770BE">
        <w:trPr>
          <w:trHeight w:val="390"/>
          <w:jc w:val="center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908828" w14:textId="77777777" w:rsidR="009770BE" w:rsidRPr="009770BE" w:rsidRDefault="009770BE" w:rsidP="009770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</w:pPr>
            <w:r w:rsidRPr="009770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  <w:t>Niche Purchase Dean's Grange Columbarium Wall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C4337C" w14:textId="77777777" w:rsidR="009770BE" w:rsidRPr="009770BE" w:rsidRDefault="009770BE" w:rsidP="009770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</w:pPr>
            <w:r w:rsidRPr="009770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  <w:t>€2,000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F7E46D" w14:textId="77777777" w:rsidR="009770BE" w:rsidRPr="009770BE" w:rsidRDefault="009770BE" w:rsidP="009770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</w:pPr>
            <w:r w:rsidRPr="009770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  <w:t>13.5%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031545" w14:textId="77777777" w:rsidR="009770BE" w:rsidRPr="009770BE" w:rsidRDefault="009770BE" w:rsidP="009770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</w:pPr>
            <w:r w:rsidRPr="009770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  <w:t>€270.00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53D294" w14:textId="77777777" w:rsidR="009770BE" w:rsidRPr="009770BE" w:rsidRDefault="009770BE" w:rsidP="009770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</w:pPr>
            <w:r w:rsidRPr="009770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  <w:t>€2,270.00</w:t>
            </w:r>
          </w:p>
        </w:tc>
      </w:tr>
      <w:tr w:rsidR="009770BE" w:rsidRPr="009770BE" w14:paraId="122411C0" w14:textId="77777777" w:rsidTr="009770BE">
        <w:trPr>
          <w:trHeight w:val="390"/>
          <w:jc w:val="center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2E5D0B" w14:textId="77777777" w:rsidR="009770BE" w:rsidRPr="009770BE" w:rsidRDefault="009770BE" w:rsidP="009770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</w:pPr>
            <w:r w:rsidRPr="009770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  <w:t>Single Ashes Inurnment in Columbarium Wall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B466F5" w14:textId="77777777" w:rsidR="009770BE" w:rsidRPr="009770BE" w:rsidRDefault="009770BE" w:rsidP="00E349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</w:pPr>
            <w:r w:rsidRPr="009770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  <w:t>€</w:t>
            </w:r>
            <w:r w:rsidR="00E3492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DE976D" w14:textId="77777777" w:rsidR="009770BE" w:rsidRPr="009770BE" w:rsidRDefault="009770BE" w:rsidP="009770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</w:pPr>
            <w:r w:rsidRPr="009770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  <w:t>13.5%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6402F2" w14:textId="77777777" w:rsidR="009770BE" w:rsidRPr="009770BE" w:rsidRDefault="00E34926" w:rsidP="009770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  <w:t>€67</w:t>
            </w:r>
            <w:r w:rsidR="009770BE" w:rsidRPr="009770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  <w:t>.50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D1C94B" w14:textId="77777777" w:rsidR="009770BE" w:rsidRPr="009770BE" w:rsidRDefault="00E34926" w:rsidP="009770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  <w:t>€567</w:t>
            </w:r>
            <w:r w:rsidR="009770BE" w:rsidRPr="009770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  <w:t>.50</w:t>
            </w:r>
          </w:p>
        </w:tc>
      </w:tr>
      <w:tr w:rsidR="009770BE" w:rsidRPr="009770BE" w14:paraId="0E6A1116" w14:textId="77777777" w:rsidTr="009770BE">
        <w:trPr>
          <w:trHeight w:val="390"/>
          <w:jc w:val="center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C99B84" w14:textId="77777777" w:rsidR="009770BE" w:rsidRPr="009770BE" w:rsidRDefault="009770BE" w:rsidP="009770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</w:pPr>
            <w:r w:rsidRPr="009770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  <w:t>Double Ashes Inurnment in Columbarium Wall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5FC33D" w14:textId="77777777" w:rsidR="009770BE" w:rsidRPr="009770BE" w:rsidRDefault="009770BE" w:rsidP="00E349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</w:pPr>
            <w:r w:rsidRPr="009770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  <w:t>€</w:t>
            </w:r>
            <w:r w:rsidR="00E3492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1BC0C" w14:textId="77777777" w:rsidR="009770BE" w:rsidRPr="009770BE" w:rsidRDefault="009770BE" w:rsidP="009770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</w:pPr>
            <w:r w:rsidRPr="009770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  <w:t>13.5%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27FDBE" w14:textId="77777777" w:rsidR="009770BE" w:rsidRPr="009770BE" w:rsidRDefault="009770BE" w:rsidP="00E349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</w:pPr>
            <w:r w:rsidRPr="009770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  <w:t>€</w:t>
            </w:r>
            <w:r w:rsidR="00E3492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  <w:t>108.0</w:t>
            </w:r>
            <w:r w:rsidRPr="009770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  <w:t>0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3E0C48" w14:textId="77777777" w:rsidR="009770BE" w:rsidRPr="009770BE" w:rsidRDefault="009770BE" w:rsidP="00E349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</w:pPr>
            <w:r w:rsidRPr="009770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  <w:t>€</w:t>
            </w:r>
            <w:r w:rsidR="00E3492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  <w:t>908.00</w:t>
            </w:r>
          </w:p>
        </w:tc>
      </w:tr>
      <w:tr w:rsidR="009770BE" w:rsidRPr="009770BE" w14:paraId="58C497A4" w14:textId="77777777" w:rsidTr="009770BE">
        <w:trPr>
          <w:trHeight w:val="705"/>
          <w:jc w:val="center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E24D4" w14:textId="77777777" w:rsidR="009770BE" w:rsidRPr="009770BE" w:rsidRDefault="009770BE" w:rsidP="009770B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u w:val="single"/>
                <w:lang w:eastAsia="en-IE"/>
              </w:rPr>
            </w:pPr>
            <w:r w:rsidRPr="009770BE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u w:val="single"/>
                <w:lang w:eastAsia="en-IE"/>
              </w:rPr>
              <w:t>Other Services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79676" w14:textId="77777777" w:rsidR="009770BE" w:rsidRPr="009770BE" w:rsidRDefault="009770BE" w:rsidP="009770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u w:val="single"/>
                <w:lang w:eastAsia="en-IE"/>
              </w:rPr>
            </w:pPr>
            <w:r w:rsidRPr="009770BE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u w:val="single"/>
                <w:lang w:eastAsia="en-IE"/>
              </w:rPr>
              <w:t>Charge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3DE40" w14:textId="77777777" w:rsidR="009770BE" w:rsidRPr="009770BE" w:rsidRDefault="009770BE" w:rsidP="009770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u w:val="single"/>
                <w:lang w:eastAsia="en-IE"/>
              </w:rPr>
            </w:pPr>
            <w:r w:rsidRPr="009770BE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u w:val="single"/>
                <w:lang w:eastAsia="en-IE"/>
              </w:rPr>
              <w:t>VAT Rate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1E543" w14:textId="77777777" w:rsidR="009770BE" w:rsidRPr="009770BE" w:rsidRDefault="009770BE" w:rsidP="009770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u w:val="single"/>
                <w:lang w:eastAsia="en-IE"/>
              </w:rPr>
            </w:pPr>
            <w:r w:rsidRPr="009770BE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u w:val="single"/>
                <w:lang w:eastAsia="en-IE"/>
              </w:rPr>
              <w:t>VAT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51508" w14:textId="77777777" w:rsidR="009770BE" w:rsidRPr="009770BE" w:rsidRDefault="009770BE" w:rsidP="009770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u w:val="single"/>
                <w:lang w:eastAsia="en-IE"/>
              </w:rPr>
            </w:pPr>
            <w:r w:rsidRPr="009770BE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u w:val="single"/>
                <w:lang w:eastAsia="en-IE"/>
              </w:rPr>
              <w:t>Total</w:t>
            </w:r>
          </w:p>
        </w:tc>
      </w:tr>
      <w:tr w:rsidR="009770BE" w:rsidRPr="009770BE" w14:paraId="4784C255" w14:textId="77777777" w:rsidTr="009770BE">
        <w:trPr>
          <w:trHeight w:val="390"/>
          <w:jc w:val="center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FA5037" w14:textId="77777777" w:rsidR="009770BE" w:rsidRPr="009770BE" w:rsidRDefault="009770BE" w:rsidP="009770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</w:pPr>
            <w:r w:rsidRPr="009770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  <w:t>Facilitation of Burials</w:t>
            </w:r>
            <w:r w:rsidR="00A11E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  <w:t xml:space="preserve"> at Kilgobbin Cemetery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E3F519" w14:textId="77777777" w:rsidR="009770BE" w:rsidRPr="009770BE" w:rsidRDefault="009770BE" w:rsidP="009770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</w:pPr>
            <w:r w:rsidRPr="009770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  <w:t>€75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3E6C84" w14:textId="77777777" w:rsidR="009770BE" w:rsidRPr="009770BE" w:rsidRDefault="009770BE" w:rsidP="009770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</w:pPr>
            <w:r w:rsidRPr="009770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  <w:t>23%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D5D2C8" w14:textId="77777777" w:rsidR="009770BE" w:rsidRPr="009770BE" w:rsidRDefault="009770BE" w:rsidP="009770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</w:pPr>
            <w:r w:rsidRPr="009770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  <w:t>€17.25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03F96E" w14:textId="77777777" w:rsidR="009770BE" w:rsidRPr="009770BE" w:rsidRDefault="009770BE" w:rsidP="009770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</w:pPr>
            <w:r w:rsidRPr="009770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  <w:t>€92.25</w:t>
            </w:r>
          </w:p>
        </w:tc>
      </w:tr>
      <w:tr w:rsidR="009770BE" w:rsidRPr="009770BE" w14:paraId="70E994E2" w14:textId="77777777" w:rsidTr="009770BE">
        <w:trPr>
          <w:trHeight w:val="390"/>
          <w:jc w:val="center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201AC2" w14:textId="77777777" w:rsidR="009770BE" w:rsidRPr="009770BE" w:rsidRDefault="009770BE" w:rsidP="009770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</w:pPr>
            <w:r w:rsidRPr="009770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  <w:t>Grave Assignment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AF6330" w14:textId="77777777" w:rsidR="009770BE" w:rsidRPr="009770BE" w:rsidRDefault="009770BE" w:rsidP="009770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</w:pPr>
            <w:r w:rsidRPr="009770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  <w:t>€65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CF2B1" w14:textId="77777777" w:rsidR="009770BE" w:rsidRPr="009770BE" w:rsidRDefault="009770BE" w:rsidP="009770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</w:pPr>
            <w:r w:rsidRPr="009770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  <w:t>23%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774A5C" w14:textId="77777777" w:rsidR="009770BE" w:rsidRPr="009770BE" w:rsidRDefault="009770BE" w:rsidP="009770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</w:pPr>
            <w:r w:rsidRPr="009770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  <w:t>€14.95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6CB85E" w14:textId="77777777" w:rsidR="009770BE" w:rsidRPr="009770BE" w:rsidRDefault="009770BE" w:rsidP="009770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</w:pPr>
            <w:r w:rsidRPr="009770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  <w:t>€79.95</w:t>
            </w:r>
          </w:p>
        </w:tc>
      </w:tr>
      <w:tr w:rsidR="009770BE" w:rsidRPr="009770BE" w14:paraId="1EDB0A8C" w14:textId="77777777" w:rsidTr="009770BE">
        <w:trPr>
          <w:trHeight w:val="390"/>
          <w:jc w:val="center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019EC8" w14:textId="77777777" w:rsidR="009770BE" w:rsidRPr="009770BE" w:rsidRDefault="009770BE" w:rsidP="009770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</w:pPr>
            <w:r w:rsidRPr="009770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  <w:t>Depth Testing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354215" w14:textId="77777777" w:rsidR="009770BE" w:rsidRPr="009770BE" w:rsidRDefault="009770BE" w:rsidP="009770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</w:pPr>
            <w:r w:rsidRPr="009770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  <w:t>€140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352142" w14:textId="77777777" w:rsidR="009770BE" w:rsidRPr="009770BE" w:rsidRDefault="009770BE" w:rsidP="009770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</w:pPr>
            <w:r w:rsidRPr="009770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  <w:t>23%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499DBE" w14:textId="77777777" w:rsidR="009770BE" w:rsidRPr="009770BE" w:rsidRDefault="009770BE" w:rsidP="009770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</w:pPr>
            <w:r w:rsidRPr="009770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  <w:t>€32.20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3567C6" w14:textId="77777777" w:rsidR="009770BE" w:rsidRPr="009770BE" w:rsidRDefault="009770BE" w:rsidP="009770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</w:pPr>
            <w:r w:rsidRPr="009770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  <w:t>€172.20</w:t>
            </w:r>
          </w:p>
        </w:tc>
      </w:tr>
      <w:tr w:rsidR="009770BE" w:rsidRPr="009770BE" w14:paraId="090FD09F" w14:textId="77777777" w:rsidTr="009770BE">
        <w:trPr>
          <w:trHeight w:val="390"/>
          <w:jc w:val="center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305AC0" w14:textId="77777777" w:rsidR="009770BE" w:rsidRPr="009770BE" w:rsidRDefault="009770BE" w:rsidP="009770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</w:pPr>
            <w:r w:rsidRPr="009770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  <w:t>Research Fee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1652F0" w14:textId="77777777" w:rsidR="009770BE" w:rsidRPr="009770BE" w:rsidRDefault="009770BE" w:rsidP="009770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</w:pPr>
            <w:r w:rsidRPr="009770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  <w:t>€40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789D34" w14:textId="77777777" w:rsidR="009770BE" w:rsidRPr="009770BE" w:rsidRDefault="009770BE" w:rsidP="009770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</w:pPr>
            <w:r w:rsidRPr="009770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  <w:t>23%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338977" w14:textId="77777777" w:rsidR="009770BE" w:rsidRPr="009770BE" w:rsidRDefault="009770BE" w:rsidP="009770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</w:pPr>
            <w:r w:rsidRPr="009770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  <w:t>€9.20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2D6F33" w14:textId="77777777" w:rsidR="009770BE" w:rsidRPr="009770BE" w:rsidRDefault="009770BE" w:rsidP="009770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</w:pPr>
            <w:r w:rsidRPr="009770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  <w:t>€49.20</w:t>
            </w:r>
          </w:p>
        </w:tc>
      </w:tr>
      <w:tr w:rsidR="009770BE" w:rsidRPr="009770BE" w14:paraId="478158E1" w14:textId="77777777" w:rsidTr="009770BE">
        <w:trPr>
          <w:trHeight w:val="390"/>
          <w:jc w:val="center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C3161D" w14:textId="77777777" w:rsidR="009770BE" w:rsidRPr="009770BE" w:rsidRDefault="009770BE" w:rsidP="009770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</w:pPr>
            <w:r w:rsidRPr="009770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  <w:t>Stonemason's Annual Permit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3432C5" w14:textId="77777777" w:rsidR="009770BE" w:rsidRPr="009770BE" w:rsidRDefault="009770BE" w:rsidP="009770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</w:pPr>
            <w:r w:rsidRPr="009770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  <w:t>€100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8CA069" w14:textId="77777777" w:rsidR="009770BE" w:rsidRPr="009770BE" w:rsidRDefault="009770BE" w:rsidP="009770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</w:pPr>
            <w:r w:rsidRPr="009770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  <w:t>23%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F2A4C0" w14:textId="77777777" w:rsidR="009770BE" w:rsidRPr="009770BE" w:rsidRDefault="009770BE" w:rsidP="009770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</w:pPr>
            <w:r w:rsidRPr="009770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  <w:t>€23.00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A733F7" w14:textId="77777777" w:rsidR="009770BE" w:rsidRPr="009770BE" w:rsidRDefault="009770BE" w:rsidP="009770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</w:pPr>
            <w:r w:rsidRPr="009770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  <w:t>€123.00</w:t>
            </w:r>
          </w:p>
        </w:tc>
      </w:tr>
      <w:tr w:rsidR="009770BE" w:rsidRPr="009770BE" w14:paraId="60616268" w14:textId="77777777" w:rsidTr="009770BE">
        <w:trPr>
          <w:trHeight w:val="390"/>
          <w:jc w:val="center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3B9AE3" w14:textId="77777777" w:rsidR="009770BE" w:rsidRPr="009770BE" w:rsidRDefault="009770BE" w:rsidP="009770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</w:pPr>
            <w:r w:rsidRPr="009770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  <w:t>Headstone Foundation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B1C690" w14:textId="77777777" w:rsidR="009770BE" w:rsidRPr="009770BE" w:rsidRDefault="009770BE" w:rsidP="009770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</w:pPr>
            <w:r w:rsidRPr="009770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  <w:t>€220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1B62D3" w14:textId="77777777" w:rsidR="009770BE" w:rsidRPr="009770BE" w:rsidRDefault="009770BE" w:rsidP="009770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</w:pPr>
            <w:r w:rsidRPr="009770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  <w:t>13.5%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AAEA55" w14:textId="77777777" w:rsidR="009770BE" w:rsidRPr="009770BE" w:rsidRDefault="009770BE" w:rsidP="009770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</w:pPr>
            <w:r w:rsidRPr="009770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  <w:t>€29.70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EC82C3" w14:textId="77777777" w:rsidR="009770BE" w:rsidRPr="009770BE" w:rsidRDefault="009770BE" w:rsidP="009770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</w:pPr>
            <w:r w:rsidRPr="009770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  <w:t>€249.70</w:t>
            </w:r>
          </w:p>
        </w:tc>
      </w:tr>
      <w:tr w:rsidR="009770BE" w:rsidRPr="009770BE" w14:paraId="0F889209" w14:textId="77777777" w:rsidTr="009770BE">
        <w:trPr>
          <w:trHeight w:val="390"/>
          <w:jc w:val="center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091B62" w14:textId="77777777" w:rsidR="009770BE" w:rsidRPr="009770BE" w:rsidRDefault="009770BE" w:rsidP="009770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</w:pPr>
            <w:r w:rsidRPr="009770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  <w:t>Single Kerbing Foundation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6C2BC8" w14:textId="77777777" w:rsidR="009770BE" w:rsidRPr="009770BE" w:rsidRDefault="009770BE" w:rsidP="009770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</w:pPr>
            <w:r w:rsidRPr="009770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  <w:t>€265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D885CD" w14:textId="77777777" w:rsidR="009770BE" w:rsidRPr="009770BE" w:rsidRDefault="009770BE" w:rsidP="009770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</w:pPr>
            <w:r w:rsidRPr="009770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  <w:t>13.5%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91E3C3" w14:textId="77777777" w:rsidR="009770BE" w:rsidRPr="009770BE" w:rsidRDefault="009770BE" w:rsidP="009770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</w:pPr>
            <w:r w:rsidRPr="009770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  <w:t>€35.78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DB84F5" w14:textId="77777777" w:rsidR="009770BE" w:rsidRPr="009770BE" w:rsidRDefault="009770BE" w:rsidP="009770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</w:pPr>
            <w:r w:rsidRPr="009770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  <w:t>€300.78</w:t>
            </w:r>
          </w:p>
        </w:tc>
      </w:tr>
      <w:tr w:rsidR="009770BE" w:rsidRPr="009770BE" w14:paraId="5E939C86" w14:textId="77777777" w:rsidTr="009770BE">
        <w:trPr>
          <w:trHeight w:val="390"/>
          <w:jc w:val="center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570D62" w14:textId="77777777" w:rsidR="009770BE" w:rsidRPr="009770BE" w:rsidRDefault="009770BE" w:rsidP="009770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</w:pPr>
            <w:r w:rsidRPr="009770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  <w:t>Double Kerbing Foundation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A91F39" w14:textId="77777777" w:rsidR="009770BE" w:rsidRPr="009770BE" w:rsidRDefault="009770BE" w:rsidP="009770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</w:pPr>
            <w:r w:rsidRPr="009770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  <w:t>€460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1FB782" w14:textId="77777777" w:rsidR="009770BE" w:rsidRPr="009770BE" w:rsidRDefault="009770BE" w:rsidP="009770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</w:pPr>
            <w:r w:rsidRPr="009770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  <w:t>13.5%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CFBBFD" w14:textId="77777777" w:rsidR="009770BE" w:rsidRPr="009770BE" w:rsidRDefault="009770BE" w:rsidP="009770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</w:pPr>
            <w:r w:rsidRPr="009770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  <w:t>€62.10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6B9081" w14:textId="77777777" w:rsidR="009770BE" w:rsidRPr="009770BE" w:rsidRDefault="009770BE" w:rsidP="009770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</w:pPr>
            <w:r w:rsidRPr="009770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  <w:t>€522.10</w:t>
            </w:r>
          </w:p>
        </w:tc>
      </w:tr>
      <w:tr w:rsidR="009770BE" w:rsidRPr="009770BE" w14:paraId="39803914" w14:textId="77777777" w:rsidTr="009770BE">
        <w:trPr>
          <w:trHeight w:val="390"/>
          <w:jc w:val="center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E89D97" w14:textId="77777777" w:rsidR="009770BE" w:rsidRPr="009770BE" w:rsidRDefault="009770BE" w:rsidP="009770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</w:pPr>
            <w:r w:rsidRPr="009770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  <w:t>Headstone &amp; Single Kerbing Foundation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F28CAF" w14:textId="77777777" w:rsidR="009770BE" w:rsidRPr="009770BE" w:rsidRDefault="009770BE" w:rsidP="009770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</w:pPr>
            <w:r w:rsidRPr="009770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  <w:t>€370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0C05D1" w14:textId="77777777" w:rsidR="009770BE" w:rsidRPr="009770BE" w:rsidRDefault="009770BE" w:rsidP="009770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</w:pPr>
            <w:r w:rsidRPr="009770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  <w:t>13.5%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4800AA" w14:textId="77777777" w:rsidR="009770BE" w:rsidRPr="009770BE" w:rsidRDefault="009770BE" w:rsidP="009770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</w:pPr>
            <w:r w:rsidRPr="009770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  <w:t>€49.95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4E3627" w14:textId="77777777" w:rsidR="009770BE" w:rsidRPr="009770BE" w:rsidRDefault="009770BE" w:rsidP="009770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</w:pPr>
            <w:r w:rsidRPr="009770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  <w:t>€419.95</w:t>
            </w:r>
          </w:p>
        </w:tc>
      </w:tr>
      <w:tr w:rsidR="009770BE" w:rsidRPr="009770BE" w14:paraId="1498C92E" w14:textId="77777777" w:rsidTr="009770BE">
        <w:trPr>
          <w:trHeight w:val="390"/>
          <w:jc w:val="center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1A95FA" w14:textId="77777777" w:rsidR="009770BE" w:rsidRPr="009770BE" w:rsidRDefault="009770BE" w:rsidP="009770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</w:pPr>
            <w:r w:rsidRPr="009770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  <w:t>Headstone &amp; Double Kerbing Foundation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845E7" w14:textId="77777777" w:rsidR="009770BE" w:rsidRPr="009770BE" w:rsidRDefault="009770BE" w:rsidP="009770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</w:pPr>
            <w:r w:rsidRPr="009770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  <w:t>€585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9E7D98" w14:textId="77777777" w:rsidR="009770BE" w:rsidRPr="009770BE" w:rsidRDefault="009770BE" w:rsidP="009770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</w:pPr>
            <w:r w:rsidRPr="009770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  <w:t>13.5%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44FF6A" w14:textId="77777777" w:rsidR="009770BE" w:rsidRPr="009770BE" w:rsidRDefault="009770BE" w:rsidP="009770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</w:pPr>
            <w:r w:rsidRPr="009770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  <w:t>€78.98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07857D" w14:textId="77777777" w:rsidR="009770BE" w:rsidRPr="009770BE" w:rsidRDefault="009770BE" w:rsidP="009770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</w:pPr>
            <w:r w:rsidRPr="009770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  <w:t>€663.98</w:t>
            </w:r>
          </w:p>
        </w:tc>
      </w:tr>
      <w:tr w:rsidR="009770BE" w:rsidRPr="009770BE" w14:paraId="7DA5286F" w14:textId="77777777" w:rsidTr="009770BE">
        <w:trPr>
          <w:trHeight w:val="390"/>
          <w:jc w:val="center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6AA91A" w14:textId="77777777" w:rsidR="009770BE" w:rsidRPr="009770BE" w:rsidRDefault="009770BE" w:rsidP="009770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</w:pPr>
            <w:r w:rsidRPr="009770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  <w:t>Grave Dressing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E6178C" w14:textId="77777777" w:rsidR="009770BE" w:rsidRPr="009770BE" w:rsidRDefault="009770BE" w:rsidP="009770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</w:pPr>
            <w:r w:rsidRPr="009770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  <w:t>€75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222C2C" w14:textId="77777777" w:rsidR="009770BE" w:rsidRPr="009770BE" w:rsidRDefault="009770BE" w:rsidP="009770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</w:pPr>
            <w:r w:rsidRPr="009770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  <w:t>13.5%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059DC7" w14:textId="77777777" w:rsidR="009770BE" w:rsidRPr="009770BE" w:rsidRDefault="009770BE" w:rsidP="009770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</w:pPr>
            <w:r w:rsidRPr="009770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  <w:t>€10.13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82B6A2" w14:textId="77777777" w:rsidR="009770BE" w:rsidRPr="009770BE" w:rsidRDefault="009770BE" w:rsidP="009770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</w:pPr>
            <w:r w:rsidRPr="009770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  <w:t>€85.13</w:t>
            </w:r>
          </w:p>
        </w:tc>
      </w:tr>
      <w:tr w:rsidR="009770BE" w:rsidRPr="009770BE" w14:paraId="0D68E108" w14:textId="77777777" w:rsidTr="009770BE">
        <w:trPr>
          <w:trHeight w:val="390"/>
          <w:jc w:val="center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0D2462" w14:textId="77777777" w:rsidR="009770BE" w:rsidRPr="009770BE" w:rsidRDefault="009770BE" w:rsidP="009770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</w:pPr>
            <w:r w:rsidRPr="009770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  <w:t>Chippings &amp; Covering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399965" w14:textId="77777777" w:rsidR="009770BE" w:rsidRPr="009770BE" w:rsidRDefault="009770BE" w:rsidP="009770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</w:pPr>
            <w:r w:rsidRPr="009770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  <w:t>€210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BE90B6" w14:textId="77777777" w:rsidR="009770BE" w:rsidRPr="009770BE" w:rsidRDefault="009770BE" w:rsidP="009770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</w:pPr>
            <w:r w:rsidRPr="009770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  <w:t>13.5%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C24180" w14:textId="77777777" w:rsidR="009770BE" w:rsidRPr="009770BE" w:rsidRDefault="009770BE" w:rsidP="009770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</w:pPr>
            <w:r w:rsidRPr="009770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  <w:t>€28.35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57ABDC" w14:textId="77777777" w:rsidR="009770BE" w:rsidRPr="009770BE" w:rsidRDefault="009770BE" w:rsidP="009770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</w:pPr>
            <w:r w:rsidRPr="009770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  <w:t>€238.35</w:t>
            </w:r>
          </w:p>
        </w:tc>
      </w:tr>
      <w:tr w:rsidR="009770BE" w:rsidRPr="009770BE" w14:paraId="40FD3AB9" w14:textId="77777777" w:rsidTr="009770BE">
        <w:trPr>
          <w:trHeight w:val="390"/>
          <w:jc w:val="center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8D95AC" w14:textId="77777777" w:rsidR="009770BE" w:rsidRPr="009770BE" w:rsidRDefault="009770BE" w:rsidP="009770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</w:pPr>
            <w:r w:rsidRPr="009770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  <w:t>Grave Sealing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B3AFF0" w14:textId="77777777" w:rsidR="009770BE" w:rsidRPr="009770BE" w:rsidRDefault="009770BE" w:rsidP="009770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</w:pPr>
            <w:r w:rsidRPr="009770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  <w:t>€355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717CD3" w14:textId="77777777" w:rsidR="009770BE" w:rsidRPr="009770BE" w:rsidRDefault="009770BE" w:rsidP="009770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</w:pPr>
            <w:r w:rsidRPr="009770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  <w:t>13.5%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CEA769" w14:textId="77777777" w:rsidR="009770BE" w:rsidRPr="009770BE" w:rsidRDefault="009770BE" w:rsidP="009770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</w:pPr>
            <w:r w:rsidRPr="009770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  <w:t>€47.93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F92B42" w14:textId="77777777" w:rsidR="009770BE" w:rsidRPr="009770BE" w:rsidRDefault="009770BE" w:rsidP="009770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</w:pPr>
            <w:r w:rsidRPr="009770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  <w:t>€402.93</w:t>
            </w:r>
          </w:p>
        </w:tc>
      </w:tr>
    </w:tbl>
    <w:p w14:paraId="4DC2AA71" w14:textId="77777777" w:rsidR="001911F2" w:rsidRPr="00F92297" w:rsidRDefault="001911F2" w:rsidP="009770BE">
      <w:pPr>
        <w:rPr>
          <w:rFonts w:ascii="Verdana" w:hAnsi="Verdana"/>
          <w:b/>
          <w:sz w:val="24"/>
        </w:rPr>
      </w:pPr>
    </w:p>
    <w:sectPr w:rsidR="001911F2" w:rsidRPr="00F92297" w:rsidSect="001911F2">
      <w:headerReference w:type="default" r:id="rId6"/>
      <w:pgSz w:w="11906" w:h="16838"/>
      <w:pgMar w:top="1440" w:right="1440" w:bottom="1440" w:left="1440" w:header="708" w:footer="708" w:gutter="0"/>
      <w:pgBorders w:offsetFrom="page">
        <w:top w:val="single" w:sz="36" w:space="24" w:color="92D050"/>
        <w:left w:val="single" w:sz="36" w:space="24" w:color="92D050"/>
        <w:bottom w:val="single" w:sz="36" w:space="24" w:color="92D050"/>
        <w:right w:val="single" w:sz="36" w:space="24" w:color="92D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97F74" w14:textId="77777777" w:rsidR="007F397A" w:rsidRDefault="007F397A" w:rsidP="00F92297">
      <w:pPr>
        <w:spacing w:after="0" w:line="240" w:lineRule="auto"/>
      </w:pPr>
      <w:r>
        <w:separator/>
      </w:r>
    </w:p>
  </w:endnote>
  <w:endnote w:type="continuationSeparator" w:id="0">
    <w:p w14:paraId="691C2C13" w14:textId="77777777" w:rsidR="007F397A" w:rsidRDefault="007F397A" w:rsidP="00F92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5B3AE" w14:textId="77777777" w:rsidR="007F397A" w:rsidRDefault="007F397A" w:rsidP="00F92297">
      <w:pPr>
        <w:spacing w:after="0" w:line="240" w:lineRule="auto"/>
      </w:pPr>
      <w:r>
        <w:separator/>
      </w:r>
    </w:p>
  </w:footnote>
  <w:footnote w:type="continuationSeparator" w:id="0">
    <w:p w14:paraId="797ED964" w14:textId="77777777" w:rsidR="007F397A" w:rsidRDefault="007F397A" w:rsidP="00F92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E6522" w14:textId="77777777" w:rsidR="00A11EF8" w:rsidRDefault="00A11EF8">
    <w:pPr>
      <w:pStyle w:val="Header"/>
    </w:pPr>
    <w:r>
      <w:rPr>
        <w:rFonts w:ascii="Arial" w:hAnsi="Arial" w:cs="Arial"/>
        <w:noProof/>
        <w:sz w:val="23"/>
        <w:szCs w:val="23"/>
        <w:lang w:eastAsia="en-IE"/>
      </w:rPr>
      <w:drawing>
        <wp:inline distT="0" distB="0" distL="0" distR="0" wp14:anchorId="7A0CFBAF" wp14:editId="5F205D9C">
          <wp:extent cx="5731510" cy="10477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1AAC1B" w14:textId="77777777" w:rsidR="00A11EF8" w:rsidRDefault="00A11E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297"/>
    <w:rsid w:val="00065196"/>
    <w:rsid w:val="000A28D2"/>
    <w:rsid w:val="001911F2"/>
    <w:rsid w:val="002069D2"/>
    <w:rsid w:val="0021648F"/>
    <w:rsid w:val="002470AE"/>
    <w:rsid w:val="00273ED2"/>
    <w:rsid w:val="00286DC6"/>
    <w:rsid w:val="007F397A"/>
    <w:rsid w:val="008576EC"/>
    <w:rsid w:val="008817C6"/>
    <w:rsid w:val="008D1B0B"/>
    <w:rsid w:val="009770BE"/>
    <w:rsid w:val="00A11EF8"/>
    <w:rsid w:val="00B01512"/>
    <w:rsid w:val="00D027B6"/>
    <w:rsid w:val="00E34926"/>
    <w:rsid w:val="00E4203A"/>
    <w:rsid w:val="00F9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4DA27"/>
  <w15:docId w15:val="{3BA308B7-7D6C-4461-85DB-31CB40E71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2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29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22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2297"/>
  </w:style>
  <w:style w:type="paragraph" w:styleId="Footer">
    <w:name w:val="footer"/>
    <w:basedOn w:val="Normal"/>
    <w:link w:val="FooterChar"/>
    <w:uiPriority w:val="99"/>
    <w:unhideWhenUsed/>
    <w:rsid w:val="00F922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2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O'Connor Ursula</dc:creator>
  <cp:lastModifiedBy>Paoli Sarah</cp:lastModifiedBy>
  <cp:revision>2</cp:revision>
  <cp:lastPrinted>2019-03-22T15:15:00Z</cp:lastPrinted>
  <dcterms:created xsi:type="dcterms:W3CDTF">2025-10-06T11:39:00Z</dcterms:created>
  <dcterms:modified xsi:type="dcterms:W3CDTF">2025-10-06T11:39:00Z</dcterms:modified>
</cp:coreProperties>
</file>