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81163" w:rsidRDefault="00D81163" w:rsidP="00D81163">
      <w:pPr>
        <w:rPr>
          <w:lang w:val="en-IE"/>
        </w:rPr>
      </w:pPr>
    </w:p>
    <w:p w14:paraId="6220395E" w14:textId="7AA152B1" w:rsidR="00D81163" w:rsidRPr="00C54895" w:rsidRDefault="00D81163" w:rsidP="39707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sz w:val="40"/>
          <w:szCs w:val="40"/>
        </w:rPr>
      </w:pPr>
      <w:r w:rsidRPr="39707129">
        <w:rPr>
          <w:rFonts w:ascii="Cambria" w:hAnsi="Cambria"/>
          <w:b/>
          <w:bCs/>
          <w:sz w:val="40"/>
          <w:szCs w:val="40"/>
        </w:rPr>
        <w:t>D</w:t>
      </w:r>
      <w:r w:rsidR="00001ACF" w:rsidRPr="39707129">
        <w:rPr>
          <w:rFonts w:ascii="Cambria" w:hAnsi="Cambria"/>
          <w:b/>
          <w:bCs/>
          <w:sz w:val="40"/>
          <w:szCs w:val="40"/>
        </w:rPr>
        <w:t>ú</w:t>
      </w:r>
      <w:r w:rsidRPr="39707129">
        <w:rPr>
          <w:rFonts w:ascii="Cambria" w:hAnsi="Cambria"/>
          <w:b/>
          <w:bCs/>
          <w:sz w:val="40"/>
          <w:szCs w:val="40"/>
        </w:rPr>
        <w:t>n Laoghaire</w:t>
      </w:r>
      <w:r w:rsidR="00F75A55" w:rsidRPr="39707129">
        <w:rPr>
          <w:rFonts w:ascii="Cambria" w:hAnsi="Cambria"/>
          <w:b/>
          <w:bCs/>
          <w:sz w:val="40"/>
          <w:szCs w:val="40"/>
        </w:rPr>
        <w:t>-</w:t>
      </w:r>
      <w:r w:rsidRPr="39707129">
        <w:rPr>
          <w:rFonts w:ascii="Cambria" w:hAnsi="Cambria"/>
          <w:b/>
          <w:bCs/>
          <w:sz w:val="40"/>
          <w:szCs w:val="40"/>
        </w:rPr>
        <w:t>Rathdown</w:t>
      </w:r>
      <w:r w:rsidR="00C223BB" w:rsidRPr="39707129">
        <w:rPr>
          <w:rFonts w:ascii="Cambria" w:hAnsi="Cambria"/>
          <w:b/>
          <w:bCs/>
          <w:sz w:val="40"/>
          <w:szCs w:val="40"/>
        </w:rPr>
        <w:t xml:space="preserve"> </w:t>
      </w:r>
      <w:r w:rsidRPr="39707129">
        <w:rPr>
          <w:rFonts w:ascii="Cambria" w:hAnsi="Cambria"/>
          <w:b/>
          <w:bCs/>
          <w:sz w:val="40"/>
          <w:szCs w:val="40"/>
        </w:rPr>
        <w:t>Joint Policing Committee</w:t>
      </w:r>
    </w:p>
    <w:p w14:paraId="348FF23D" w14:textId="52E6B620" w:rsidR="00875B05" w:rsidRDefault="008B42E1" w:rsidP="3FC69F9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 w:val="0"/>
          <w:bCs w:val="0"/>
          <w:sz w:val="32"/>
          <w:szCs w:val="32"/>
        </w:rPr>
      </w:pPr>
      <w:r w:rsidRPr="3FC69F9E">
        <w:rPr>
          <w:rFonts w:ascii="Cambria" w:hAnsi="Cambria"/>
          <w:b w:val="0"/>
          <w:bCs w:val="0"/>
          <w:sz w:val="32"/>
          <w:szCs w:val="32"/>
        </w:rPr>
        <w:t>2</w:t>
      </w:r>
      <w:r w:rsidR="004F66B4">
        <w:rPr>
          <w:rFonts w:ascii="Cambria" w:hAnsi="Cambria"/>
          <w:b w:val="0"/>
          <w:bCs w:val="0"/>
          <w:sz w:val="32"/>
          <w:szCs w:val="32"/>
        </w:rPr>
        <w:t>8</w:t>
      </w:r>
      <w:r w:rsidR="004F66B4" w:rsidRPr="004F66B4">
        <w:rPr>
          <w:rFonts w:ascii="Cambria" w:hAnsi="Cambria"/>
          <w:b w:val="0"/>
          <w:bCs w:val="0"/>
          <w:sz w:val="32"/>
          <w:szCs w:val="32"/>
          <w:vertAlign w:val="superscript"/>
        </w:rPr>
        <w:t>th</w:t>
      </w:r>
      <w:r w:rsidR="004F66B4">
        <w:rPr>
          <w:rFonts w:ascii="Cambria" w:hAnsi="Cambria"/>
          <w:b w:val="0"/>
          <w:bCs w:val="0"/>
          <w:sz w:val="32"/>
          <w:szCs w:val="32"/>
        </w:rPr>
        <w:t xml:space="preserve"> May</w:t>
      </w:r>
      <w:r w:rsidR="1E5ADE9F" w:rsidRPr="3FC69F9E">
        <w:rPr>
          <w:rFonts w:ascii="Cambria" w:hAnsi="Cambria"/>
          <w:b w:val="0"/>
          <w:bCs w:val="0"/>
          <w:sz w:val="32"/>
          <w:szCs w:val="32"/>
        </w:rPr>
        <w:t xml:space="preserve"> </w:t>
      </w:r>
      <w:r w:rsidR="00043E25" w:rsidRPr="3FC69F9E">
        <w:rPr>
          <w:rFonts w:ascii="Cambria" w:hAnsi="Cambria"/>
          <w:b w:val="0"/>
          <w:bCs w:val="0"/>
          <w:sz w:val="32"/>
          <w:szCs w:val="32"/>
        </w:rPr>
        <w:t>202</w:t>
      </w:r>
      <w:r w:rsidRPr="3FC69F9E">
        <w:rPr>
          <w:rFonts w:ascii="Cambria" w:hAnsi="Cambria"/>
          <w:b w:val="0"/>
          <w:bCs w:val="0"/>
          <w:sz w:val="32"/>
          <w:szCs w:val="32"/>
        </w:rPr>
        <w:t>4</w:t>
      </w:r>
      <w:r w:rsidR="00F41C67" w:rsidRPr="3FC69F9E">
        <w:rPr>
          <w:rFonts w:ascii="Cambria" w:hAnsi="Cambria"/>
          <w:b w:val="0"/>
          <w:bCs w:val="0"/>
          <w:sz w:val="32"/>
          <w:szCs w:val="32"/>
        </w:rPr>
        <w:t xml:space="preserve"> </w:t>
      </w:r>
      <w:r w:rsidR="008655F2" w:rsidRPr="3FC69F9E">
        <w:rPr>
          <w:rFonts w:ascii="Cambria" w:hAnsi="Cambria"/>
          <w:b w:val="0"/>
          <w:bCs w:val="0"/>
          <w:sz w:val="32"/>
          <w:szCs w:val="32"/>
        </w:rPr>
        <w:t xml:space="preserve">at </w:t>
      </w:r>
      <w:r w:rsidR="006D51A8" w:rsidRPr="3FC69F9E">
        <w:rPr>
          <w:rFonts w:ascii="Cambria" w:hAnsi="Cambria"/>
          <w:b w:val="0"/>
          <w:bCs w:val="0"/>
          <w:sz w:val="32"/>
          <w:szCs w:val="32"/>
        </w:rPr>
        <w:t>5.</w:t>
      </w:r>
      <w:r w:rsidR="004F66B4">
        <w:rPr>
          <w:rFonts w:ascii="Cambria" w:hAnsi="Cambria"/>
          <w:b w:val="0"/>
          <w:bCs w:val="0"/>
          <w:sz w:val="32"/>
          <w:szCs w:val="32"/>
        </w:rPr>
        <w:t xml:space="preserve">30pm, </w:t>
      </w:r>
      <w:r w:rsidR="00932535">
        <w:rPr>
          <w:rFonts w:ascii="Cambria" w:hAnsi="Cambria"/>
          <w:b w:val="0"/>
          <w:bCs w:val="0"/>
          <w:sz w:val="32"/>
          <w:szCs w:val="32"/>
        </w:rPr>
        <w:t>Talbot Hotel, Stillorgan</w:t>
      </w:r>
    </w:p>
    <w:p w14:paraId="0A37501D" w14:textId="77777777" w:rsidR="00106C88" w:rsidRPr="00106C88" w:rsidRDefault="00106C88" w:rsidP="00A15AE4">
      <w:pPr>
        <w:rPr>
          <w:b/>
          <w:b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364"/>
      </w:tblGrid>
      <w:tr w:rsidR="00106C88" w:rsidRPr="00EB3F52" w14:paraId="09F3BEAF" w14:textId="77777777" w:rsidTr="72121FE1">
        <w:trPr>
          <w:trHeight w:val="255"/>
          <w:jc w:val="center"/>
        </w:trPr>
        <w:tc>
          <w:tcPr>
            <w:tcW w:w="4627" w:type="dxa"/>
            <w:shd w:val="clear" w:color="auto" w:fill="808080" w:themeFill="background1" w:themeFillShade="80"/>
          </w:tcPr>
          <w:p w14:paraId="220A29A9" w14:textId="77777777" w:rsidR="00106C88" w:rsidRPr="00EB3F52" w:rsidRDefault="00106C88" w:rsidP="00106C88">
            <w:pPr>
              <w:rPr>
                <w:rFonts w:eastAsia="Calibri" w:cs="Tahoma"/>
                <w:szCs w:val="20"/>
              </w:rPr>
            </w:pPr>
            <w:r w:rsidRPr="00EB3F52">
              <w:rPr>
                <w:rFonts w:eastAsia="Calibri" w:cs="Tahoma"/>
                <w:color w:val="FFFFFF"/>
                <w:szCs w:val="20"/>
              </w:rPr>
              <w:t>In attendance</w:t>
            </w:r>
          </w:p>
        </w:tc>
        <w:tc>
          <w:tcPr>
            <w:tcW w:w="4364" w:type="dxa"/>
            <w:shd w:val="clear" w:color="auto" w:fill="808080" w:themeFill="background1" w:themeFillShade="80"/>
          </w:tcPr>
          <w:p w14:paraId="5DAB6C7B" w14:textId="77777777" w:rsidR="00106C88" w:rsidRPr="00EB3F52" w:rsidRDefault="00106C88" w:rsidP="00106C88">
            <w:pPr>
              <w:rPr>
                <w:rFonts w:eastAsia="Calibri"/>
                <w:szCs w:val="20"/>
                <w:lang w:val="en-IE"/>
              </w:rPr>
            </w:pPr>
          </w:p>
        </w:tc>
      </w:tr>
      <w:tr w:rsidR="00036C47" w:rsidRPr="00474301" w14:paraId="0023969E" w14:textId="77777777" w:rsidTr="72121FE1">
        <w:trPr>
          <w:trHeight w:val="212"/>
          <w:jc w:val="center"/>
        </w:trPr>
        <w:tc>
          <w:tcPr>
            <w:tcW w:w="4627" w:type="dxa"/>
          </w:tcPr>
          <w:p w14:paraId="376BBCC2" w14:textId="0F18089E" w:rsidR="00036C47" w:rsidRPr="0017184A" w:rsidRDefault="00036C47" w:rsidP="00300E1B">
            <w:pPr>
              <w:rPr>
                <w:rStyle w:val="normaltextrun"/>
                <w:rFonts w:cs="Segoe UI"/>
                <w:szCs w:val="20"/>
              </w:rPr>
            </w:pPr>
            <w:r w:rsidRPr="0017184A">
              <w:rPr>
                <w:rStyle w:val="normaltextrun"/>
                <w:rFonts w:cs="Segoe UI"/>
                <w:szCs w:val="20"/>
              </w:rPr>
              <w:t>C</w:t>
            </w:r>
            <w:r w:rsidRPr="0017184A">
              <w:rPr>
                <w:rStyle w:val="normaltextrun"/>
                <w:rFonts w:cs="Segoe UI"/>
              </w:rPr>
              <w:t xml:space="preserve">llr Carrie Smyth </w:t>
            </w:r>
          </w:p>
        </w:tc>
        <w:tc>
          <w:tcPr>
            <w:tcW w:w="4364" w:type="dxa"/>
          </w:tcPr>
          <w:p w14:paraId="3B352044" w14:textId="586BD6B4" w:rsidR="00036C47" w:rsidRPr="0017184A" w:rsidRDefault="00036C47" w:rsidP="00300E1B">
            <w:pPr>
              <w:rPr>
                <w:rStyle w:val="normaltextrun"/>
                <w:rFonts w:cs="Segoe UI"/>
                <w:szCs w:val="20"/>
              </w:rPr>
            </w:pPr>
            <w:r w:rsidRPr="0017184A">
              <w:rPr>
                <w:rStyle w:val="normaltextrun"/>
                <w:rFonts w:cs="Segoe UI"/>
                <w:szCs w:val="20"/>
              </w:rPr>
              <w:t>D</w:t>
            </w:r>
            <w:r w:rsidRPr="0017184A">
              <w:rPr>
                <w:rStyle w:val="normaltextrun"/>
                <w:rFonts w:cs="Segoe UI"/>
              </w:rPr>
              <w:t xml:space="preserve">LRCC (Chairperson) </w:t>
            </w:r>
          </w:p>
        </w:tc>
      </w:tr>
      <w:tr w:rsidR="00870636" w:rsidRPr="00474301" w14:paraId="4BF1BA3C" w14:textId="77777777" w:rsidTr="72121FE1">
        <w:trPr>
          <w:trHeight w:val="212"/>
          <w:jc w:val="center"/>
        </w:trPr>
        <w:tc>
          <w:tcPr>
            <w:tcW w:w="4627" w:type="dxa"/>
          </w:tcPr>
          <w:p w14:paraId="3A1B94EA" w14:textId="073183BE" w:rsidR="00870636" w:rsidRPr="00474301" w:rsidRDefault="00870636" w:rsidP="00300E1B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Cllr Anna Grainger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</w:tcPr>
          <w:p w14:paraId="18F126FA" w14:textId="04200F1A" w:rsidR="00870636" w:rsidRPr="00474301" w:rsidRDefault="00870636" w:rsidP="00300E1B">
            <w:pPr>
              <w:rPr>
                <w:rFonts w:eastAsia="Calibri"/>
                <w:szCs w:val="20"/>
                <w:lang w:val="en-IE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DLRCC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870636" w:rsidRPr="00474301" w14:paraId="364625F2" w14:textId="77777777" w:rsidTr="72121FE1">
        <w:trPr>
          <w:trHeight w:val="212"/>
          <w:jc w:val="center"/>
        </w:trPr>
        <w:tc>
          <w:tcPr>
            <w:tcW w:w="4627" w:type="dxa"/>
          </w:tcPr>
          <w:p w14:paraId="6B9618DB" w14:textId="7F3A1796" w:rsidR="00870636" w:rsidRPr="00474301" w:rsidRDefault="00870636" w:rsidP="00300E1B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Cllr Deirdre Donnelly 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</w:tcPr>
          <w:p w14:paraId="7FFC03FC" w14:textId="298798F7" w:rsidR="00870636" w:rsidRPr="00474301" w:rsidRDefault="00870636" w:rsidP="00300E1B">
            <w:pPr>
              <w:rPr>
                <w:rFonts w:eastAsia="Calibri"/>
                <w:color w:val="FF0000"/>
                <w:szCs w:val="20"/>
                <w:lang w:val="en-IE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DLRCC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613E82" w:rsidRPr="00474301" w14:paraId="78B77E66" w14:textId="77777777" w:rsidTr="72121FE1">
        <w:trPr>
          <w:trHeight w:val="212"/>
          <w:jc w:val="center"/>
        </w:trPr>
        <w:tc>
          <w:tcPr>
            <w:tcW w:w="4627" w:type="dxa"/>
          </w:tcPr>
          <w:p w14:paraId="1B7786EF" w14:textId="70C60704" w:rsidR="00613E82" w:rsidRPr="00474301" w:rsidRDefault="00613E82" w:rsidP="00300E1B">
            <w:pPr>
              <w:rPr>
                <w:rStyle w:val="normaltextrun"/>
                <w:rFonts w:cs="Segoe U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C</w:t>
            </w:r>
            <w:r w:rsidRPr="00474301">
              <w:rPr>
                <w:rStyle w:val="normaltextrun"/>
                <w:rFonts w:cs="Segoe UI"/>
              </w:rPr>
              <w:t xml:space="preserve">llr Eva Elizabeth Dowling </w:t>
            </w:r>
          </w:p>
        </w:tc>
        <w:tc>
          <w:tcPr>
            <w:tcW w:w="4364" w:type="dxa"/>
          </w:tcPr>
          <w:p w14:paraId="5380367F" w14:textId="5107C2F1" w:rsidR="00613E82" w:rsidRPr="00474301" w:rsidRDefault="00613E82" w:rsidP="00300E1B">
            <w:pPr>
              <w:rPr>
                <w:rStyle w:val="normaltextrun"/>
                <w:rFonts w:cs="Segoe U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DLRCC</w:t>
            </w:r>
          </w:p>
        </w:tc>
      </w:tr>
      <w:tr w:rsidR="00E73E01" w:rsidRPr="00474301" w14:paraId="3F4C9DF4" w14:textId="77777777" w:rsidTr="72121FE1">
        <w:trPr>
          <w:trHeight w:val="212"/>
          <w:jc w:val="center"/>
        </w:trPr>
        <w:tc>
          <w:tcPr>
            <w:tcW w:w="4627" w:type="dxa"/>
          </w:tcPr>
          <w:p w14:paraId="4C4D4B42" w14:textId="184F7109" w:rsidR="00E73E01" w:rsidRPr="00474301" w:rsidRDefault="00E73E01" w:rsidP="00300E1B">
            <w:pPr>
              <w:rPr>
                <w:rStyle w:val="normaltextrun"/>
                <w:rFonts w:cs="Segoe U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C</w:t>
            </w:r>
            <w:r w:rsidRPr="00474301">
              <w:rPr>
                <w:rStyle w:val="normaltextrun"/>
                <w:rFonts w:cs="Segoe UI"/>
              </w:rPr>
              <w:t xml:space="preserve">llr John Kennedy </w:t>
            </w:r>
          </w:p>
        </w:tc>
        <w:tc>
          <w:tcPr>
            <w:tcW w:w="4364" w:type="dxa"/>
          </w:tcPr>
          <w:p w14:paraId="4C4CF480" w14:textId="61C528A4" w:rsidR="00E73E01" w:rsidRPr="00474301" w:rsidRDefault="00E73E01" w:rsidP="00300E1B">
            <w:pPr>
              <w:rPr>
                <w:rStyle w:val="normaltextrun"/>
                <w:rFonts w:cs="Segoe U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D</w:t>
            </w:r>
            <w:r w:rsidRPr="00474301">
              <w:rPr>
                <w:rStyle w:val="normaltextrun"/>
                <w:rFonts w:cs="Segoe UI"/>
              </w:rPr>
              <w:t>LRCC</w:t>
            </w:r>
          </w:p>
        </w:tc>
      </w:tr>
      <w:tr w:rsidR="00870636" w:rsidRPr="00474301" w14:paraId="3E311EE5" w14:textId="77777777" w:rsidTr="72121FE1">
        <w:trPr>
          <w:trHeight w:val="212"/>
          <w:jc w:val="center"/>
        </w:trPr>
        <w:tc>
          <w:tcPr>
            <w:tcW w:w="4627" w:type="dxa"/>
          </w:tcPr>
          <w:p w14:paraId="5721C5ED" w14:textId="516CBE43" w:rsidR="00870636" w:rsidRPr="00474301" w:rsidRDefault="00870636" w:rsidP="00300E1B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Therese Langan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</w:tcPr>
          <w:p w14:paraId="36E4ABED" w14:textId="516232B1" w:rsidR="00870636" w:rsidRPr="00474301" w:rsidRDefault="00870636" w:rsidP="00300E1B">
            <w:pPr>
              <w:rPr>
                <w:rFonts w:eastAsia="Calibri"/>
                <w:color w:val="FF0000"/>
                <w:szCs w:val="20"/>
                <w:lang w:val="en-IE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DLRCC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870636" w:rsidRPr="00474301" w14:paraId="3A3D5B7E" w14:textId="77777777" w:rsidTr="72121FE1">
        <w:trPr>
          <w:trHeight w:val="212"/>
          <w:jc w:val="center"/>
        </w:trPr>
        <w:tc>
          <w:tcPr>
            <w:tcW w:w="4627" w:type="dxa"/>
          </w:tcPr>
          <w:p w14:paraId="3BBCF22F" w14:textId="0524876D" w:rsidR="00870636" w:rsidRPr="00474301" w:rsidRDefault="00870636" w:rsidP="00300E1B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Mary Ruane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</w:tcPr>
          <w:p w14:paraId="0F8C1842" w14:textId="7BF50978" w:rsidR="00870636" w:rsidRPr="00474301" w:rsidRDefault="00870636" w:rsidP="00300E1B">
            <w:pPr>
              <w:rPr>
                <w:rFonts w:eastAsia="Calibri"/>
                <w:color w:val="FF0000"/>
                <w:szCs w:val="20"/>
                <w:lang w:val="en-IE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DLRCC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F314B8" w:rsidRPr="00474301" w14:paraId="41A347AB" w14:textId="77777777" w:rsidTr="72121FE1">
        <w:trPr>
          <w:trHeight w:val="212"/>
          <w:jc w:val="center"/>
        </w:trPr>
        <w:tc>
          <w:tcPr>
            <w:tcW w:w="4627" w:type="dxa"/>
          </w:tcPr>
          <w:p w14:paraId="2C06A77F" w14:textId="0E540C23" w:rsidR="00F314B8" w:rsidRPr="00474301" w:rsidRDefault="00F314B8" w:rsidP="00300E1B">
            <w:pPr>
              <w:rPr>
                <w:rStyle w:val="normaltextrun"/>
                <w:rFonts w:cs="Segoe U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Chief Superintendent Matthew Nyland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</w:tcPr>
          <w:p w14:paraId="16547899" w14:textId="496250F6" w:rsidR="00F314B8" w:rsidRPr="00474301" w:rsidRDefault="00F314B8" w:rsidP="00300E1B">
            <w:pPr>
              <w:rPr>
                <w:rStyle w:val="normaltextrun"/>
                <w:rFonts w:cs="Segoe U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 xml:space="preserve">An Garda </w:t>
            </w:r>
            <w:r w:rsidRPr="00474301">
              <w:rPr>
                <w:rStyle w:val="normaltextrun"/>
                <w:rFonts w:cs="Segoe UI"/>
                <w:szCs w:val="20"/>
                <w:lang w:val="en-GB"/>
              </w:rPr>
              <w:t>Síochána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F314B8" w:rsidRPr="00474301" w14:paraId="5D3A1D6E" w14:textId="77777777" w:rsidTr="72121FE1">
        <w:trPr>
          <w:trHeight w:val="212"/>
          <w:jc w:val="center"/>
        </w:trPr>
        <w:tc>
          <w:tcPr>
            <w:tcW w:w="4627" w:type="dxa"/>
          </w:tcPr>
          <w:p w14:paraId="5DBD6116" w14:textId="437A6C4D" w:rsidR="00F314B8" w:rsidRPr="00474301" w:rsidRDefault="00F314B8" w:rsidP="00300E1B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Superintendent Gordon Woulfe 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</w:tcPr>
          <w:p w14:paraId="72B48807" w14:textId="02EAFC5C" w:rsidR="00F314B8" w:rsidRPr="00474301" w:rsidRDefault="00F314B8" w:rsidP="00300E1B">
            <w:pPr>
              <w:rPr>
                <w:rFonts w:eastAsia="Calibri"/>
                <w:color w:val="FF0000"/>
                <w:szCs w:val="20"/>
                <w:lang w:val="en-IE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 xml:space="preserve">An Garda </w:t>
            </w:r>
            <w:r w:rsidRPr="00474301">
              <w:rPr>
                <w:rStyle w:val="normaltextrun"/>
                <w:rFonts w:cs="Segoe UI"/>
                <w:szCs w:val="20"/>
                <w:lang w:val="en-GB"/>
              </w:rPr>
              <w:t>Síochána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F314B8" w:rsidRPr="00474301" w14:paraId="4AC7B6F4" w14:textId="77777777" w:rsidTr="72121FE1">
        <w:trPr>
          <w:trHeight w:val="212"/>
          <w:jc w:val="center"/>
        </w:trPr>
        <w:tc>
          <w:tcPr>
            <w:tcW w:w="4627" w:type="dxa"/>
          </w:tcPr>
          <w:p w14:paraId="0C20487C" w14:textId="2B6940C0" w:rsidR="00F314B8" w:rsidRPr="00474301" w:rsidRDefault="00F314B8" w:rsidP="00300E1B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I</w:t>
            </w:r>
            <w:r w:rsidRPr="00474301">
              <w:rPr>
                <w:rStyle w:val="normaltextrun"/>
                <w:rFonts w:cs="Segoe UI"/>
              </w:rPr>
              <w:t xml:space="preserve">nspector Frances Gormley </w:t>
            </w:r>
            <w:r w:rsidRPr="00474301">
              <w:rPr>
                <w:rStyle w:val="normaltextrun"/>
                <w:rFonts w:cs="Segoe UI"/>
                <w:szCs w:val="20"/>
              </w:rPr>
              <w:t> 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</w:tcPr>
          <w:p w14:paraId="45F3880E" w14:textId="2DBF9C16" w:rsidR="00F314B8" w:rsidRPr="00474301" w:rsidRDefault="00F314B8" w:rsidP="00300E1B">
            <w:pPr>
              <w:rPr>
                <w:rFonts w:eastAsia="Calibri"/>
                <w:szCs w:val="20"/>
                <w:lang w:val="en-IE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 xml:space="preserve">An Garda </w:t>
            </w:r>
            <w:r w:rsidRPr="00474301">
              <w:rPr>
                <w:rStyle w:val="normaltextrun"/>
                <w:rFonts w:cs="Segoe UI"/>
                <w:szCs w:val="20"/>
                <w:lang w:val="en-GB"/>
              </w:rPr>
              <w:t>Síochána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F314B8" w:rsidRPr="00474301" w14:paraId="08578E40" w14:textId="77777777" w:rsidTr="72121FE1">
        <w:trPr>
          <w:trHeight w:val="212"/>
          <w:jc w:val="center"/>
        </w:trPr>
        <w:tc>
          <w:tcPr>
            <w:tcW w:w="4627" w:type="dxa"/>
          </w:tcPr>
          <w:p w14:paraId="2DA35ED3" w14:textId="16969E8F" w:rsidR="00F314B8" w:rsidRPr="00474301" w:rsidRDefault="00F314B8" w:rsidP="00300E1B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color w:val="000000"/>
                <w:szCs w:val="20"/>
              </w:rPr>
              <w:t>Detective Superintendent Brian O’Keeffe</w:t>
            </w:r>
            <w:r w:rsidRPr="00474301">
              <w:rPr>
                <w:rStyle w:val="eop"/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64" w:type="dxa"/>
          </w:tcPr>
          <w:p w14:paraId="3D883BCF" w14:textId="5BC68A70" w:rsidR="00F314B8" w:rsidRPr="00474301" w:rsidRDefault="00F314B8" w:rsidP="00300E1B">
            <w:pPr>
              <w:rPr>
                <w:rFonts w:eastAsia="Calibri"/>
                <w:szCs w:val="20"/>
                <w:lang w:val="en-IE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 xml:space="preserve">An Garda </w:t>
            </w:r>
            <w:r w:rsidRPr="00474301">
              <w:rPr>
                <w:rStyle w:val="normaltextrun"/>
                <w:rFonts w:cs="Segoe UI"/>
                <w:szCs w:val="20"/>
                <w:lang w:val="en-GB"/>
              </w:rPr>
              <w:t>Síochána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F314B8" w:rsidRPr="00474301" w14:paraId="746ED1CB" w14:textId="77777777" w:rsidTr="72121FE1">
        <w:trPr>
          <w:trHeight w:val="212"/>
          <w:jc w:val="center"/>
        </w:trPr>
        <w:tc>
          <w:tcPr>
            <w:tcW w:w="4627" w:type="dxa"/>
          </w:tcPr>
          <w:p w14:paraId="6A804132" w14:textId="3CB9798F" w:rsidR="00F314B8" w:rsidRPr="00474301" w:rsidRDefault="00F314B8" w:rsidP="00300E1B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Tony McCarthy  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</w:tcPr>
          <w:p w14:paraId="70B2B9AB" w14:textId="6D550320" w:rsidR="00F314B8" w:rsidRPr="00474301" w:rsidRDefault="00F314B8" w:rsidP="00300E1B">
            <w:pPr>
              <w:rPr>
                <w:rFonts w:eastAsia="Calibri"/>
                <w:szCs w:val="20"/>
                <w:lang w:val="en-IE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DLR Public Participation Network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F314B8" w:rsidRPr="00474301" w14:paraId="7ABC68EF" w14:textId="77777777" w:rsidTr="72121FE1">
        <w:trPr>
          <w:trHeight w:val="212"/>
          <w:jc w:val="center"/>
        </w:trPr>
        <w:tc>
          <w:tcPr>
            <w:tcW w:w="4627" w:type="dxa"/>
          </w:tcPr>
          <w:p w14:paraId="3DDC9A0E" w14:textId="6A998955" w:rsidR="00F314B8" w:rsidRPr="00474301" w:rsidRDefault="00F314B8" w:rsidP="00300E1B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Eimear McAuliffe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</w:tcPr>
          <w:p w14:paraId="530ED2DE" w14:textId="06C20CFB" w:rsidR="00F314B8" w:rsidRPr="00474301" w:rsidRDefault="00F314B8" w:rsidP="00300E1B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DLR Public Participation Network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F314B8" w:rsidRPr="00474301" w14:paraId="3C32FA9F" w14:textId="77777777" w:rsidTr="72121FE1">
        <w:trPr>
          <w:trHeight w:val="212"/>
          <w:jc w:val="center"/>
        </w:trPr>
        <w:tc>
          <w:tcPr>
            <w:tcW w:w="4627" w:type="dxa"/>
          </w:tcPr>
          <w:p w14:paraId="3408CFB7" w14:textId="7962229D" w:rsidR="00F314B8" w:rsidRPr="00474301" w:rsidRDefault="00F314B8" w:rsidP="00300E1B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Liz Roche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</w:tcPr>
          <w:p w14:paraId="511560E4" w14:textId="0423E08C" w:rsidR="00F314B8" w:rsidRPr="00474301" w:rsidRDefault="00F314B8" w:rsidP="00300E1B">
            <w:pPr>
              <w:rPr>
                <w:rFonts w:eastAsia="Calibri"/>
                <w:szCs w:val="20"/>
                <w:lang w:val="en-IE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Sandyford/Stepaside LPF 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F314B8" w:rsidRPr="00474301" w14:paraId="32FC1809" w14:textId="77777777" w:rsidTr="72121FE1">
        <w:trPr>
          <w:trHeight w:val="212"/>
          <w:jc w:val="center"/>
        </w:trPr>
        <w:tc>
          <w:tcPr>
            <w:tcW w:w="4627" w:type="dxa"/>
          </w:tcPr>
          <w:p w14:paraId="628EA255" w14:textId="52393079" w:rsidR="00F314B8" w:rsidRPr="00474301" w:rsidRDefault="00F314B8" w:rsidP="00300E1B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Kay Gleeson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</w:tcPr>
          <w:p w14:paraId="3B67F815" w14:textId="29861A6F" w:rsidR="00F314B8" w:rsidRPr="00474301" w:rsidRDefault="00F314B8" w:rsidP="00300E1B">
            <w:pPr>
              <w:rPr>
                <w:rFonts w:eastAsia="Calibri"/>
                <w:szCs w:val="20"/>
                <w:lang w:val="en-IE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Central Dún Laoghaire LPF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F314B8" w:rsidRPr="00474301" w14:paraId="29C703B5" w14:textId="77777777" w:rsidTr="72121FE1">
        <w:trPr>
          <w:trHeight w:val="212"/>
          <w:jc w:val="center"/>
        </w:trPr>
        <w:tc>
          <w:tcPr>
            <w:tcW w:w="4627" w:type="dxa"/>
          </w:tcPr>
          <w:p w14:paraId="67B56783" w14:textId="53AB3597" w:rsidR="00F314B8" w:rsidRPr="00474301" w:rsidRDefault="00F314B8" w:rsidP="00300E1B">
            <w:pPr>
              <w:rPr>
                <w:rFonts w:eastAsia="Calibri"/>
                <w:szCs w:val="20"/>
              </w:rPr>
            </w:pPr>
            <w:r w:rsidRPr="00474301">
              <w:rPr>
                <w:rFonts w:eastAsia="Calibri"/>
                <w:szCs w:val="20"/>
              </w:rPr>
              <w:t xml:space="preserve">David Bradshaw </w:t>
            </w:r>
          </w:p>
        </w:tc>
        <w:tc>
          <w:tcPr>
            <w:tcW w:w="4364" w:type="dxa"/>
          </w:tcPr>
          <w:p w14:paraId="546E600E" w14:textId="5C6CBC14" w:rsidR="00F314B8" w:rsidRPr="00474301" w:rsidRDefault="00F314B8" w:rsidP="00300E1B">
            <w:pPr>
              <w:rPr>
                <w:rFonts w:eastAsia="Calibri"/>
                <w:szCs w:val="20"/>
                <w:lang w:val="en-IE"/>
              </w:rPr>
            </w:pPr>
            <w:r w:rsidRPr="00474301">
              <w:rPr>
                <w:rFonts w:eastAsia="Calibri"/>
                <w:szCs w:val="20"/>
              </w:rPr>
              <w:t>DLATF</w:t>
            </w:r>
          </w:p>
        </w:tc>
      </w:tr>
      <w:tr w:rsidR="00F314B8" w:rsidRPr="00EB3F52" w14:paraId="248DF663" w14:textId="77777777" w:rsidTr="72121FE1">
        <w:trPr>
          <w:trHeight w:val="21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61E8E8" w14:textId="678D3EF6" w:rsidR="00F314B8" w:rsidRPr="00870636" w:rsidRDefault="00F314B8" w:rsidP="00300E1B">
            <w:pPr>
              <w:rPr>
                <w:rFonts w:eastAsia="Calibri"/>
                <w:szCs w:val="20"/>
              </w:rPr>
            </w:pPr>
            <w:r w:rsidRPr="00EB3F52">
              <w:rPr>
                <w:rFonts w:eastAsia="Calibri"/>
                <w:color w:val="FFFFFF" w:themeColor="background1"/>
                <w:szCs w:val="20"/>
              </w:rPr>
              <w:t>Present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CB6601" w14:textId="30B540F4" w:rsidR="00F314B8" w:rsidRPr="00EB3F52" w:rsidRDefault="00F314B8" w:rsidP="00300E1B">
            <w:pPr>
              <w:rPr>
                <w:rFonts w:eastAsia="Calibri"/>
                <w:szCs w:val="20"/>
                <w:lang w:val="en-IE"/>
              </w:rPr>
            </w:pPr>
          </w:p>
        </w:tc>
      </w:tr>
      <w:tr w:rsidR="00F314B8" w:rsidRPr="00EB3F52" w14:paraId="4F5B77A9" w14:textId="77777777" w:rsidTr="72121FE1">
        <w:trPr>
          <w:trHeight w:val="212"/>
          <w:jc w:val="center"/>
        </w:trPr>
        <w:tc>
          <w:tcPr>
            <w:tcW w:w="4627" w:type="dxa"/>
          </w:tcPr>
          <w:p w14:paraId="689C9274" w14:textId="1F9D6B06" w:rsidR="00F314B8" w:rsidRPr="00EB3F52" w:rsidRDefault="00F314B8" w:rsidP="00300E1B">
            <w:pPr>
              <w:rPr>
                <w:rFonts w:eastAsia="Verdana" w:cs="Verdana"/>
                <w:szCs w:val="20"/>
              </w:rPr>
            </w:pPr>
            <w:r w:rsidRPr="00870636">
              <w:rPr>
                <w:rFonts w:eastAsia="Calibri"/>
                <w:szCs w:val="20"/>
              </w:rPr>
              <w:t>Ian Smalley</w:t>
            </w:r>
          </w:p>
        </w:tc>
        <w:tc>
          <w:tcPr>
            <w:tcW w:w="4364" w:type="dxa"/>
          </w:tcPr>
          <w:p w14:paraId="350B31BE" w14:textId="751F7FC5" w:rsidR="00F314B8" w:rsidRPr="00EB3F52" w:rsidRDefault="00F314B8" w:rsidP="00300E1B">
            <w:pPr>
              <w:rPr>
                <w:rFonts w:eastAsia="Calibri"/>
                <w:szCs w:val="20"/>
                <w:lang w:val="en-IE"/>
              </w:rPr>
            </w:pPr>
            <w:r w:rsidRPr="00EB3F52">
              <w:rPr>
                <w:rFonts w:eastAsia="Calibri"/>
                <w:szCs w:val="20"/>
                <w:lang w:val="en-IE"/>
              </w:rPr>
              <w:t>DLRCC</w:t>
            </w:r>
          </w:p>
        </w:tc>
      </w:tr>
      <w:tr w:rsidR="00F314B8" w:rsidRPr="00EB3F52" w14:paraId="1EF10D36" w14:textId="77777777" w:rsidTr="72121FE1">
        <w:trPr>
          <w:trHeight w:val="212"/>
          <w:jc w:val="center"/>
        </w:trPr>
        <w:tc>
          <w:tcPr>
            <w:tcW w:w="4627" w:type="dxa"/>
          </w:tcPr>
          <w:p w14:paraId="105A3E9F" w14:textId="41179C78" w:rsidR="00F314B8" w:rsidRPr="00870636" w:rsidRDefault="00F314B8" w:rsidP="00300E1B">
            <w:pPr>
              <w:rPr>
                <w:rFonts w:eastAsia="Verdana" w:cs="Verdana"/>
                <w:color w:val="000000" w:themeColor="text1"/>
                <w:szCs w:val="20"/>
              </w:rPr>
            </w:pPr>
            <w:r w:rsidRPr="00870636">
              <w:rPr>
                <w:rFonts w:eastAsia="Calibri"/>
                <w:szCs w:val="20"/>
              </w:rPr>
              <w:t>Lorraine Kelly</w:t>
            </w:r>
          </w:p>
        </w:tc>
        <w:tc>
          <w:tcPr>
            <w:tcW w:w="4364" w:type="dxa"/>
          </w:tcPr>
          <w:p w14:paraId="712120B7" w14:textId="7587BDCC" w:rsidR="00F314B8" w:rsidRPr="00EB3F52" w:rsidRDefault="00F314B8" w:rsidP="00300E1B">
            <w:pPr>
              <w:rPr>
                <w:rFonts w:eastAsia="Calibri"/>
                <w:szCs w:val="20"/>
                <w:lang w:val="en-IE"/>
              </w:rPr>
            </w:pPr>
            <w:r w:rsidRPr="00EB3F52">
              <w:rPr>
                <w:rFonts w:eastAsia="Calibri"/>
                <w:szCs w:val="20"/>
                <w:lang w:val="en-IE"/>
              </w:rPr>
              <w:t>DLRCC</w:t>
            </w:r>
          </w:p>
        </w:tc>
      </w:tr>
      <w:tr w:rsidR="00F314B8" w:rsidRPr="00EB3F52" w14:paraId="21180668" w14:textId="77777777" w:rsidTr="72121FE1">
        <w:trPr>
          <w:trHeight w:val="212"/>
          <w:jc w:val="center"/>
        </w:trPr>
        <w:tc>
          <w:tcPr>
            <w:tcW w:w="4627" w:type="dxa"/>
          </w:tcPr>
          <w:p w14:paraId="3C3068BB" w14:textId="708A76D7" w:rsidR="00F314B8" w:rsidRPr="00870636" w:rsidRDefault="00F314B8" w:rsidP="00300E1B">
            <w:pPr>
              <w:rPr>
                <w:rFonts w:eastAsia="Calibri"/>
                <w:szCs w:val="20"/>
              </w:rPr>
            </w:pPr>
            <w:r w:rsidRPr="00870636">
              <w:rPr>
                <w:rFonts w:eastAsia="Calibri"/>
                <w:szCs w:val="20"/>
              </w:rPr>
              <w:t>Barbara Henry</w:t>
            </w:r>
          </w:p>
        </w:tc>
        <w:tc>
          <w:tcPr>
            <w:tcW w:w="4364" w:type="dxa"/>
          </w:tcPr>
          <w:p w14:paraId="282EA90C" w14:textId="512920C1" w:rsidR="00F314B8" w:rsidRPr="00EB3F52" w:rsidRDefault="00F314B8" w:rsidP="00300E1B">
            <w:pPr>
              <w:rPr>
                <w:rFonts w:cs="Calibri"/>
                <w:szCs w:val="20"/>
                <w:lang w:val="en-GB"/>
              </w:rPr>
            </w:pPr>
            <w:r w:rsidRPr="00EB3F52">
              <w:rPr>
                <w:rFonts w:eastAsia="Calibri"/>
                <w:szCs w:val="20"/>
                <w:lang w:val="en-IE"/>
              </w:rPr>
              <w:t>DLRCC</w:t>
            </w:r>
          </w:p>
        </w:tc>
      </w:tr>
      <w:tr w:rsidR="00F314B8" w:rsidRPr="00EB3F52" w14:paraId="70426C67" w14:textId="77777777" w:rsidTr="72121FE1">
        <w:trPr>
          <w:trHeight w:val="212"/>
          <w:jc w:val="center"/>
        </w:trPr>
        <w:tc>
          <w:tcPr>
            <w:tcW w:w="4627" w:type="dxa"/>
          </w:tcPr>
          <w:p w14:paraId="6417521B" w14:textId="251295F5" w:rsidR="00F314B8" w:rsidRPr="00870636" w:rsidRDefault="00F314B8" w:rsidP="00300E1B">
            <w:pPr>
              <w:rPr>
                <w:rFonts w:eastAsia="Calibri"/>
                <w:szCs w:val="20"/>
              </w:rPr>
            </w:pPr>
            <w:r w:rsidRPr="00870636">
              <w:rPr>
                <w:rFonts w:eastAsia="Calibri"/>
                <w:szCs w:val="20"/>
              </w:rPr>
              <w:t xml:space="preserve">Eoin McCabe </w:t>
            </w:r>
          </w:p>
        </w:tc>
        <w:tc>
          <w:tcPr>
            <w:tcW w:w="4364" w:type="dxa"/>
          </w:tcPr>
          <w:p w14:paraId="6DB5BDE2" w14:textId="53DEF765" w:rsidR="00F314B8" w:rsidRPr="00EB3F52" w:rsidRDefault="00F314B8" w:rsidP="00300E1B">
            <w:pPr>
              <w:rPr>
                <w:rFonts w:eastAsia="Calibri"/>
                <w:szCs w:val="20"/>
              </w:rPr>
            </w:pPr>
            <w:r w:rsidRPr="00EB3F52">
              <w:rPr>
                <w:rFonts w:eastAsia="Calibri"/>
                <w:szCs w:val="20"/>
                <w:lang w:val="en-IE"/>
              </w:rPr>
              <w:t>DLRCC</w:t>
            </w:r>
          </w:p>
        </w:tc>
      </w:tr>
      <w:tr w:rsidR="00F314B8" w:rsidRPr="00EB3F52" w14:paraId="0B62ECB8" w14:textId="77777777" w:rsidTr="72121FE1">
        <w:trPr>
          <w:trHeight w:val="212"/>
          <w:jc w:val="center"/>
        </w:trPr>
        <w:tc>
          <w:tcPr>
            <w:tcW w:w="4627" w:type="dxa"/>
          </w:tcPr>
          <w:p w14:paraId="2D08C01D" w14:textId="59F0DBA8" w:rsidR="00F314B8" w:rsidRPr="00870636" w:rsidRDefault="00F314B8" w:rsidP="00300E1B">
            <w:pPr>
              <w:rPr>
                <w:rFonts w:eastAsia="Calibri"/>
                <w:szCs w:val="20"/>
              </w:rPr>
            </w:pPr>
            <w:r w:rsidRPr="00870636">
              <w:rPr>
                <w:rFonts w:eastAsia="Calibri"/>
                <w:szCs w:val="20"/>
              </w:rPr>
              <w:t xml:space="preserve">Ciara Walsh </w:t>
            </w:r>
          </w:p>
        </w:tc>
        <w:tc>
          <w:tcPr>
            <w:tcW w:w="4364" w:type="dxa"/>
          </w:tcPr>
          <w:p w14:paraId="43BED7A0" w14:textId="73372BF7" w:rsidR="00F314B8" w:rsidRPr="00EB3F52" w:rsidRDefault="00F314B8" w:rsidP="00300E1B">
            <w:pPr>
              <w:rPr>
                <w:rFonts w:eastAsia="Calibri"/>
                <w:szCs w:val="20"/>
              </w:rPr>
            </w:pPr>
            <w:r w:rsidRPr="00EB3F52">
              <w:rPr>
                <w:rFonts w:eastAsia="Calibri"/>
                <w:szCs w:val="20"/>
                <w:lang w:val="en-IE"/>
              </w:rPr>
              <w:t>DLRCC</w:t>
            </w:r>
          </w:p>
        </w:tc>
      </w:tr>
      <w:tr w:rsidR="00F314B8" w:rsidRPr="00EB3F52" w14:paraId="02464A41" w14:textId="77777777" w:rsidTr="72121FE1">
        <w:trPr>
          <w:trHeight w:val="212"/>
          <w:jc w:val="center"/>
        </w:trPr>
        <w:tc>
          <w:tcPr>
            <w:tcW w:w="4627" w:type="dxa"/>
          </w:tcPr>
          <w:p w14:paraId="657A4F14" w14:textId="2AAD4CE3" w:rsidR="00F314B8" w:rsidRPr="00870636" w:rsidRDefault="00F314B8" w:rsidP="00300E1B">
            <w:pPr>
              <w:rPr>
                <w:rFonts w:eastAsia="Calibri"/>
                <w:szCs w:val="20"/>
              </w:rPr>
            </w:pPr>
            <w:r w:rsidRPr="00870636">
              <w:rPr>
                <w:rFonts w:eastAsia="Calibri"/>
                <w:szCs w:val="20"/>
              </w:rPr>
              <w:t>Sean McGrath</w:t>
            </w:r>
          </w:p>
        </w:tc>
        <w:tc>
          <w:tcPr>
            <w:tcW w:w="4364" w:type="dxa"/>
          </w:tcPr>
          <w:p w14:paraId="567253D1" w14:textId="13EA1A6C" w:rsidR="00F314B8" w:rsidRPr="00EB3F52" w:rsidRDefault="00F314B8" w:rsidP="00300E1B">
            <w:pPr>
              <w:rPr>
                <w:rFonts w:eastAsia="Calibri"/>
                <w:szCs w:val="20"/>
                <w:lang w:val="en-IE"/>
              </w:rPr>
            </w:pPr>
            <w:r w:rsidRPr="00EB3F52">
              <w:rPr>
                <w:rFonts w:eastAsia="Calibri"/>
                <w:szCs w:val="20"/>
                <w:lang w:val="en-IE"/>
              </w:rPr>
              <w:t>DLRCC</w:t>
            </w:r>
          </w:p>
        </w:tc>
      </w:tr>
      <w:tr w:rsidR="00CB26F6" w:rsidRPr="00474301" w14:paraId="7590EF47" w14:textId="77777777" w:rsidTr="72121FE1">
        <w:trPr>
          <w:trHeight w:val="212"/>
          <w:jc w:val="center"/>
        </w:trPr>
        <w:tc>
          <w:tcPr>
            <w:tcW w:w="4627" w:type="dxa"/>
          </w:tcPr>
          <w:p w14:paraId="2D8AB1AE" w14:textId="2300040F" w:rsidR="00CB26F6" w:rsidRPr="00474301" w:rsidRDefault="00CB26F6" w:rsidP="00CB26F6">
            <w:pPr>
              <w:rPr>
                <w:rFonts w:eastAsia="Calibri"/>
                <w:szCs w:val="20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>Sergeant James Malone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</w:tcPr>
          <w:p w14:paraId="3CCF3E2C" w14:textId="52A869D9" w:rsidR="00CB26F6" w:rsidRPr="00474301" w:rsidRDefault="00CB26F6" w:rsidP="00CB26F6">
            <w:pPr>
              <w:rPr>
                <w:rFonts w:eastAsia="Calibri"/>
                <w:szCs w:val="20"/>
                <w:lang w:val="en-IE"/>
              </w:rPr>
            </w:pPr>
            <w:r w:rsidRPr="00474301">
              <w:rPr>
                <w:rStyle w:val="normaltextrun"/>
                <w:rFonts w:cs="Segoe UI"/>
                <w:szCs w:val="20"/>
              </w:rPr>
              <w:t xml:space="preserve">An Garda </w:t>
            </w:r>
            <w:r w:rsidRPr="00474301">
              <w:rPr>
                <w:rStyle w:val="normaltextrun"/>
                <w:rFonts w:cs="Segoe UI"/>
                <w:szCs w:val="20"/>
                <w:lang w:val="en-GB"/>
              </w:rPr>
              <w:t>Síochána</w:t>
            </w:r>
            <w:r w:rsidRPr="00474301"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CF6C08" w:rsidRPr="00CF6C08" w14:paraId="25B0211A" w14:textId="77777777" w:rsidTr="72121FE1">
        <w:trPr>
          <w:trHeight w:val="21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FBC0" w14:textId="71B6916D" w:rsidR="0056274D" w:rsidRPr="00CF6C08" w:rsidRDefault="0056274D" w:rsidP="00CB26F6">
            <w:pPr>
              <w:rPr>
                <w:rFonts w:eastAsia="Calibri"/>
                <w:szCs w:val="20"/>
              </w:rPr>
            </w:pPr>
            <w:r w:rsidRPr="008833DD">
              <w:rPr>
                <w:rFonts w:eastAsia="Calibri"/>
                <w:szCs w:val="20"/>
              </w:rPr>
              <w:t>Anne</w:t>
            </w:r>
            <w:r w:rsidRPr="004D55D4">
              <w:rPr>
                <w:rFonts w:eastAsia="Calibri"/>
                <w:szCs w:val="20"/>
              </w:rPr>
              <w:t xml:space="preserve"> Mc</w:t>
            </w:r>
            <w:r w:rsidR="0017184A" w:rsidRPr="004D55D4">
              <w:rPr>
                <w:rFonts w:eastAsia="Calibri"/>
                <w:szCs w:val="20"/>
              </w:rPr>
              <w:t>C</w:t>
            </w:r>
            <w:r w:rsidR="00CF6C08" w:rsidRPr="004D55D4">
              <w:rPr>
                <w:rFonts w:eastAsia="Calibri"/>
                <w:szCs w:val="20"/>
              </w:rPr>
              <w:t>oy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05B" w14:textId="7E35C504" w:rsidR="0056274D" w:rsidRPr="00CF6C08" w:rsidRDefault="103F0BF6" w:rsidP="72121FE1">
            <w:pPr>
              <w:rPr>
                <w:rFonts w:eastAsia="Calibri"/>
                <w:lang w:val="en-IE"/>
              </w:rPr>
            </w:pPr>
            <w:r w:rsidRPr="72121FE1">
              <w:rPr>
                <w:rStyle w:val="normaltextrun"/>
                <w:rFonts w:cs="Segoe UI"/>
              </w:rPr>
              <w:t xml:space="preserve">An Garda </w:t>
            </w:r>
            <w:r w:rsidRPr="72121FE1">
              <w:rPr>
                <w:rStyle w:val="normaltextrun"/>
                <w:rFonts w:cs="Segoe UI"/>
                <w:lang w:val="en-GB"/>
              </w:rPr>
              <w:t>Síochána</w:t>
            </w:r>
            <w:r w:rsidRPr="72121FE1">
              <w:rPr>
                <w:rStyle w:val="eop"/>
                <w:rFonts w:cs="Segoe UI"/>
              </w:rPr>
              <w:t> </w:t>
            </w:r>
          </w:p>
        </w:tc>
      </w:tr>
      <w:tr w:rsidR="00CB26F6" w:rsidRPr="00EB3F52" w14:paraId="12FDAD86" w14:textId="77777777" w:rsidTr="72121FE1">
        <w:trPr>
          <w:trHeight w:val="21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0201D9" w14:textId="2B6EADCA" w:rsidR="00CB26F6" w:rsidRPr="00EB3F52" w:rsidRDefault="00CB26F6" w:rsidP="00CB26F6">
            <w:pPr>
              <w:rPr>
                <w:rFonts w:eastAsia="Calibri"/>
                <w:szCs w:val="20"/>
              </w:rPr>
            </w:pPr>
            <w:r w:rsidRPr="00EB3F52">
              <w:rPr>
                <w:rFonts w:eastAsia="Calibri"/>
                <w:color w:val="FFFFFF" w:themeColor="background1"/>
                <w:szCs w:val="20"/>
              </w:rPr>
              <w:t>Apologies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CB7BC6" w14:textId="2EF1E034" w:rsidR="00CB26F6" w:rsidRPr="00EB3F52" w:rsidRDefault="00CB26F6" w:rsidP="00CB26F6">
            <w:pPr>
              <w:rPr>
                <w:rFonts w:eastAsia="Calibri"/>
                <w:szCs w:val="20"/>
              </w:rPr>
            </w:pPr>
          </w:p>
        </w:tc>
      </w:tr>
      <w:tr w:rsidR="00CB26F6" w:rsidRPr="00EB3F52" w14:paraId="56DE030F" w14:textId="77777777" w:rsidTr="72121FE1">
        <w:trPr>
          <w:trHeight w:val="21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CAF8B" w14:textId="1365EEDC" w:rsidR="00CB26F6" w:rsidRDefault="00CB26F6" w:rsidP="00CB26F6">
            <w:pPr>
              <w:rPr>
                <w:rStyle w:val="normaltextrun"/>
                <w:rFonts w:cs="Segoe UI"/>
                <w:szCs w:val="20"/>
              </w:rPr>
            </w:pPr>
            <w:r>
              <w:rPr>
                <w:rStyle w:val="normaltextrun"/>
                <w:rFonts w:cs="Segoe UI"/>
                <w:szCs w:val="20"/>
              </w:rPr>
              <w:t>C</w:t>
            </w:r>
            <w:r>
              <w:rPr>
                <w:rStyle w:val="normaltextrun"/>
                <w:rFonts w:cs="Segoe UI"/>
              </w:rPr>
              <w:t>llr Lettie McCarthy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724DD" w14:textId="051CB1E8" w:rsidR="00CB26F6" w:rsidRDefault="00CB26F6" w:rsidP="00CB26F6">
            <w:pPr>
              <w:rPr>
                <w:rStyle w:val="normaltextrun"/>
                <w:rFonts w:cs="Segoe UI"/>
                <w:szCs w:val="20"/>
              </w:rPr>
            </w:pPr>
            <w:r>
              <w:rPr>
                <w:rStyle w:val="normaltextrun"/>
                <w:rFonts w:cs="Segoe UI"/>
                <w:szCs w:val="20"/>
              </w:rPr>
              <w:t>D</w:t>
            </w:r>
            <w:r>
              <w:rPr>
                <w:rStyle w:val="normaltextrun"/>
                <w:rFonts w:cs="Segoe UI"/>
              </w:rPr>
              <w:t>LRCC</w:t>
            </w:r>
          </w:p>
        </w:tc>
      </w:tr>
      <w:tr w:rsidR="00CB26F6" w:rsidRPr="00EB3F52" w14:paraId="16510418" w14:textId="77777777" w:rsidTr="72121FE1">
        <w:trPr>
          <w:trHeight w:val="21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8FBB7" w14:textId="3E246BFD" w:rsidR="00CB26F6" w:rsidRPr="00EB3F52" w:rsidRDefault="00CB26F6" w:rsidP="00CB26F6">
            <w:pPr>
              <w:rPr>
                <w:rFonts w:eastAsia="Calibri"/>
                <w:szCs w:val="20"/>
              </w:rPr>
            </w:pPr>
            <w:r>
              <w:rPr>
                <w:rStyle w:val="normaltextrun"/>
                <w:rFonts w:cs="Segoe UI"/>
                <w:szCs w:val="20"/>
              </w:rPr>
              <w:t>Georgina Potts </w:t>
            </w:r>
            <w:r>
              <w:rPr>
                <w:rStyle w:val="eop"/>
                <w:rFonts w:cs="Segoe UI"/>
                <w:szCs w:val="20"/>
              </w:rPr>
              <w:t> 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D70E7" w14:textId="164FA9A5" w:rsidR="00CB26F6" w:rsidRPr="00EB3F52" w:rsidRDefault="00CB26F6" w:rsidP="00CB26F6">
            <w:pPr>
              <w:rPr>
                <w:rFonts w:eastAsia="Calibri"/>
                <w:szCs w:val="20"/>
                <w:lang w:val="en-IE"/>
              </w:rPr>
            </w:pPr>
            <w:r>
              <w:rPr>
                <w:rStyle w:val="normaltextrun"/>
                <w:rFonts w:cs="Segoe UI"/>
                <w:szCs w:val="20"/>
              </w:rPr>
              <w:t>Ballybrack Loughlinstown Shankill LPF</w:t>
            </w:r>
            <w:r>
              <w:rPr>
                <w:rStyle w:val="eop"/>
                <w:rFonts w:cs="Segoe UI"/>
                <w:szCs w:val="20"/>
              </w:rPr>
              <w:t> </w:t>
            </w:r>
          </w:p>
        </w:tc>
      </w:tr>
      <w:tr w:rsidR="00CB26F6" w:rsidRPr="00EB3F52" w14:paraId="7616F331" w14:textId="77777777" w:rsidTr="72121FE1">
        <w:trPr>
          <w:trHeight w:val="21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C49B4" w14:textId="1F19301B" w:rsidR="00CB26F6" w:rsidRPr="0093108F" w:rsidRDefault="00CB26F6" w:rsidP="00CB26F6">
            <w:pPr>
              <w:rPr>
                <w:rFonts w:eastAsia="Calibri"/>
                <w:szCs w:val="20"/>
                <w:highlight w:val="yellow"/>
              </w:rPr>
            </w:pPr>
            <w:bookmarkStart w:id="0" w:name="_Hlk136335345"/>
            <w:r>
              <w:rPr>
                <w:rFonts w:eastAsia="Calibri"/>
                <w:szCs w:val="20"/>
              </w:rPr>
              <w:t xml:space="preserve">Minister </w:t>
            </w:r>
            <w:r w:rsidRPr="00870636">
              <w:rPr>
                <w:rFonts w:eastAsia="Calibri"/>
                <w:szCs w:val="20"/>
              </w:rPr>
              <w:t>Jennifer Carrol</w:t>
            </w:r>
            <w:r>
              <w:rPr>
                <w:rFonts w:eastAsia="Calibri"/>
                <w:szCs w:val="20"/>
              </w:rPr>
              <w:t>l</w:t>
            </w:r>
            <w:r w:rsidRPr="00870636">
              <w:rPr>
                <w:rFonts w:eastAsia="Calibri"/>
                <w:szCs w:val="20"/>
              </w:rPr>
              <w:t xml:space="preserve"> MacNeill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E28CA" w14:textId="22646378" w:rsidR="00CB26F6" w:rsidRPr="00EB3F52" w:rsidRDefault="00CB26F6" w:rsidP="00CB26F6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Oireachtas</w:t>
            </w:r>
          </w:p>
        </w:tc>
      </w:tr>
      <w:bookmarkEnd w:id="0"/>
      <w:tr w:rsidR="00CB26F6" w:rsidRPr="00EB3F52" w14:paraId="4C12C292" w14:textId="77777777" w:rsidTr="72121FE1">
        <w:trPr>
          <w:trHeight w:val="21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C4CEE" w14:textId="121D2FC1" w:rsidR="00CB26F6" w:rsidRPr="00EB3F52" w:rsidRDefault="68F07B23" w:rsidP="7EDD676A">
            <w:pPr>
              <w:rPr>
                <w:rFonts w:eastAsia="Calibri"/>
                <w:color w:val="FFFFFF" w:themeColor="background1"/>
              </w:rPr>
            </w:pPr>
            <w:r w:rsidRPr="7EDD676A">
              <w:rPr>
                <w:rFonts w:eastAsia="Calibri"/>
              </w:rPr>
              <w:t>Cormac Devlin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009BF" w14:textId="101138E2" w:rsidR="00CB26F6" w:rsidRPr="00EB3F52" w:rsidRDefault="68F07B23" w:rsidP="7EDD676A">
            <w:pPr>
              <w:rPr>
                <w:rFonts w:eastAsia="Calibri"/>
                <w:lang w:val="en-IE"/>
              </w:rPr>
            </w:pPr>
            <w:r w:rsidRPr="7EDD676A">
              <w:rPr>
                <w:rFonts w:eastAsia="Calibri"/>
              </w:rPr>
              <w:t>Oireachtas</w:t>
            </w:r>
          </w:p>
        </w:tc>
      </w:tr>
      <w:tr w:rsidR="00CB26F6" w:rsidRPr="00EB3F52" w14:paraId="0774722A" w14:textId="77777777" w:rsidTr="72121FE1">
        <w:trPr>
          <w:trHeight w:val="21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62DA2" w14:textId="02E5AFAC" w:rsidR="00CB26F6" w:rsidRPr="00EB3F52" w:rsidRDefault="68F07B23" w:rsidP="00CB26F6">
            <w:pPr>
              <w:rPr>
                <w:rFonts w:eastAsia="Calibri"/>
              </w:rPr>
            </w:pPr>
            <w:r w:rsidRPr="7EDD676A">
              <w:rPr>
                <w:rFonts w:eastAsia="Calibri"/>
              </w:rPr>
              <w:t>Cllr Anne Harrington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1519A" w14:textId="77FEA601" w:rsidR="00CB26F6" w:rsidRPr="00EB3F52" w:rsidRDefault="68F07B23" w:rsidP="7EDD676A">
            <w:pPr>
              <w:rPr>
                <w:rFonts w:eastAsia="Calibri"/>
                <w:lang w:val="en-IE"/>
              </w:rPr>
            </w:pPr>
            <w:r w:rsidRPr="7EDD676A">
              <w:rPr>
                <w:rFonts w:eastAsia="Calibri"/>
                <w:lang w:val="en-IE"/>
              </w:rPr>
              <w:t>DLRCC</w:t>
            </w:r>
          </w:p>
        </w:tc>
      </w:tr>
    </w:tbl>
    <w:p w14:paraId="712A841B" w14:textId="364572FA" w:rsidR="3947CF07" w:rsidRPr="00EB3F52" w:rsidRDefault="3947CF07" w:rsidP="3947CF07"/>
    <w:p w14:paraId="713B3C1D" w14:textId="65884F59" w:rsidR="00967A20" w:rsidRPr="00763CC8" w:rsidRDefault="00967A20" w:rsidP="3947CF07">
      <w:pPr>
        <w:rPr>
          <w:szCs w:val="20"/>
        </w:rPr>
      </w:pPr>
    </w:p>
    <w:p w14:paraId="280433B5" w14:textId="77777777" w:rsidR="00771D10" w:rsidRPr="00EB3F52" w:rsidRDefault="00771D10" w:rsidP="00771D10">
      <w:pPr>
        <w:shd w:val="clear" w:color="auto" w:fill="D9D9D9"/>
        <w:tabs>
          <w:tab w:val="left" w:pos="5388"/>
        </w:tabs>
        <w:rPr>
          <w:rFonts w:cs="Arial"/>
          <w:b/>
          <w:color w:val="44546A"/>
          <w:szCs w:val="20"/>
          <w:lang w:val="en-GB"/>
        </w:rPr>
      </w:pPr>
      <w:r w:rsidRPr="00EB3F52">
        <w:rPr>
          <w:rFonts w:cs="Arial"/>
          <w:b/>
          <w:color w:val="44546A"/>
          <w:szCs w:val="20"/>
          <w:lang w:val="en-GB"/>
        </w:rPr>
        <w:t>Welcome and Introductions</w:t>
      </w:r>
    </w:p>
    <w:p w14:paraId="4BD50A74" w14:textId="77777777" w:rsidR="00060C37" w:rsidRPr="00EB3F52" w:rsidRDefault="00060C37" w:rsidP="5D428EF3">
      <w:pPr>
        <w:rPr>
          <w:rFonts w:eastAsia="Calibri"/>
          <w:bCs/>
          <w:szCs w:val="20"/>
          <w:lang w:val="en-IE"/>
        </w:rPr>
      </w:pPr>
    </w:p>
    <w:p w14:paraId="2E2BD32E" w14:textId="712DD1D7" w:rsidR="00567A3F" w:rsidRPr="00EB3F52" w:rsidRDefault="00771D10" w:rsidP="5D428EF3">
      <w:pPr>
        <w:rPr>
          <w:rFonts w:eastAsia="Calibri"/>
          <w:szCs w:val="20"/>
        </w:rPr>
      </w:pPr>
      <w:r w:rsidRPr="00EB3F52">
        <w:rPr>
          <w:rFonts w:eastAsia="Calibri"/>
          <w:szCs w:val="20"/>
          <w:lang w:val="en-IE"/>
        </w:rPr>
        <w:t xml:space="preserve">Cllr. </w:t>
      </w:r>
      <w:r w:rsidR="00967A20" w:rsidRPr="00EB3F52">
        <w:rPr>
          <w:rFonts w:eastAsia="Calibri"/>
          <w:szCs w:val="20"/>
          <w:lang w:val="en-IE"/>
        </w:rPr>
        <w:t>Smyth</w:t>
      </w:r>
      <w:r w:rsidRPr="00EB3F52">
        <w:rPr>
          <w:rFonts w:eastAsia="Calibri"/>
          <w:szCs w:val="20"/>
          <w:lang w:val="en-IE"/>
        </w:rPr>
        <w:t xml:space="preserve"> welcomed everyone</w:t>
      </w:r>
      <w:r w:rsidR="00870636">
        <w:rPr>
          <w:rFonts w:eastAsia="Calibri"/>
          <w:szCs w:val="20"/>
          <w:lang w:val="en-IE"/>
        </w:rPr>
        <w:t xml:space="preserve"> and </w:t>
      </w:r>
      <w:r w:rsidR="004A5A23">
        <w:rPr>
          <w:rFonts w:eastAsia="Calibri"/>
          <w:szCs w:val="20"/>
          <w:lang w:val="en-IE"/>
        </w:rPr>
        <w:t xml:space="preserve">a </w:t>
      </w:r>
      <w:r w:rsidR="00870636">
        <w:rPr>
          <w:rFonts w:eastAsia="Calibri"/>
          <w:szCs w:val="20"/>
          <w:lang w:val="en-IE"/>
        </w:rPr>
        <w:t>rol</w:t>
      </w:r>
      <w:r w:rsidR="004A5A23">
        <w:rPr>
          <w:rFonts w:eastAsia="Calibri"/>
          <w:szCs w:val="20"/>
          <w:lang w:val="en-IE"/>
        </w:rPr>
        <w:t>l</w:t>
      </w:r>
      <w:r w:rsidR="00870636">
        <w:rPr>
          <w:rFonts w:eastAsia="Calibri"/>
          <w:szCs w:val="20"/>
          <w:lang w:val="en-IE"/>
        </w:rPr>
        <w:t xml:space="preserve"> call was </w:t>
      </w:r>
      <w:r w:rsidR="004A5A23">
        <w:rPr>
          <w:rFonts w:eastAsia="Calibri"/>
          <w:szCs w:val="20"/>
          <w:lang w:val="en-IE"/>
        </w:rPr>
        <w:t>taken</w:t>
      </w:r>
      <w:r w:rsidR="00870636">
        <w:rPr>
          <w:rFonts w:eastAsia="Calibri"/>
          <w:szCs w:val="20"/>
          <w:lang w:val="en-IE"/>
        </w:rPr>
        <w:t>.</w:t>
      </w:r>
    </w:p>
    <w:p w14:paraId="60061E4C" w14:textId="77777777" w:rsidR="00C97B40" w:rsidRPr="00EB3F52" w:rsidRDefault="00C97B40" w:rsidP="00771D10">
      <w:pPr>
        <w:jc w:val="both"/>
        <w:rPr>
          <w:rFonts w:cs="Arial"/>
          <w:szCs w:val="20"/>
          <w:lang w:val="en-IE"/>
        </w:rPr>
      </w:pPr>
    </w:p>
    <w:p w14:paraId="0E9D500D" w14:textId="77777777" w:rsidR="00771D10" w:rsidRPr="00EB3F52" w:rsidRDefault="00771D10" w:rsidP="00771D10">
      <w:pPr>
        <w:shd w:val="clear" w:color="auto" w:fill="D9D9D9"/>
        <w:ind w:left="360" w:hanging="360"/>
        <w:jc w:val="both"/>
        <w:rPr>
          <w:rFonts w:cs="Arial"/>
          <w:b/>
          <w:color w:val="44546A"/>
          <w:szCs w:val="20"/>
          <w:lang w:val="en-GB"/>
        </w:rPr>
      </w:pPr>
      <w:r w:rsidRPr="00EB3F52">
        <w:rPr>
          <w:rFonts w:cs="Arial"/>
          <w:b/>
          <w:color w:val="44546A"/>
          <w:szCs w:val="20"/>
          <w:lang w:val="en-GB"/>
        </w:rPr>
        <w:t xml:space="preserve">Minutes </w:t>
      </w:r>
      <w:r w:rsidR="009405B3" w:rsidRPr="00EB3F52">
        <w:rPr>
          <w:rFonts w:cs="Arial"/>
          <w:b/>
          <w:color w:val="44546A"/>
          <w:szCs w:val="20"/>
          <w:lang w:val="en-GB"/>
        </w:rPr>
        <w:t>and matters arising</w:t>
      </w:r>
    </w:p>
    <w:p w14:paraId="44EAFD9C" w14:textId="77777777" w:rsidR="00771D10" w:rsidRPr="00EB3F52" w:rsidRDefault="00771D10" w:rsidP="00771D10">
      <w:pPr>
        <w:ind w:left="360"/>
        <w:jc w:val="both"/>
        <w:rPr>
          <w:rFonts w:cs="Arial"/>
          <w:szCs w:val="20"/>
          <w:lang w:val="en-GB"/>
        </w:rPr>
      </w:pPr>
    </w:p>
    <w:p w14:paraId="39BC41AF" w14:textId="27246506" w:rsidR="00060C37" w:rsidRPr="00EB3F52" w:rsidRDefault="00771D10" w:rsidP="3FC69F9E">
      <w:pPr>
        <w:spacing w:after="160" w:line="259" w:lineRule="auto"/>
        <w:rPr>
          <w:rFonts w:eastAsia="Calibri" w:cs="Calibri"/>
          <w:lang w:val="en-IE"/>
        </w:rPr>
      </w:pPr>
      <w:r w:rsidRPr="3FC69F9E">
        <w:rPr>
          <w:rFonts w:eastAsia="Calibri" w:cs="Calibri"/>
          <w:lang w:val="en-IE"/>
        </w:rPr>
        <w:t xml:space="preserve">The minutes of the </w:t>
      </w:r>
      <w:r w:rsidR="2F44C08E" w:rsidRPr="3FC69F9E">
        <w:rPr>
          <w:rFonts w:eastAsia="Calibri" w:cs="Calibri"/>
          <w:lang w:val="en-IE"/>
        </w:rPr>
        <w:t xml:space="preserve">JPC </w:t>
      </w:r>
      <w:r w:rsidRPr="3FC69F9E">
        <w:rPr>
          <w:rFonts w:eastAsia="Calibri" w:cs="Calibri"/>
          <w:lang w:val="en-IE"/>
        </w:rPr>
        <w:t xml:space="preserve">meeting </w:t>
      </w:r>
      <w:r w:rsidR="00567A3F" w:rsidRPr="3FC69F9E">
        <w:rPr>
          <w:rFonts w:eastAsia="Calibri" w:cs="Calibri"/>
          <w:lang w:val="en-IE"/>
        </w:rPr>
        <w:t>held</w:t>
      </w:r>
      <w:r w:rsidRPr="3FC69F9E">
        <w:rPr>
          <w:rFonts w:eastAsia="Calibri" w:cs="Calibri"/>
          <w:lang w:val="en-IE"/>
        </w:rPr>
        <w:t xml:space="preserve"> on th</w:t>
      </w:r>
      <w:r w:rsidR="25E915E5" w:rsidRPr="3FC69F9E">
        <w:rPr>
          <w:rFonts w:eastAsia="Calibri" w:cs="Calibri"/>
          <w:lang w:val="en-IE"/>
        </w:rPr>
        <w:t xml:space="preserve">e </w:t>
      </w:r>
      <w:r w:rsidR="00932535">
        <w:rPr>
          <w:rFonts w:eastAsia="Calibri" w:cs="Calibri"/>
          <w:lang w:val="en-IE"/>
        </w:rPr>
        <w:t>20</w:t>
      </w:r>
      <w:r w:rsidR="00932535" w:rsidRPr="00932535">
        <w:rPr>
          <w:rFonts w:eastAsia="Calibri" w:cs="Calibri"/>
          <w:vertAlign w:val="superscript"/>
          <w:lang w:val="en-IE"/>
        </w:rPr>
        <w:t>th</w:t>
      </w:r>
      <w:r w:rsidR="00932535">
        <w:rPr>
          <w:rFonts w:eastAsia="Calibri" w:cs="Calibri"/>
          <w:lang w:val="en-IE"/>
        </w:rPr>
        <w:t xml:space="preserve"> February 2024</w:t>
      </w:r>
      <w:r w:rsidR="006D51A8" w:rsidRPr="3FC69F9E">
        <w:rPr>
          <w:rFonts w:eastAsia="Calibri" w:cs="Calibri"/>
          <w:lang w:val="en-IE"/>
        </w:rPr>
        <w:t xml:space="preserve"> </w:t>
      </w:r>
      <w:r w:rsidR="00A47379" w:rsidRPr="3FC69F9E">
        <w:rPr>
          <w:rFonts w:eastAsia="Calibri" w:cs="Calibri"/>
          <w:lang w:val="en-IE"/>
        </w:rPr>
        <w:t>were proposed by</w:t>
      </w:r>
      <w:r w:rsidR="03558356" w:rsidRPr="3FC69F9E">
        <w:rPr>
          <w:rFonts w:eastAsia="Calibri" w:cs="Calibri"/>
          <w:color w:val="FF0000"/>
          <w:lang w:val="en-IE"/>
        </w:rPr>
        <w:t xml:space="preserve"> </w:t>
      </w:r>
      <w:r w:rsidR="003C5116">
        <w:rPr>
          <w:rFonts w:eastAsia="Calibri" w:cs="Calibri"/>
          <w:lang w:val="en-IE"/>
        </w:rPr>
        <w:t xml:space="preserve">Cllr </w:t>
      </w:r>
      <w:r w:rsidR="00690694">
        <w:rPr>
          <w:rFonts w:eastAsia="Calibri" w:cs="Calibri"/>
          <w:lang w:val="en-IE"/>
        </w:rPr>
        <w:t>D</w:t>
      </w:r>
      <w:r w:rsidR="003C5116">
        <w:rPr>
          <w:rFonts w:eastAsia="Calibri" w:cs="Calibri"/>
          <w:lang w:val="en-IE"/>
        </w:rPr>
        <w:t>enis O’</w:t>
      </w:r>
      <w:r w:rsidR="00690694">
        <w:rPr>
          <w:rFonts w:eastAsia="Calibri" w:cs="Calibri"/>
          <w:lang w:val="en-IE"/>
        </w:rPr>
        <w:t>Callaghan</w:t>
      </w:r>
      <w:r w:rsidR="7EB09D1A" w:rsidRPr="3FC69F9E">
        <w:rPr>
          <w:rFonts w:eastAsia="Calibri" w:cs="Calibri"/>
          <w:lang w:val="en-IE"/>
        </w:rPr>
        <w:t xml:space="preserve">, </w:t>
      </w:r>
      <w:r w:rsidR="00A47379" w:rsidRPr="3FC69F9E">
        <w:rPr>
          <w:rFonts w:eastAsia="Calibri" w:cs="Calibri"/>
          <w:lang w:val="en-IE"/>
        </w:rPr>
        <w:t xml:space="preserve">seconded </w:t>
      </w:r>
      <w:r w:rsidR="005C4020" w:rsidRPr="3FC69F9E">
        <w:rPr>
          <w:rFonts w:eastAsia="Calibri" w:cs="Calibri"/>
          <w:lang w:val="en-IE"/>
        </w:rPr>
        <w:t xml:space="preserve">by </w:t>
      </w:r>
      <w:r w:rsidR="00690694">
        <w:rPr>
          <w:rFonts w:eastAsia="Verdana" w:cs="Verdana"/>
          <w:color w:val="000000" w:themeColor="text1"/>
        </w:rPr>
        <w:t>Cllr Mary Hanafin</w:t>
      </w:r>
      <w:r w:rsidR="3C1BB227" w:rsidRPr="3FC69F9E">
        <w:rPr>
          <w:rFonts w:eastAsia="Verdana" w:cs="Verdana"/>
          <w:color w:val="000000" w:themeColor="text1"/>
        </w:rPr>
        <w:t xml:space="preserve"> </w:t>
      </w:r>
      <w:r w:rsidR="008B42E1" w:rsidRPr="3FC69F9E">
        <w:rPr>
          <w:rFonts w:eastAsia="Calibri" w:cs="Calibri"/>
          <w:lang w:val="en-IE"/>
        </w:rPr>
        <w:t>and</w:t>
      </w:r>
      <w:r w:rsidR="00FA575C" w:rsidRPr="3FC69F9E">
        <w:rPr>
          <w:rFonts w:eastAsia="Calibri" w:cs="Calibri"/>
          <w:lang w:val="en-IE"/>
        </w:rPr>
        <w:t xml:space="preserve"> </w:t>
      </w:r>
      <w:r w:rsidR="00A47379" w:rsidRPr="3FC69F9E">
        <w:rPr>
          <w:rFonts w:eastAsia="Calibri" w:cs="Calibri"/>
          <w:lang w:val="en-IE"/>
        </w:rPr>
        <w:t xml:space="preserve">agreed by the Committee. </w:t>
      </w:r>
    </w:p>
    <w:p w14:paraId="7790493A" w14:textId="1C3A26AA" w:rsidR="7CBC2446" w:rsidRDefault="7CBC2446" w:rsidP="7CBC2446">
      <w:pPr>
        <w:spacing w:after="160" w:line="259" w:lineRule="auto"/>
        <w:jc w:val="both"/>
        <w:rPr>
          <w:rFonts w:eastAsia="Calibri" w:cs="Calibri"/>
          <w:szCs w:val="20"/>
          <w:lang w:val="en-IE"/>
        </w:rPr>
      </w:pPr>
    </w:p>
    <w:p w14:paraId="4697F254" w14:textId="77777777" w:rsidR="008B77F9" w:rsidRPr="00EB3F52" w:rsidRDefault="008B77F9" w:rsidP="7CBC2446">
      <w:pPr>
        <w:spacing w:after="160" w:line="259" w:lineRule="auto"/>
        <w:jc w:val="both"/>
        <w:rPr>
          <w:rFonts w:eastAsia="Calibri" w:cs="Calibri"/>
          <w:szCs w:val="20"/>
          <w:lang w:val="en-IE"/>
        </w:rPr>
      </w:pPr>
    </w:p>
    <w:p w14:paraId="25F6C02A" w14:textId="77777777" w:rsidR="00754148" w:rsidRPr="00EB3F52" w:rsidRDefault="00771D10" w:rsidP="00434FA4">
      <w:pPr>
        <w:shd w:val="clear" w:color="auto" w:fill="D9D9D9"/>
        <w:ind w:left="360" w:hanging="360"/>
        <w:jc w:val="both"/>
        <w:rPr>
          <w:rFonts w:cs="Arial"/>
          <w:b/>
          <w:color w:val="44546A"/>
          <w:szCs w:val="20"/>
          <w:lang w:val="en-GB"/>
        </w:rPr>
      </w:pPr>
      <w:r w:rsidRPr="00EB3F52">
        <w:rPr>
          <w:rFonts w:cs="Arial"/>
          <w:b/>
          <w:bCs/>
          <w:color w:val="44546A" w:themeColor="text2"/>
          <w:szCs w:val="20"/>
          <w:lang w:val="en-GB"/>
        </w:rPr>
        <w:lastRenderedPageBreak/>
        <w:t>Ministerial/Departmental/Other Correspondence</w:t>
      </w:r>
    </w:p>
    <w:p w14:paraId="71A63380" w14:textId="77777777" w:rsidR="008B42E1" w:rsidRPr="00EB3F52" w:rsidRDefault="008B42E1" w:rsidP="008B42E1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  <w:lang w:val="en-GB"/>
        </w:rPr>
      </w:pPr>
    </w:p>
    <w:p w14:paraId="3DEEC669" w14:textId="08D6D41E" w:rsidR="005872DD" w:rsidRPr="00EB3F52" w:rsidRDefault="00D26641" w:rsidP="632C1C14">
      <w:pPr>
        <w:spacing w:after="160" w:line="259" w:lineRule="auto"/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None.</w:t>
      </w:r>
    </w:p>
    <w:p w14:paraId="7714B7A4" w14:textId="680458CF" w:rsidR="00132DAC" w:rsidRPr="00EB3F52" w:rsidRDefault="006703C3" w:rsidP="00132DAC">
      <w:pPr>
        <w:shd w:val="clear" w:color="auto" w:fill="D9D9D9"/>
        <w:jc w:val="both"/>
        <w:rPr>
          <w:rFonts w:cs="Arial"/>
          <w:b/>
          <w:color w:val="44546A"/>
          <w:szCs w:val="20"/>
          <w:lang w:val="en-GB"/>
        </w:rPr>
      </w:pPr>
      <w:r w:rsidRPr="00EB3F52">
        <w:rPr>
          <w:rFonts w:cs="Arial"/>
          <w:b/>
          <w:color w:val="44546A"/>
          <w:szCs w:val="20"/>
          <w:lang w:val="en-GB"/>
        </w:rPr>
        <w:t>LA16 Collision Reporting</w:t>
      </w:r>
      <w:r w:rsidR="00763CC8">
        <w:rPr>
          <w:rFonts w:cs="Arial"/>
          <w:b/>
          <w:color w:val="44546A"/>
          <w:szCs w:val="20"/>
          <w:lang w:val="en-GB"/>
        </w:rPr>
        <w:t xml:space="preserve"> – Sean McGrath</w:t>
      </w:r>
    </w:p>
    <w:p w14:paraId="3656B9AB" w14:textId="77777777" w:rsidR="00771D10" w:rsidRDefault="00771D10" w:rsidP="00771D10">
      <w:pPr>
        <w:spacing w:after="160" w:line="259" w:lineRule="auto"/>
        <w:jc w:val="both"/>
        <w:rPr>
          <w:rFonts w:cs="Arial"/>
          <w:b/>
          <w:color w:val="44546A"/>
          <w:szCs w:val="20"/>
          <w:lang w:val="en-GB"/>
        </w:rPr>
      </w:pPr>
    </w:p>
    <w:p w14:paraId="3A37CA58" w14:textId="1660E245" w:rsidR="00870636" w:rsidRPr="00870636" w:rsidRDefault="00870636" w:rsidP="00771D10">
      <w:pPr>
        <w:spacing w:after="160" w:line="259" w:lineRule="auto"/>
        <w:jc w:val="both"/>
        <w:rPr>
          <w:rFonts w:cs="Arial"/>
          <w:bCs/>
          <w:szCs w:val="20"/>
          <w:lang w:val="en-GB"/>
        </w:rPr>
      </w:pPr>
      <w:r w:rsidRPr="00870636">
        <w:rPr>
          <w:rFonts w:cs="Arial"/>
          <w:bCs/>
          <w:szCs w:val="20"/>
          <w:lang w:val="en-GB"/>
        </w:rPr>
        <w:t>Sean McGrath</w:t>
      </w:r>
      <w:r w:rsidR="00643B12">
        <w:rPr>
          <w:rFonts w:cs="Arial"/>
          <w:bCs/>
          <w:szCs w:val="20"/>
          <w:lang w:val="en-GB"/>
        </w:rPr>
        <w:t>, Senior Engineer</w:t>
      </w:r>
      <w:r w:rsidR="00475A65">
        <w:rPr>
          <w:rFonts w:cs="Arial"/>
          <w:bCs/>
          <w:szCs w:val="20"/>
          <w:lang w:val="en-GB"/>
        </w:rPr>
        <w:t>, Traffic Section, DLRCC</w:t>
      </w:r>
      <w:r w:rsidR="00134221">
        <w:rPr>
          <w:rFonts w:cs="Arial"/>
          <w:bCs/>
          <w:szCs w:val="20"/>
          <w:lang w:val="en-GB"/>
        </w:rPr>
        <w:t xml:space="preserve">, gave a report on the </w:t>
      </w:r>
      <w:r w:rsidR="00B76812">
        <w:rPr>
          <w:rFonts w:cs="Arial"/>
          <w:bCs/>
          <w:szCs w:val="20"/>
          <w:lang w:val="en-GB"/>
        </w:rPr>
        <w:t xml:space="preserve">two </w:t>
      </w:r>
      <w:r w:rsidR="00134221">
        <w:rPr>
          <w:rFonts w:cs="Arial"/>
          <w:bCs/>
          <w:szCs w:val="20"/>
          <w:lang w:val="en-GB"/>
        </w:rPr>
        <w:t xml:space="preserve">fatal collisions that occurred at Ballinteer Avenue on 8 February 2024 and </w:t>
      </w:r>
      <w:r w:rsidR="00B76812">
        <w:rPr>
          <w:rFonts w:cs="Arial"/>
          <w:bCs/>
          <w:szCs w:val="20"/>
          <w:lang w:val="en-GB"/>
        </w:rPr>
        <w:t>Glenageary Road on 24 April 2</w:t>
      </w:r>
      <w:r w:rsidR="000D3502">
        <w:rPr>
          <w:rFonts w:cs="Arial"/>
          <w:bCs/>
          <w:szCs w:val="20"/>
          <w:lang w:val="en-GB"/>
        </w:rPr>
        <w:t>0</w:t>
      </w:r>
      <w:r w:rsidR="00B76812">
        <w:rPr>
          <w:rFonts w:cs="Arial"/>
          <w:bCs/>
          <w:szCs w:val="20"/>
          <w:lang w:val="en-GB"/>
        </w:rPr>
        <w:t>24.</w:t>
      </w:r>
      <w:r w:rsidRPr="00870636">
        <w:rPr>
          <w:rFonts w:cs="Arial"/>
          <w:bCs/>
          <w:szCs w:val="20"/>
          <w:lang w:val="en-GB"/>
        </w:rPr>
        <w:t xml:space="preserve">  </w:t>
      </w:r>
    </w:p>
    <w:p w14:paraId="20BBD6A5" w14:textId="77777777" w:rsidR="008B42E1" w:rsidRPr="00EB3F52" w:rsidRDefault="008B42E1" w:rsidP="006D51A8">
      <w:pPr>
        <w:spacing w:after="160" w:line="259" w:lineRule="auto"/>
        <w:contextualSpacing/>
        <w:jc w:val="both"/>
        <w:rPr>
          <w:rFonts w:cs="Arial"/>
          <w:szCs w:val="20"/>
          <w:lang w:val="en-GB"/>
        </w:rPr>
      </w:pPr>
    </w:p>
    <w:p w14:paraId="443FACCE" w14:textId="3F436478" w:rsidR="005D4809" w:rsidRPr="00EB3F52" w:rsidRDefault="435C3B8D" w:rsidP="3947CF07">
      <w:pPr>
        <w:shd w:val="clear" w:color="auto" w:fill="D9D9D9" w:themeFill="background1" w:themeFillShade="D9"/>
        <w:spacing w:after="160" w:line="259" w:lineRule="auto"/>
        <w:contextualSpacing/>
        <w:jc w:val="both"/>
        <w:rPr>
          <w:rFonts w:cs="Calibri"/>
          <w:b/>
          <w:bCs/>
          <w:color w:val="44546A"/>
          <w:szCs w:val="20"/>
          <w:lang w:val="en-GB"/>
        </w:rPr>
      </w:pPr>
      <w:r w:rsidRPr="00EB3F52">
        <w:rPr>
          <w:rFonts w:cs="Calibri"/>
          <w:b/>
          <w:bCs/>
          <w:color w:val="44546A" w:themeColor="text2"/>
          <w:szCs w:val="20"/>
          <w:lang w:val="en-GB"/>
        </w:rPr>
        <w:t>DLR JPC Annual Workplan 202</w:t>
      </w:r>
      <w:r w:rsidR="00EB3EA9">
        <w:rPr>
          <w:rFonts w:cs="Calibri"/>
          <w:b/>
          <w:bCs/>
          <w:color w:val="44546A" w:themeColor="text2"/>
          <w:szCs w:val="20"/>
          <w:lang w:val="en-GB"/>
        </w:rPr>
        <w:t>4</w:t>
      </w:r>
      <w:r w:rsidRPr="00EB3F52">
        <w:rPr>
          <w:rFonts w:cs="Calibri"/>
          <w:b/>
          <w:bCs/>
          <w:color w:val="44546A" w:themeColor="text2"/>
          <w:szCs w:val="20"/>
          <w:lang w:val="en-GB"/>
        </w:rPr>
        <w:t xml:space="preserve"> Updates (Workplan based on JPC Strategic Plan 2023-2028)</w:t>
      </w:r>
      <w:r w:rsidR="00763CC8">
        <w:rPr>
          <w:rFonts w:cs="Calibri"/>
          <w:b/>
          <w:bCs/>
          <w:color w:val="44546A" w:themeColor="text2"/>
          <w:szCs w:val="20"/>
          <w:lang w:val="en-GB"/>
        </w:rPr>
        <w:t xml:space="preserve"> – Therese Langan</w:t>
      </w:r>
    </w:p>
    <w:p w14:paraId="62486C05" w14:textId="77777777" w:rsidR="005B167F" w:rsidRDefault="005B167F" w:rsidP="00D25C76">
      <w:pPr>
        <w:spacing w:after="160" w:line="259" w:lineRule="auto"/>
        <w:contextualSpacing/>
        <w:jc w:val="both"/>
        <w:rPr>
          <w:rFonts w:cs="Arial"/>
          <w:szCs w:val="20"/>
          <w:lang w:val="en-GB"/>
        </w:rPr>
      </w:pPr>
    </w:p>
    <w:p w14:paraId="78A80395" w14:textId="587BC964" w:rsidR="00D26641" w:rsidRDefault="00D26641" w:rsidP="00D26641">
      <w:pPr>
        <w:spacing w:after="160" w:line="259" w:lineRule="auto"/>
        <w:jc w:val="both"/>
        <w:rPr>
          <w:rFonts w:eastAsia="Calibri" w:cs="Calibri"/>
          <w:szCs w:val="20"/>
          <w:lang w:val="en-IE"/>
        </w:rPr>
      </w:pPr>
      <w:r>
        <w:rPr>
          <w:rFonts w:eastAsia="Calibri" w:cs="Calibri"/>
          <w:szCs w:val="20"/>
          <w:lang w:val="en-IE"/>
        </w:rPr>
        <w:t>Therese Langan</w:t>
      </w:r>
      <w:r w:rsidRPr="00EB3F52">
        <w:rPr>
          <w:rFonts w:eastAsia="Calibri" w:cs="Calibri"/>
          <w:szCs w:val="20"/>
          <w:lang w:val="en-IE"/>
        </w:rPr>
        <w:t xml:space="preserve"> presented the workplan updates that were circulated to the members prior to the meeting.</w:t>
      </w:r>
    </w:p>
    <w:p w14:paraId="147B6C42" w14:textId="64F8598D" w:rsidR="0028235F" w:rsidRPr="00D26641" w:rsidRDefault="002B53B4" w:rsidP="00494665">
      <w:pPr>
        <w:spacing w:after="160" w:line="259" w:lineRule="auto"/>
        <w:jc w:val="both"/>
        <w:rPr>
          <w:rFonts w:cs="Arial"/>
          <w:b/>
          <w:bCs/>
          <w:szCs w:val="20"/>
          <w:lang w:val="en-GB"/>
        </w:rPr>
      </w:pPr>
      <w:r>
        <w:rPr>
          <w:rFonts w:eastAsia="Calibri" w:cs="Calibri"/>
          <w:szCs w:val="20"/>
          <w:lang w:val="en-IE"/>
        </w:rPr>
        <w:t>Following the presentation, a</w:t>
      </w:r>
      <w:r w:rsidR="00A017C5">
        <w:rPr>
          <w:rFonts w:eastAsia="Calibri" w:cs="Calibri"/>
          <w:szCs w:val="20"/>
          <w:lang w:val="en-IE"/>
        </w:rPr>
        <w:t xml:space="preserve"> query was raised</w:t>
      </w:r>
      <w:r>
        <w:rPr>
          <w:rFonts w:eastAsia="Calibri" w:cs="Calibri"/>
          <w:szCs w:val="20"/>
          <w:lang w:val="en-IE"/>
        </w:rPr>
        <w:t xml:space="preserve"> </w:t>
      </w:r>
      <w:r w:rsidR="00494665">
        <w:rPr>
          <w:rFonts w:eastAsia="Calibri" w:cs="Calibri"/>
          <w:szCs w:val="20"/>
          <w:lang w:val="en-IE"/>
        </w:rPr>
        <w:t xml:space="preserve">in </w:t>
      </w:r>
      <w:r>
        <w:rPr>
          <w:rFonts w:eastAsia="Calibri" w:cs="Calibri"/>
          <w:szCs w:val="20"/>
          <w:lang w:val="en-IE"/>
        </w:rPr>
        <w:t>relation to the continuation of the workplan</w:t>
      </w:r>
      <w:r w:rsidR="00494665">
        <w:rPr>
          <w:rFonts w:eastAsia="Calibri" w:cs="Calibri"/>
          <w:szCs w:val="20"/>
          <w:lang w:val="en-IE"/>
        </w:rPr>
        <w:t xml:space="preserve"> under the new Council.  The query was responded to, and the report was noted.  </w:t>
      </w:r>
    </w:p>
    <w:p w14:paraId="0E734EF0" w14:textId="77777777" w:rsidR="00D26641" w:rsidRDefault="00D26641" w:rsidP="00D25C76">
      <w:pPr>
        <w:spacing w:after="160" w:line="259" w:lineRule="auto"/>
        <w:contextualSpacing/>
        <w:jc w:val="both"/>
        <w:rPr>
          <w:rFonts w:cs="Arial"/>
          <w:szCs w:val="20"/>
          <w:lang w:val="en-GB"/>
        </w:rPr>
      </w:pPr>
    </w:p>
    <w:p w14:paraId="7A35F502" w14:textId="0C2D9D1A" w:rsidR="00AB72D9" w:rsidRDefault="00AB72D9" w:rsidP="00AB72D9">
      <w:pPr>
        <w:shd w:val="clear" w:color="auto" w:fill="D9D9D9" w:themeFill="background1" w:themeFillShade="D9"/>
        <w:spacing w:after="160" w:line="259" w:lineRule="auto"/>
        <w:contextualSpacing/>
        <w:jc w:val="both"/>
        <w:rPr>
          <w:rFonts w:cs="Arial"/>
          <w:szCs w:val="20"/>
          <w:lang w:val="en-GB"/>
        </w:rPr>
      </w:pPr>
      <w:r w:rsidRPr="00AB72D9">
        <w:rPr>
          <w:rFonts w:cs="Arial"/>
          <w:b/>
          <w:bCs/>
          <w:color w:val="44546A" w:themeColor="text2"/>
          <w:szCs w:val="20"/>
          <w:lang w:val="en-GB"/>
        </w:rPr>
        <w:t>Presentation on Parking Enforcement – Eoin McCabe – Administrative Officer, Parking Control</w:t>
      </w:r>
    </w:p>
    <w:p w14:paraId="57F05FB4" w14:textId="77777777" w:rsidR="0028235F" w:rsidRDefault="0028235F" w:rsidP="00D25C76">
      <w:pPr>
        <w:spacing w:after="160" w:line="259" w:lineRule="auto"/>
        <w:contextualSpacing/>
        <w:jc w:val="both"/>
        <w:rPr>
          <w:rFonts w:cs="Arial"/>
          <w:szCs w:val="20"/>
          <w:lang w:val="en-GB"/>
        </w:rPr>
      </w:pPr>
    </w:p>
    <w:p w14:paraId="69BA9111" w14:textId="20AA183D" w:rsidR="00AB72D9" w:rsidRPr="00EB3F52" w:rsidRDefault="00D26641" w:rsidP="00D25C76">
      <w:pPr>
        <w:spacing w:after="160" w:line="259" w:lineRule="auto"/>
        <w:contextualSpacing/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Eoin McCabe</w:t>
      </w:r>
      <w:r w:rsidR="00494665">
        <w:rPr>
          <w:rFonts w:cs="Arial"/>
          <w:szCs w:val="20"/>
          <w:lang w:val="en-GB"/>
        </w:rPr>
        <w:t>, Administrative Officer</w:t>
      </w:r>
      <w:r w:rsidR="007A1059">
        <w:rPr>
          <w:rFonts w:cs="Arial"/>
          <w:szCs w:val="20"/>
          <w:lang w:val="en-GB"/>
        </w:rPr>
        <w:t>, Parking Control, DLRCC</w:t>
      </w:r>
      <w:r>
        <w:rPr>
          <w:rFonts w:cs="Arial"/>
          <w:szCs w:val="20"/>
          <w:lang w:val="en-GB"/>
        </w:rPr>
        <w:t xml:space="preserve"> gave a presentation on Parking Enforcement</w:t>
      </w:r>
      <w:r w:rsidR="007A1059">
        <w:rPr>
          <w:rFonts w:cs="Arial"/>
          <w:szCs w:val="20"/>
          <w:lang w:val="en-GB"/>
        </w:rPr>
        <w:t xml:space="preserve"> within the County</w:t>
      </w:r>
      <w:r>
        <w:rPr>
          <w:rFonts w:cs="Arial"/>
          <w:szCs w:val="20"/>
          <w:lang w:val="en-GB"/>
        </w:rPr>
        <w:t>.</w:t>
      </w:r>
    </w:p>
    <w:p w14:paraId="5CCBB377" w14:textId="17A80572" w:rsidR="632C1C14" w:rsidRDefault="632C1C14" w:rsidP="632C1C14">
      <w:pPr>
        <w:spacing w:after="200" w:line="259" w:lineRule="auto"/>
        <w:contextualSpacing/>
        <w:rPr>
          <w:rFonts w:cs="Calibri"/>
          <w:szCs w:val="20"/>
          <w:lang w:val="en-GB"/>
        </w:rPr>
      </w:pPr>
    </w:p>
    <w:p w14:paraId="70207024" w14:textId="34C6DAD1" w:rsidR="00D3438A" w:rsidRDefault="008C263F" w:rsidP="632C1C14">
      <w:pPr>
        <w:spacing w:after="200" w:line="259" w:lineRule="auto"/>
        <w:contextualSpacing/>
        <w:rPr>
          <w:rFonts w:cs="Calibri"/>
          <w:szCs w:val="20"/>
          <w:lang w:val="en-GB"/>
        </w:rPr>
      </w:pPr>
      <w:r>
        <w:rPr>
          <w:rFonts w:cs="Calibri"/>
          <w:szCs w:val="20"/>
          <w:lang w:val="en-GB"/>
        </w:rPr>
        <w:t>Followi</w:t>
      </w:r>
      <w:r w:rsidR="008917FF">
        <w:rPr>
          <w:rFonts w:cs="Calibri"/>
          <w:szCs w:val="20"/>
          <w:lang w:val="en-GB"/>
        </w:rPr>
        <w:t xml:space="preserve">ng the presentation queries were raised in relation to </w:t>
      </w:r>
      <w:r w:rsidR="00B01D9A">
        <w:rPr>
          <w:rFonts w:cs="Calibri"/>
          <w:szCs w:val="20"/>
          <w:lang w:val="en-GB"/>
        </w:rPr>
        <w:t>where traffic wardens operate</w:t>
      </w:r>
      <w:r w:rsidR="008B242D">
        <w:rPr>
          <w:rFonts w:cs="Calibri"/>
          <w:szCs w:val="20"/>
          <w:lang w:val="en-GB"/>
        </w:rPr>
        <w:t xml:space="preserve">, </w:t>
      </w:r>
      <w:r w:rsidR="0059678A">
        <w:rPr>
          <w:rFonts w:cs="Calibri"/>
          <w:szCs w:val="20"/>
          <w:lang w:val="en-GB"/>
        </w:rPr>
        <w:t xml:space="preserve">where the parking hot spots were, </w:t>
      </w:r>
      <w:r w:rsidR="00410569">
        <w:rPr>
          <w:rFonts w:cs="Calibri"/>
          <w:szCs w:val="20"/>
          <w:lang w:val="en-GB"/>
        </w:rPr>
        <w:t>the need to explain to the public the different enforcement regimes</w:t>
      </w:r>
      <w:r w:rsidR="00373794">
        <w:rPr>
          <w:rFonts w:cs="Calibri"/>
          <w:szCs w:val="20"/>
          <w:lang w:val="en-GB"/>
        </w:rPr>
        <w:t>, the allocation of res</w:t>
      </w:r>
      <w:r w:rsidR="008B20E2">
        <w:rPr>
          <w:rFonts w:cs="Calibri"/>
          <w:szCs w:val="20"/>
          <w:lang w:val="en-GB"/>
        </w:rPr>
        <w:t>ources outside paid parking areas</w:t>
      </w:r>
      <w:r w:rsidR="00B84C5C">
        <w:rPr>
          <w:rFonts w:cs="Calibri"/>
          <w:szCs w:val="20"/>
          <w:lang w:val="en-GB"/>
        </w:rPr>
        <w:t xml:space="preserve">, the need to redesign the disabled parking space at Bloomfields, </w:t>
      </w:r>
      <w:r w:rsidR="00BA2D6B">
        <w:rPr>
          <w:rFonts w:cs="Calibri"/>
          <w:szCs w:val="20"/>
          <w:lang w:val="en-GB"/>
        </w:rPr>
        <w:t>the need to clearly mark</w:t>
      </w:r>
      <w:r w:rsidR="006B7AA0">
        <w:rPr>
          <w:rFonts w:cs="Calibri"/>
          <w:szCs w:val="20"/>
          <w:lang w:val="en-GB"/>
        </w:rPr>
        <w:t xml:space="preserve"> the boundary where private property adjoins the pavement</w:t>
      </w:r>
      <w:r w:rsidR="00BB5524">
        <w:rPr>
          <w:rFonts w:cs="Calibri"/>
          <w:szCs w:val="20"/>
          <w:lang w:val="en-GB"/>
        </w:rPr>
        <w:t xml:space="preserve"> and the </w:t>
      </w:r>
      <w:r w:rsidR="00D3438A">
        <w:rPr>
          <w:rFonts w:cs="Calibri"/>
          <w:szCs w:val="20"/>
          <w:lang w:val="en-GB"/>
        </w:rPr>
        <w:t>need to act upon the parking recommendations of the Transportation Committee.</w:t>
      </w:r>
    </w:p>
    <w:p w14:paraId="35E3F463" w14:textId="77777777" w:rsidR="00D3438A" w:rsidRDefault="00D3438A" w:rsidP="632C1C14">
      <w:pPr>
        <w:spacing w:after="200" w:line="259" w:lineRule="auto"/>
        <w:contextualSpacing/>
        <w:rPr>
          <w:rFonts w:cs="Calibri"/>
          <w:szCs w:val="20"/>
          <w:lang w:val="en-GB"/>
        </w:rPr>
      </w:pPr>
    </w:p>
    <w:p w14:paraId="24D5D252" w14:textId="1232FD10" w:rsidR="00D26641" w:rsidRDefault="00D26641" w:rsidP="632C1C14">
      <w:pPr>
        <w:spacing w:after="200" w:line="259" w:lineRule="auto"/>
        <w:contextualSpacing/>
        <w:rPr>
          <w:rFonts w:cs="Calibri"/>
          <w:szCs w:val="20"/>
          <w:lang w:val="en-GB"/>
        </w:rPr>
      </w:pPr>
      <w:r w:rsidRPr="00EB3F52">
        <w:rPr>
          <w:rFonts w:cs="Calibri"/>
          <w:szCs w:val="20"/>
          <w:lang w:val="en-GB"/>
        </w:rPr>
        <w:t xml:space="preserve">Following discussion, </w:t>
      </w:r>
      <w:r w:rsidR="003E79CE">
        <w:rPr>
          <w:rFonts w:cs="Calibri"/>
          <w:szCs w:val="20"/>
          <w:lang w:val="en-GB"/>
        </w:rPr>
        <w:t xml:space="preserve">the </w:t>
      </w:r>
      <w:r w:rsidRPr="00EB3F52">
        <w:rPr>
          <w:rFonts w:cs="Calibri"/>
          <w:szCs w:val="20"/>
          <w:lang w:val="en-GB"/>
        </w:rPr>
        <w:t>queries were responded to</w:t>
      </w:r>
      <w:r w:rsidR="003E79CE">
        <w:rPr>
          <w:rFonts w:cs="Calibri"/>
          <w:szCs w:val="20"/>
          <w:lang w:val="en-GB"/>
        </w:rPr>
        <w:t xml:space="preserve"> and the presentation was noted</w:t>
      </w:r>
      <w:r>
        <w:rPr>
          <w:rFonts w:cs="Calibri"/>
          <w:szCs w:val="20"/>
          <w:lang w:val="en-GB"/>
        </w:rPr>
        <w:t>.</w:t>
      </w:r>
    </w:p>
    <w:p w14:paraId="5929BF74" w14:textId="77777777" w:rsidR="00D26641" w:rsidRDefault="00D26641" w:rsidP="632C1C14">
      <w:pPr>
        <w:spacing w:after="200" w:line="259" w:lineRule="auto"/>
        <w:contextualSpacing/>
        <w:rPr>
          <w:rFonts w:cs="Calibri"/>
          <w:szCs w:val="20"/>
          <w:lang w:val="en-GB"/>
        </w:rPr>
      </w:pPr>
    </w:p>
    <w:p w14:paraId="29FE7C1C" w14:textId="66C1485A" w:rsidR="00D26641" w:rsidRPr="00B01D9A" w:rsidRDefault="00D26641" w:rsidP="6FE4E89F">
      <w:pPr>
        <w:spacing w:after="200" w:line="259" w:lineRule="auto"/>
        <w:contextualSpacing/>
        <w:rPr>
          <w:rFonts w:cs="Calibri"/>
        </w:rPr>
      </w:pPr>
      <w:r w:rsidRPr="6FE4E89F">
        <w:rPr>
          <w:rFonts w:cs="Calibri"/>
          <w:b/>
          <w:bCs/>
        </w:rPr>
        <w:t>Action:</w:t>
      </w:r>
      <w:r w:rsidR="00B01D9A" w:rsidRPr="6FE4E89F">
        <w:rPr>
          <w:rFonts w:cs="Calibri"/>
          <w:b/>
          <w:bCs/>
        </w:rPr>
        <w:t xml:space="preserve"> </w:t>
      </w:r>
      <w:r w:rsidR="00E5602B" w:rsidRPr="6FE4E89F">
        <w:rPr>
          <w:rFonts w:cs="Calibri"/>
        </w:rPr>
        <w:t>The</w:t>
      </w:r>
      <w:r w:rsidR="00E5602B" w:rsidRPr="6FE4E89F">
        <w:rPr>
          <w:rFonts w:cs="Calibri"/>
          <w:b/>
          <w:bCs/>
        </w:rPr>
        <w:t xml:space="preserve"> </w:t>
      </w:r>
      <w:r w:rsidR="00B621C5" w:rsidRPr="6FE4E89F">
        <w:rPr>
          <w:rFonts w:cs="Calibri"/>
        </w:rPr>
        <w:t>p</w:t>
      </w:r>
      <w:r w:rsidR="00B01D9A" w:rsidRPr="6FE4E89F">
        <w:rPr>
          <w:rFonts w:cs="Calibri"/>
        </w:rPr>
        <w:t xml:space="preserve">resentation </w:t>
      </w:r>
      <w:r w:rsidR="003D60FC" w:rsidRPr="6FE4E89F">
        <w:rPr>
          <w:rFonts w:cs="Calibri"/>
        </w:rPr>
        <w:t xml:space="preserve">and the breakdown of offending hotspots </w:t>
      </w:r>
      <w:r w:rsidR="00B01D9A" w:rsidRPr="6FE4E89F">
        <w:rPr>
          <w:rFonts w:cs="Calibri"/>
        </w:rPr>
        <w:t xml:space="preserve">to be circulated </w:t>
      </w:r>
      <w:r w:rsidR="003D60FC" w:rsidRPr="6FE4E89F">
        <w:rPr>
          <w:rFonts w:cs="Calibri"/>
        </w:rPr>
        <w:t>to members</w:t>
      </w:r>
      <w:r w:rsidR="00E5602B" w:rsidRPr="6FE4E89F">
        <w:rPr>
          <w:rFonts w:cs="Calibri"/>
        </w:rPr>
        <w:t xml:space="preserve">.  </w:t>
      </w:r>
    </w:p>
    <w:p w14:paraId="365BD80C" w14:textId="77777777" w:rsidR="00911CF3" w:rsidRDefault="00911CF3" w:rsidP="00D26641">
      <w:pPr>
        <w:spacing w:after="200" w:line="259" w:lineRule="auto"/>
        <w:contextualSpacing/>
        <w:rPr>
          <w:rFonts w:cs="Calibri"/>
          <w:b/>
          <w:bCs/>
          <w:szCs w:val="20"/>
          <w:lang w:val="en-GB"/>
        </w:rPr>
      </w:pPr>
    </w:p>
    <w:p w14:paraId="46619873" w14:textId="77777777" w:rsidR="00911CF3" w:rsidRPr="00EB3F52" w:rsidRDefault="00911CF3" w:rsidP="00911CF3">
      <w:pPr>
        <w:shd w:val="clear" w:color="auto" w:fill="D9D9D9" w:themeFill="background1" w:themeFillShade="D9"/>
        <w:spacing w:after="200" w:line="276" w:lineRule="auto"/>
        <w:jc w:val="both"/>
        <w:rPr>
          <w:rFonts w:cs="Arial"/>
          <w:b/>
          <w:bCs/>
          <w:color w:val="44546A" w:themeColor="text2"/>
          <w:szCs w:val="20"/>
          <w:lang w:val="en-GB"/>
        </w:rPr>
      </w:pPr>
      <w:r w:rsidRPr="00EB3F52">
        <w:rPr>
          <w:rFonts w:cs="Arial"/>
          <w:b/>
          <w:bCs/>
          <w:color w:val="44546A" w:themeColor="text2"/>
          <w:szCs w:val="20"/>
          <w:lang w:val="en-GB"/>
        </w:rPr>
        <w:t>Update on Development of Domestic Violence Refuge – Therese Langan</w:t>
      </w:r>
    </w:p>
    <w:p w14:paraId="3AAC1C4E" w14:textId="5DA3AD1C" w:rsidR="00B621C5" w:rsidRDefault="00911CF3" w:rsidP="00911CF3">
      <w:pPr>
        <w:spacing w:after="200" w:line="259" w:lineRule="auto"/>
        <w:contextualSpacing/>
        <w:rPr>
          <w:rFonts w:cs="Open Sans"/>
          <w:szCs w:val="20"/>
        </w:rPr>
      </w:pPr>
      <w:r w:rsidRPr="00EB3F52">
        <w:rPr>
          <w:rFonts w:cs="Open Sans"/>
          <w:szCs w:val="20"/>
        </w:rPr>
        <w:t xml:space="preserve">Therese </w:t>
      </w:r>
      <w:r>
        <w:rPr>
          <w:rFonts w:cs="Open Sans"/>
          <w:szCs w:val="20"/>
        </w:rPr>
        <w:t>Langan</w:t>
      </w:r>
      <w:r w:rsidR="00B621C5">
        <w:rPr>
          <w:rFonts w:cs="Open Sans"/>
          <w:szCs w:val="20"/>
        </w:rPr>
        <w:t>, Director of Service, Community, Cultural Services &amp; Parks Dept, DLRCC</w:t>
      </w:r>
      <w:r>
        <w:rPr>
          <w:rFonts w:cs="Open Sans"/>
          <w:szCs w:val="20"/>
        </w:rPr>
        <w:t xml:space="preserve"> </w:t>
      </w:r>
      <w:r w:rsidRPr="00EB3F52">
        <w:rPr>
          <w:rFonts w:cs="Open Sans"/>
          <w:szCs w:val="20"/>
        </w:rPr>
        <w:t>gave a verbal update</w:t>
      </w:r>
      <w:r w:rsidR="00DA771F">
        <w:rPr>
          <w:rFonts w:cs="Open Sans"/>
          <w:szCs w:val="20"/>
        </w:rPr>
        <w:t xml:space="preserve"> on the proposed Domestic Violence Refuge</w:t>
      </w:r>
      <w:r>
        <w:rPr>
          <w:rFonts w:cs="Open Sans"/>
          <w:szCs w:val="20"/>
        </w:rPr>
        <w:t xml:space="preserve">. </w:t>
      </w:r>
    </w:p>
    <w:p w14:paraId="0FEDED7A" w14:textId="4640AFFB" w:rsidR="00911CF3" w:rsidRDefault="00911CF3" w:rsidP="00911CF3">
      <w:pPr>
        <w:spacing w:after="200" w:line="259" w:lineRule="auto"/>
        <w:contextualSpacing/>
        <w:rPr>
          <w:rFonts w:cs="Open Sans"/>
          <w:szCs w:val="20"/>
        </w:rPr>
      </w:pPr>
      <w:r>
        <w:rPr>
          <w:rFonts w:cs="Open Sans"/>
          <w:szCs w:val="20"/>
        </w:rPr>
        <w:t xml:space="preserve"> </w:t>
      </w:r>
    </w:p>
    <w:p w14:paraId="514381F2" w14:textId="127B299A" w:rsidR="000044B9" w:rsidRDefault="00DE1F6D" w:rsidP="00911CF3">
      <w:pPr>
        <w:spacing w:after="200" w:line="259" w:lineRule="auto"/>
        <w:contextualSpacing/>
        <w:rPr>
          <w:rFonts w:cs="Open Sans"/>
          <w:szCs w:val="20"/>
        </w:rPr>
      </w:pPr>
      <w:r>
        <w:rPr>
          <w:rFonts w:cs="Open Sans"/>
          <w:szCs w:val="20"/>
        </w:rPr>
        <w:t xml:space="preserve">Following the presentation </w:t>
      </w:r>
      <w:r w:rsidR="00754897">
        <w:rPr>
          <w:rFonts w:cs="Open Sans"/>
          <w:szCs w:val="20"/>
        </w:rPr>
        <w:t xml:space="preserve">it was noted that the </w:t>
      </w:r>
      <w:r w:rsidR="00C135F4">
        <w:rPr>
          <w:rFonts w:cs="Open Sans"/>
          <w:szCs w:val="20"/>
        </w:rPr>
        <w:t xml:space="preserve">public </w:t>
      </w:r>
      <w:r w:rsidR="00754897">
        <w:rPr>
          <w:rFonts w:cs="Open Sans"/>
          <w:szCs w:val="20"/>
        </w:rPr>
        <w:t xml:space="preserve">consultation that had taken place had been vital in </w:t>
      </w:r>
      <w:r w:rsidR="00C135F4">
        <w:rPr>
          <w:rFonts w:cs="Open Sans"/>
          <w:szCs w:val="20"/>
        </w:rPr>
        <w:t xml:space="preserve">easing concerns and it was very important that this should continue as the </w:t>
      </w:r>
      <w:r w:rsidR="007F5CF4">
        <w:rPr>
          <w:rFonts w:cs="Open Sans"/>
          <w:szCs w:val="20"/>
        </w:rPr>
        <w:t>construction</w:t>
      </w:r>
      <w:r w:rsidR="00C135F4">
        <w:rPr>
          <w:rFonts w:cs="Open Sans"/>
          <w:szCs w:val="20"/>
        </w:rPr>
        <w:t xml:space="preserve"> phase commenced.</w:t>
      </w:r>
      <w:r w:rsidR="007F5CF4">
        <w:rPr>
          <w:rFonts w:cs="Open Sans"/>
          <w:szCs w:val="20"/>
        </w:rPr>
        <w:t xml:space="preserve">  </w:t>
      </w:r>
      <w:r w:rsidR="007F5CF4" w:rsidRPr="00E06B87">
        <w:rPr>
          <w:rFonts w:cs="Open Sans"/>
          <w:szCs w:val="20"/>
        </w:rPr>
        <w:t xml:space="preserve">The issue of </w:t>
      </w:r>
      <w:r w:rsidR="005A053C" w:rsidRPr="00E06B87">
        <w:rPr>
          <w:rFonts w:cs="Open Sans"/>
          <w:szCs w:val="20"/>
        </w:rPr>
        <w:t xml:space="preserve">a </w:t>
      </w:r>
      <w:r w:rsidR="007D4D89" w:rsidRPr="00E06B87">
        <w:rPr>
          <w:rFonts w:cs="Open Sans"/>
          <w:szCs w:val="20"/>
        </w:rPr>
        <w:t xml:space="preserve">need for </w:t>
      </w:r>
      <w:r w:rsidR="000044B9" w:rsidRPr="00E06B87">
        <w:rPr>
          <w:rFonts w:cs="Open Sans"/>
          <w:szCs w:val="20"/>
        </w:rPr>
        <w:t xml:space="preserve">twelve </w:t>
      </w:r>
      <w:r w:rsidR="004E75C8" w:rsidRPr="00E06B87">
        <w:rPr>
          <w:rFonts w:cs="Open Sans"/>
          <w:szCs w:val="20"/>
        </w:rPr>
        <w:t xml:space="preserve">additional </w:t>
      </w:r>
      <w:r w:rsidR="000044B9" w:rsidRPr="00E06B87">
        <w:rPr>
          <w:rFonts w:cs="Open Sans"/>
          <w:szCs w:val="20"/>
        </w:rPr>
        <w:t xml:space="preserve">units </w:t>
      </w:r>
      <w:r w:rsidR="00DA66DA" w:rsidRPr="00E06B87">
        <w:rPr>
          <w:rFonts w:cs="Open Sans"/>
          <w:szCs w:val="20"/>
        </w:rPr>
        <w:t xml:space="preserve">for the county </w:t>
      </w:r>
      <w:r w:rsidR="000044B9" w:rsidRPr="00E06B87">
        <w:rPr>
          <w:rFonts w:cs="Open Sans"/>
          <w:szCs w:val="20"/>
        </w:rPr>
        <w:t>was also raised.</w:t>
      </w:r>
    </w:p>
    <w:p w14:paraId="2C49F03B" w14:textId="77777777" w:rsidR="000044B9" w:rsidRDefault="000044B9" w:rsidP="00911CF3">
      <w:pPr>
        <w:spacing w:after="200" w:line="259" w:lineRule="auto"/>
        <w:contextualSpacing/>
        <w:rPr>
          <w:rFonts w:cs="Open Sans"/>
          <w:szCs w:val="20"/>
        </w:rPr>
      </w:pPr>
    </w:p>
    <w:p w14:paraId="41051F6C" w14:textId="5FD818E0" w:rsidR="000044B9" w:rsidRPr="00D04D67" w:rsidRDefault="000044B9" w:rsidP="00911CF3">
      <w:pPr>
        <w:spacing w:after="200" w:line="259" w:lineRule="auto"/>
        <w:contextualSpacing/>
        <w:rPr>
          <w:rFonts w:cs="Calibri"/>
          <w:szCs w:val="20"/>
          <w:lang w:val="en-GB"/>
        </w:rPr>
      </w:pPr>
      <w:r w:rsidRPr="00EB3F52">
        <w:rPr>
          <w:rFonts w:cs="Calibri"/>
          <w:szCs w:val="20"/>
          <w:lang w:val="en-GB"/>
        </w:rPr>
        <w:t xml:space="preserve">Following discussion, </w:t>
      </w:r>
      <w:r>
        <w:rPr>
          <w:rFonts w:cs="Calibri"/>
          <w:szCs w:val="20"/>
          <w:lang w:val="en-GB"/>
        </w:rPr>
        <w:t xml:space="preserve">the </w:t>
      </w:r>
      <w:r w:rsidRPr="00EB3F52">
        <w:rPr>
          <w:rFonts w:cs="Calibri"/>
          <w:szCs w:val="20"/>
          <w:lang w:val="en-GB"/>
        </w:rPr>
        <w:t>queries were responded to</w:t>
      </w:r>
      <w:r>
        <w:rPr>
          <w:rFonts w:cs="Calibri"/>
          <w:szCs w:val="20"/>
          <w:lang w:val="en-GB"/>
        </w:rPr>
        <w:t xml:space="preserve"> and the </w:t>
      </w:r>
      <w:r w:rsidR="00D04D67">
        <w:rPr>
          <w:rFonts w:cs="Calibri"/>
          <w:szCs w:val="20"/>
          <w:lang w:val="en-GB"/>
        </w:rPr>
        <w:t>update</w:t>
      </w:r>
      <w:r>
        <w:rPr>
          <w:rFonts w:cs="Calibri"/>
          <w:szCs w:val="20"/>
          <w:lang w:val="en-GB"/>
        </w:rPr>
        <w:t xml:space="preserve"> was noted.</w:t>
      </w:r>
    </w:p>
    <w:p w14:paraId="412F15BC" w14:textId="77777777" w:rsidR="00911CF3" w:rsidRPr="00D26641" w:rsidRDefault="00911CF3" w:rsidP="00D26641">
      <w:pPr>
        <w:spacing w:after="200" w:line="259" w:lineRule="auto"/>
        <w:contextualSpacing/>
        <w:rPr>
          <w:rFonts w:cs="Arial"/>
          <w:b/>
          <w:bCs/>
          <w:szCs w:val="20"/>
          <w:lang w:val="en-GB"/>
        </w:rPr>
      </w:pPr>
    </w:p>
    <w:p w14:paraId="688C7FD9" w14:textId="77777777" w:rsidR="00D26641" w:rsidRPr="00EB3F52" w:rsidRDefault="00D26641" w:rsidP="301774E3">
      <w:pPr>
        <w:spacing w:after="200" w:line="259" w:lineRule="auto"/>
        <w:contextualSpacing/>
        <w:rPr>
          <w:rFonts w:cs="Arial"/>
          <w:szCs w:val="20"/>
          <w:lang w:val="en-GB"/>
        </w:rPr>
      </w:pPr>
    </w:p>
    <w:p w14:paraId="1BD1A0AA" w14:textId="77DEBF56" w:rsidR="3947CF07" w:rsidRPr="00EB3F52" w:rsidRDefault="2CC5A551" w:rsidP="2F6FC2EA">
      <w:pPr>
        <w:shd w:val="clear" w:color="auto" w:fill="D9D9D9" w:themeFill="background1" w:themeFillShade="D9"/>
        <w:spacing w:after="200" w:line="276" w:lineRule="auto"/>
        <w:ind w:left="360" w:hanging="360"/>
        <w:jc w:val="both"/>
        <w:rPr>
          <w:rFonts w:cs="Arial"/>
          <w:b/>
          <w:bCs/>
          <w:color w:val="44546A" w:themeColor="text2"/>
          <w:szCs w:val="20"/>
          <w:lang w:val="en-GB"/>
        </w:rPr>
      </w:pPr>
      <w:r w:rsidRPr="00EB3F52">
        <w:rPr>
          <w:rFonts w:cs="Arial"/>
          <w:b/>
          <w:bCs/>
          <w:color w:val="44546A" w:themeColor="text2"/>
          <w:szCs w:val="20"/>
          <w:lang w:val="en-GB"/>
        </w:rPr>
        <w:t xml:space="preserve">Local Policing Fora Reports </w:t>
      </w:r>
    </w:p>
    <w:p w14:paraId="724DC9FC" w14:textId="5C3AFBCE" w:rsidR="00C51108" w:rsidRDefault="00D26641" w:rsidP="00C51108">
      <w:pPr>
        <w:spacing w:after="200" w:line="276" w:lineRule="auto"/>
        <w:jc w:val="both"/>
        <w:rPr>
          <w:rFonts w:cs="Calibri"/>
        </w:rPr>
      </w:pPr>
      <w:r w:rsidRPr="6FE4E89F">
        <w:rPr>
          <w:rFonts w:cs="Calibri"/>
        </w:rPr>
        <w:t xml:space="preserve">The Local Policing Fora Reports were </w:t>
      </w:r>
      <w:r w:rsidR="00924569" w:rsidRPr="6FE4E89F">
        <w:rPr>
          <w:rFonts w:cs="Calibri"/>
        </w:rPr>
        <w:t xml:space="preserve">noted.  </w:t>
      </w:r>
    </w:p>
    <w:p w14:paraId="3371EF57" w14:textId="6B036EE5" w:rsidR="005A41AC" w:rsidRPr="00EB3F52" w:rsidRDefault="005A41AC" w:rsidP="005A41AC">
      <w:pPr>
        <w:shd w:val="clear" w:color="auto" w:fill="D9D9D9" w:themeFill="background1" w:themeFillShade="D9"/>
        <w:spacing w:after="200" w:line="276" w:lineRule="auto"/>
        <w:ind w:left="360" w:hanging="360"/>
        <w:jc w:val="both"/>
        <w:rPr>
          <w:rFonts w:cs="Arial"/>
          <w:b/>
          <w:bCs/>
          <w:color w:val="44546A" w:themeColor="text2"/>
          <w:szCs w:val="20"/>
          <w:lang w:val="en-GB"/>
        </w:rPr>
      </w:pPr>
      <w:r>
        <w:rPr>
          <w:rFonts w:cs="Arial"/>
          <w:b/>
          <w:bCs/>
          <w:color w:val="44546A" w:themeColor="text2"/>
          <w:szCs w:val="20"/>
          <w:lang w:val="en-GB"/>
        </w:rPr>
        <w:t>Questions Submitted</w:t>
      </w:r>
    </w:p>
    <w:p w14:paraId="7D9B4278" w14:textId="45B3A638" w:rsidR="00D26641" w:rsidRPr="00EB3F52" w:rsidRDefault="00D26641" w:rsidP="00D26641">
      <w:pPr>
        <w:contextualSpacing/>
        <w:jc w:val="both"/>
        <w:rPr>
          <w:rFonts w:cs="Calibri"/>
          <w:szCs w:val="20"/>
        </w:rPr>
      </w:pPr>
      <w:r w:rsidRPr="00EB3F52">
        <w:rPr>
          <w:rFonts w:cs="Calibri"/>
          <w:szCs w:val="20"/>
        </w:rPr>
        <w:t xml:space="preserve">Questions received from JPC members and </w:t>
      </w:r>
      <w:r w:rsidR="00C51108">
        <w:rPr>
          <w:rFonts w:cs="Calibri"/>
          <w:szCs w:val="20"/>
        </w:rPr>
        <w:t xml:space="preserve">the </w:t>
      </w:r>
      <w:r w:rsidRPr="00EB3F52">
        <w:rPr>
          <w:rFonts w:cs="Calibri"/>
          <w:szCs w:val="20"/>
        </w:rPr>
        <w:t xml:space="preserve">replies were circulated prior to the meeting and were noted. </w:t>
      </w:r>
    </w:p>
    <w:p w14:paraId="494190FB" w14:textId="77777777" w:rsidR="005B3B53" w:rsidRDefault="005B3B53" w:rsidP="00296A8C">
      <w:pPr>
        <w:contextualSpacing/>
        <w:jc w:val="both"/>
        <w:rPr>
          <w:rFonts w:cs="Calibri"/>
          <w:szCs w:val="20"/>
        </w:rPr>
      </w:pPr>
    </w:p>
    <w:p w14:paraId="5741328E" w14:textId="77777777" w:rsidR="005B3B53" w:rsidRPr="00EB3F52" w:rsidRDefault="005B3B53" w:rsidP="00296A8C">
      <w:pPr>
        <w:contextualSpacing/>
        <w:jc w:val="both"/>
        <w:rPr>
          <w:rFonts w:cs="Calibri"/>
          <w:szCs w:val="20"/>
        </w:rPr>
      </w:pPr>
    </w:p>
    <w:p w14:paraId="7086464D" w14:textId="77777777" w:rsidR="00296A8C" w:rsidRPr="00EB3F52" w:rsidRDefault="00296A8C" w:rsidP="00296A8C">
      <w:pPr>
        <w:shd w:val="clear" w:color="auto" w:fill="D9D9D9"/>
        <w:jc w:val="both"/>
        <w:rPr>
          <w:rFonts w:cs="Calibri"/>
          <w:b/>
          <w:bCs/>
          <w:color w:val="44546A"/>
          <w:szCs w:val="20"/>
          <w:lang w:val="en-GB"/>
        </w:rPr>
      </w:pPr>
      <w:r w:rsidRPr="00EB3F52">
        <w:rPr>
          <w:rFonts w:cs="Calibri"/>
          <w:b/>
          <w:bCs/>
          <w:color w:val="44546A"/>
          <w:szCs w:val="20"/>
          <w:lang w:val="en-GB"/>
        </w:rPr>
        <w:t>AOB</w:t>
      </w:r>
    </w:p>
    <w:p w14:paraId="23AA36A1" w14:textId="77777777" w:rsidR="00ED69CD" w:rsidRDefault="00ED69CD" w:rsidP="301774E3">
      <w:pPr>
        <w:contextualSpacing/>
        <w:jc w:val="both"/>
        <w:rPr>
          <w:rFonts w:cs="Calibri"/>
          <w:szCs w:val="20"/>
        </w:rPr>
      </w:pPr>
    </w:p>
    <w:p w14:paraId="6E49A2B1" w14:textId="77777777" w:rsidR="00F817FC" w:rsidRDefault="00F817FC" w:rsidP="00F817FC">
      <w:pPr>
        <w:contextualSpacing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A query was raised in relation to the allocation of Garda resources when major incidents occur.  This query was responded to.  </w:t>
      </w:r>
    </w:p>
    <w:p w14:paraId="2928E245" w14:textId="77777777" w:rsidR="00F817FC" w:rsidRDefault="00F817FC" w:rsidP="00F817FC">
      <w:pPr>
        <w:contextualSpacing/>
        <w:jc w:val="both"/>
        <w:rPr>
          <w:rFonts w:cs="Calibri"/>
          <w:szCs w:val="20"/>
        </w:rPr>
      </w:pPr>
    </w:p>
    <w:p w14:paraId="330E676B" w14:textId="2C37E108" w:rsidR="00720274" w:rsidRDefault="00BF3E1C" w:rsidP="301774E3">
      <w:pPr>
        <w:contextualSpacing/>
        <w:jc w:val="both"/>
        <w:rPr>
          <w:rFonts w:cs="Calibri"/>
          <w:szCs w:val="20"/>
        </w:rPr>
      </w:pPr>
      <w:r>
        <w:rPr>
          <w:rFonts w:cs="Calibri"/>
          <w:szCs w:val="20"/>
        </w:rPr>
        <w:t>Thanks were expressed to</w:t>
      </w:r>
      <w:r w:rsidR="00C267D8">
        <w:rPr>
          <w:rFonts w:cs="Calibri"/>
          <w:szCs w:val="20"/>
        </w:rPr>
        <w:t xml:space="preserve"> Cllr</w:t>
      </w:r>
      <w:r w:rsidR="00A348FA">
        <w:rPr>
          <w:rFonts w:cs="Calibri"/>
          <w:szCs w:val="20"/>
        </w:rPr>
        <w:t>s</w:t>
      </w:r>
      <w:r w:rsidR="00C267D8">
        <w:rPr>
          <w:rFonts w:cs="Calibri"/>
          <w:szCs w:val="20"/>
        </w:rPr>
        <w:t xml:space="preserve"> Mary Hanafin and</w:t>
      </w:r>
      <w:r w:rsidR="00A348FA">
        <w:rPr>
          <w:rFonts w:cs="Calibri"/>
          <w:szCs w:val="20"/>
        </w:rPr>
        <w:t xml:space="preserve"> </w:t>
      </w:r>
      <w:r w:rsidR="00C267D8">
        <w:rPr>
          <w:rFonts w:cs="Calibri"/>
          <w:szCs w:val="20"/>
        </w:rPr>
        <w:t>Carrie Smyth, the two Chairs of the Committee during the current Council term</w:t>
      </w:r>
      <w:r w:rsidR="00541897">
        <w:rPr>
          <w:rFonts w:cs="Calibri"/>
          <w:szCs w:val="20"/>
        </w:rPr>
        <w:t xml:space="preserve">.  Thanks were also expressed to </w:t>
      </w:r>
      <w:r w:rsidR="005A053C">
        <w:rPr>
          <w:rFonts w:cs="Calibri"/>
          <w:szCs w:val="20"/>
        </w:rPr>
        <w:t xml:space="preserve">Chief Superintendent </w:t>
      </w:r>
      <w:r w:rsidR="00BF28F6">
        <w:rPr>
          <w:rFonts w:cs="Calibri"/>
          <w:szCs w:val="20"/>
        </w:rPr>
        <w:t xml:space="preserve">Matt Nyland and his team in An </w:t>
      </w:r>
      <w:r w:rsidR="00722FD0">
        <w:rPr>
          <w:rFonts w:cs="Calibri"/>
          <w:szCs w:val="20"/>
        </w:rPr>
        <w:t>G</w:t>
      </w:r>
      <w:r w:rsidR="00BF28F6">
        <w:rPr>
          <w:rFonts w:cs="Calibri"/>
          <w:szCs w:val="20"/>
        </w:rPr>
        <w:t>arda Siochana and Therese Langan and her team in the C</w:t>
      </w:r>
      <w:r w:rsidR="00720274">
        <w:rPr>
          <w:rFonts w:cs="Calibri"/>
          <w:szCs w:val="20"/>
        </w:rPr>
        <w:t>ouncil.</w:t>
      </w:r>
    </w:p>
    <w:p w14:paraId="4B89DEF5" w14:textId="77777777" w:rsidR="00720274" w:rsidRDefault="00720274" w:rsidP="301774E3">
      <w:pPr>
        <w:contextualSpacing/>
        <w:jc w:val="both"/>
        <w:rPr>
          <w:rFonts w:cs="Calibri"/>
          <w:szCs w:val="20"/>
        </w:rPr>
      </w:pPr>
    </w:p>
    <w:p w14:paraId="59E00ECD" w14:textId="77777777" w:rsidR="00E73E01" w:rsidRDefault="00E73E01" w:rsidP="301774E3">
      <w:pPr>
        <w:contextualSpacing/>
        <w:jc w:val="both"/>
        <w:rPr>
          <w:rFonts w:cs="Calibri"/>
          <w:szCs w:val="20"/>
        </w:rPr>
      </w:pPr>
    </w:p>
    <w:p w14:paraId="12594DD0" w14:textId="19AE6998" w:rsidR="7CBC2446" w:rsidRPr="00EB3F52" w:rsidRDefault="7CBC2446" w:rsidP="7CBC2446">
      <w:pPr>
        <w:contextualSpacing/>
        <w:jc w:val="both"/>
        <w:rPr>
          <w:rFonts w:cs="Calibri"/>
          <w:szCs w:val="20"/>
        </w:rPr>
      </w:pPr>
    </w:p>
    <w:p w14:paraId="4B657AFE" w14:textId="77777777" w:rsidR="00296A8C" w:rsidRPr="00EB3F52" w:rsidRDefault="00296A8C" w:rsidP="00296A8C">
      <w:pPr>
        <w:shd w:val="clear" w:color="auto" w:fill="D9D9D9"/>
        <w:jc w:val="both"/>
        <w:rPr>
          <w:rFonts w:cs="Calibri"/>
          <w:b/>
          <w:bCs/>
          <w:color w:val="44546A"/>
          <w:szCs w:val="20"/>
          <w:lang w:val="en-GB"/>
        </w:rPr>
      </w:pPr>
      <w:r w:rsidRPr="00EB3F52">
        <w:rPr>
          <w:rFonts w:cs="Calibri"/>
          <w:b/>
          <w:bCs/>
          <w:color w:val="44546A"/>
          <w:szCs w:val="20"/>
          <w:lang w:val="en-GB"/>
        </w:rPr>
        <w:t>Date of the next meeting</w:t>
      </w:r>
    </w:p>
    <w:p w14:paraId="07547A01" w14:textId="77777777" w:rsidR="00296A8C" w:rsidRPr="00EB3F52" w:rsidRDefault="00296A8C" w:rsidP="00296A8C">
      <w:pPr>
        <w:contextualSpacing/>
        <w:jc w:val="both"/>
        <w:rPr>
          <w:rFonts w:cs="Calibri"/>
          <w:szCs w:val="20"/>
        </w:rPr>
      </w:pPr>
    </w:p>
    <w:p w14:paraId="0804BC36" w14:textId="77777777" w:rsidR="00A3789C" w:rsidRDefault="00A3789C" w:rsidP="301774E3">
      <w:pPr>
        <w:contextualSpacing/>
        <w:jc w:val="both"/>
        <w:rPr>
          <w:rFonts w:cs="Calibri"/>
          <w:color w:val="FF0000"/>
          <w:szCs w:val="20"/>
        </w:rPr>
      </w:pPr>
    </w:p>
    <w:p w14:paraId="387960EA" w14:textId="7477BF62" w:rsidR="00722FD0" w:rsidRDefault="00722FD0" w:rsidP="301774E3">
      <w:pPr>
        <w:contextualSpacing/>
        <w:jc w:val="both"/>
        <w:rPr>
          <w:rFonts w:cs="Calibri"/>
          <w:szCs w:val="20"/>
        </w:rPr>
      </w:pPr>
      <w:r w:rsidRPr="00722FD0">
        <w:rPr>
          <w:rFonts w:cs="Calibri"/>
          <w:szCs w:val="20"/>
        </w:rPr>
        <w:t>To be confirmed</w:t>
      </w:r>
    </w:p>
    <w:p w14:paraId="3F92115B" w14:textId="77777777" w:rsidR="00C054DC" w:rsidRDefault="00C054DC" w:rsidP="301774E3">
      <w:pPr>
        <w:contextualSpacing/>
        <w:jc w:val="both"/>
        <w:rPr>
          <w:rFonts w:cs="Calibri"/>
          <w:szCs w:val="20"/>
        </w:rPr>
      </w:pPr>
    </w:p>
    <w:p w14:paraId="503F1C10" w14:textId="77777777" w:rsidR="00C054DC" w:rsidRDefault="00C054DC" w:rsidP="301774E3">
      <w:pPr>
        <w:contextualSpacing/>
        <w:jc w:val="both"/>
        <w:rPr>
          <w:rFonts w:cs="Calibri"/>
          <w:szCs w:val="20"/>
        </w:rPr>
      </w:pPr>
    </w:p>
    <w:p w14:paraId="3308B766" w14:textId="77777777" w:rsidR="00C054DC" w:rsidRDefault="00C054DC" w:rsidP="301774E3">
      <w:pPr>
        <w:contextualSpacing/>
        <w:jc w:val="both"/>
        <w:rPr>
          <w:rFonts w:cs="Calibri"/>
          <w:szCs w:val="20"/>
        </w:rPr>
      </w:pPr>
    </w:p>
    <w:p w14:paraId="28442FF2" w14:textId="77777777" w:rsidR="00C054DC" w:rsidRPr="00722FD0" w:rsidRDefault="00C054DC" w:rsidP="301774E3">
      <w:pPr>
        <w:contextualSpacing/>
        <w:jc w:val="both"/>
        <w:rPr>
          <w:rFonts w:cs="Calibri"/>
          <w:szCs w:val="20"/>
        </w:rPr>
      </w:pPr>
    </w:p>
    <w:p w14:paraId="07459315" w14:textId="77777777" w:rsidR="00771D10" w:rsidRPr="00EB3F52" w:rsidRDefault="00771D10" w:rsidP="00751F5B">
      <w:pPr>
        <w:rPr>
          <w:b/>
          <w:bCs/>
          <w:szCs w:val="20"/>
        </w:rPr>
      </w:pPr>
    </w:p>
    <w:p w14:paraId="0144A9A2" w14:textId="77777777" w:rsidR="00660C3E" w:rsidRPr="00EB3F52" w:rsidRDefault="00660C3E" w:rsidP="00751F5B">
      <w:pPr>
        <w:rPr>
          <w:bCs/>
          <w:szCs w:val="20"/>
        </w:rPr>
      </w:pPr>
      <w:r w:rsidRPr="00EB3F52">
        <w:rPr>
          <w:bCs/>
          <w:szCs w:val="20"/>
        </w:rPr>
        <w:t>Minutes agreed:</w:t>
      </w:r>
    </w:p>
    <w:p w14:paraId="6537F28F" w14:textId="77777777" w:rsidR="00660C3E" w:rsidRPr="00EB3F52" w:rsidRDefault="00660C3E" w:rsidP="00751F5B">
      <w:pPr>
        <w:rPr>
          <w:b/>
          <w:bCs/>
          <w:szCs w:val="20"/>
        </w:rPr>
      </w:pPr>
    </w:p>
    <w:p w14:paraId="44EF02DA" w14:textId="77777777" w:rsidR="00660C3E" w:rsidRPr="00EB3F52" w:rsidRDefault="00660C3E" w:rsidP="00751F5B">
      <w:pPr>
        <w:rPr>
          <w:bCs/>
          <w:szCs w:val="20"/>
        </w:rPr>
      </w:pPr>
      <w:r w:rsidRPr="00EB3F52">
        <w:rPr>
          <w:bCs/>
          <w:szCs w:val="20"/>
        </w:rPr>
        <w:t xml:space="preserve">Signed: ________________ </w:t>
      </w:r>
    </w:p>
    <w:p w14:paraId="18B2A86E" w14:textId="7309FD96" w:rsidR="00660C3E" w:rsidRPr="00EB3F52" w:rsidRDefault="00660C3E" w:rsidP="7ECD88B7">
      <w:pPr>
        <w:rPr>
          <w:i/>
          <w:iCs/>
          <w:szCs w:val="20"/>
        </w:rPr>
      </w:pPr>
      <w:r w:rsidRPr="00EB3F52">
        <w:rPr>
          <w:szCs w:val="20"/>
        </w:rPr>
        <w:t xml:space="preserve"> </w:t>
      </w:r>
      <w:r w:rsidRPr="00EB3F52">
        <w:rPr>
          <w:szCs w:val="20"/>
        </w:rPr>
        <w:tab/>
      </w:r>
      <w:r w:rsidRPr="00EB3F52">
        <w:rPr>
          <w:i/>
          <w:iCs/>
          <w:szCs w:val="20"/>
        </w:rPr>
        <w:t>(Chairperson)</w:t>
      </w:r>
    </w:p>
    <w:p w14:paraId="6DFB9E20" w14:textId="77777777" w:rsidR="00660C3E" w:rsidRPr="00EB3F52" w:rsidRDefault="00660C3E" w:rsidP="00751F5B">
      <w:pPr>
        <w:rPr>
          <w:bCs/>
          <w:szCs w:val="20"/>
        </w:rPr>
      </w:pPr>
    </w:p>
    <w:p w14:paraId="58A8F1E3" w14:textId="220F081D" w:rsidR="00AD0912" w:rsidRPr="006F227A" w:rsidRDefault="00660C3E" w:rsidP="6FE4E89F">
      <w:pPr>
        <w:spacing w:after="200" w:line="259" w:lineRule="auto"/>
        <w:contextualSpacing/>
      </w:pPr>
      <w:r>
        <w:t>Date: ____________________</w:t>
      </w:r>
    </w:p>
    <w:sectPr w:rsidR="00AD0912" w:rsidRPr="006F227A" w:rsidSect="00771D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A266" w14:textId="77777777" w:rsidR="009B02B3" w:rsidRDefault="009B02B3" w:rsidP="00771D10">
      <w:r>
        <w:separator/>
      </w:r>
    </w:p>
  </w:endnote>
  <w:endnote w:type="continuationSeparator" w:id="0">
    <w:p w14:paraId="785FBC4F" w14:textId="77777777" w:rsidR="009B02B3" w:rsidRDefault="009B02B3" w:rsidP="00771D10">
      <w:r>
        <w:continuationSeparator/>
      </w:r>
    </w:p>
  </w:endnote>
  <w:endnote w:type="continuationNotice" w:id="1">
    <w:p w14:paraId="18DB7F10" w14:textId="77777777" w:rsidR="009B02B3" w:rsidRDefault="009B0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1AA0" w14:textId="77777777" w:rsidR="009B02B3" w:rsidRDefault="009B02B3" w:rsidP="00771D10">
      <w:r>
        <w:separator/>
      </w:r>
    </w:p>
  </w:footnote>
  <w:footnote w:type="continuationSeparator" w:id="0">
    <w:p w14:paraId="12E7AE9C" w14:textId="77777777" w:rsidR="009B02B3" w:rsidRDefault="009B02B3" w:rsidP="00771D10">
      <w:r>
        <w:continuationSeparator/>
      </w:r>
    </w:p>
  </w:footnote>
  <w:footnote w:type="continuationNotice" w:id="1">
    <w:p w14:paraId="07BCE2E5" w14:textId="77777777" w:rsidR="009B02B3" w:rsidRDefault="009B02B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a0RnasVJCTu6N" int2:id="Fuz4pP2F">
      <int2:state int2:value="Rejected" int2:type="AugLoop_Text_Critique"/>
    </int2:textHash>
    <int2:textHash int2:hashCode="Md85tLynGm/U1H" int2:id="NK9tWBMV">
      <int2:state int2:value="Rejected" int2:type="AugLoop_Text_Critique"/>
    </int2:textHash>
    <int2:textHash int2:hashCode="TG8rZQ1lFo5yf1" int2:id="VQBUPOPJ">
      <int2:state int2:value="Rejected" int2:type="AugLoop_Text_Critique"/>
    </int2:textHash>
    <int2:textHash int2:hashCode="f6P5E+150C/q1h" int2:id="uct5XBe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4C2"/>
    <w:multiLevelType w:val="hybridMultilevel"/>
    <w:tmpl w:val="BC40883A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E192A"/>
    <w:multiLevelType w:val="hybridMultilevel"/>
    <w:tmpl w:val="6CBE43FA"/>
    <w:lvl w:ilvl="0" w:tplc="18090015">
      <w:start w:val="1"/>
      <w:numFmt w:val="upperLetter"/>
      <w:lvlText w:val="%1."/>
      <w:lvlJc w:val="left"/>
      <w:pPr>
        <w:ind w:left="63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59" w:hanging="360"/>
      </w:pPr>
    </w:lvl>
    <w:lvl w:ilvl="2" w:tplc="1809001B" w:tentative="1">
      <w:start w:val="1"/>
      <w:numFmt w:val="lowerRoman"/>
      <w:lvlText w:val="%3."/>
      <w:lvlJc w:val="right"/>
      <w:pPr>
        <w:ind w:left="2079" w:hanging="180"/>
      </w:pPr>
    </w:lvl>
    <w:lvl w:ilvl="3" w:tplc="1809000F" w:tentative="1">
      <w:start w:val="1"/>
      <w:numFmt w:val="decimal"/>
      <w:lvlText w:val="%4."/>
      <w:lvlJc w:val="left"/>
      <w:pPr>
        <w:ind w:left="2799" w:hanging="360"/>
      </w:pPr>
    </w:lvl>
    <w:lvl w:ilvl="4" w:tplc="18090019" w:tentative="1">
      <w:start w:val="1"/>
      <w:numFmt w:val="lowerLetter"/>
      <w:lvlText w:val="%5."/>
      <w:lvlJc w:val="left"/>
      <w:pPr>
        <w:ind w:left="3519" w:hanging="360"/>
      </w:pPr>
    </w:lvl>
    <w:lvl w:ilvl="5" w:tplc="1809001B" w:tentative="1">
      <w:start w:val="1"/>
      <w:numFmt w:val="lowerRoman"/>
      <w:lvlText w:val="%6."/>
      <w:lvlJc w:val="right"/>
      <w:pPr>
        <w:ind w:left="4239" w:hanging="180"/>
      </w:pPr>
    </w:lvl>
    <w:lvl w:ilvl="6" w:tplc="1809000F" w:tentative="1">
      <w:start w:val="1"/>
      <w:numFmt w:val="decimal"/>
      <w:lvlText w:val="%7."/>
      <w:lvlJc w:val="left"/>
      <w:pPr>
        <w:ind w:left="4959" w:hanging="360"/>
      </w:pPr>
    </w:lvl>
    <w:lvl w:ilvl="7" w:tplc="18090019" w:tentative="1">
      <w:start w:val="1"/>
      <w:numFmt w:val="lowerLetter"/>
      <w:lvlText w:val="%8."/>
      <w:lvlJc w:val="left"/>
      <w:pPr>
        <w:ind w:left="5679" w:hanging="360"/>
      </w:pPr>
    </w:lvl>
    <w:lvl w:ilvl="8" w:tplc="1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 w15:restartNumberingAfterBreak="0">
    <w:nsid w:val="088A5086"/>
    <w:multiLevelType w:val="multilevel"/>
    <w:tmpl w:val="C8366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B56AF"/>
    <w:multiLevelType w:val="hybridMultilevel"/>
    <w:tmpl w:val="326E18E0"/>
    <w:lvl w:ilvl="0" w:tplc="8A8ED69E">
      <w:start w:val="1"/>
      <w:numFmt w:val="upperLetter"/>
      <w:lvlText w:val="%1."/>
      <w:lvlJc w:val="left"/>
      <w:pPr>
        <w:ind w:left="720" w:hanging="360"/>
      </w:pPr>
    </w:lvl>
    <w:lvl w:ilvl="1" w:tplc="F156209C">
      <w:start w:val="1"/>
      <w:numFmt w:val="lowerLetter"/>
      <w:lvlText w:val="%2."/>
      <w:lvlJc w:val="left"/>
      <w:pPr>
        <w:ind w:left="1440" w:hanging="360"/>
      </w:pPr>
    </w:lvl>
    <w:lvl w:ilvl="2" w:tplc="737865B6">
      <w:start w:val="1"/>
      <w:numFmt w:val="lowerRoman"/>
      <w:lvlText w:val="%3."/>
      <w:lvlJc w:val="right"/>
      <w:pPr>
        <w:ind w:left="2160" w:hanging="180"/>
      </w:pPr>
    </w:lvl>
    <w:lvl w:ilvl="3" w:tplc="4C20C462">
      <w:start w:val="1"/>
      <w:numFmt w:val="decimal"/>
      <w:lvlText w:val="%4."/>
      <w:lvlJc w:val="left"/>
      <w:pPr>
        <w:ind w:left="2880" w:hanging="360"/>
      </w:pPr>
    </w:lvl>
    <w:lvl w:ilvl="4" w:tplc="6306425A">
      <w:start w:val="1"/>
      <w:numFmt w:val="lowerLetter"/>
      <w:lvlText w:val="%5."/>
      <w:lvlJc w:val="left"/>
      <w:pPr>
        <w:ind w:left="3600" w:hanging="360"/>
      </w:pPr>
    </w:lvl>
    <w:lvl w:ilvl="5" w:tplc="00422C60">
      <w:start w:val="1"/>
      <w:numFmt w:val="lowerRoman"/>
      <w:lvlText w:val="%6."/>
      <w:lvlJc w:val="right"/>
      <w:pPr>
        <w:ind w:left="4320" w:hanging="180"/>
      </w:pPr>
    </w:lvl>
    <w:lvl w:ilvl="6" w:tplc="ECAC3D9C">
      <w:start w:val="1"/>
      <w:numFmt w:val="decimal"/>
      <w:lvlText w:val="%7."/>
      <w:lvlJc w:val="left"/>
      <w:pPr>
        <w:ind w:left="5040" w:hanging="360"/>
      </w:pPr>
    </w:lvl>
    <w:lvl w:ilvl="7" w:tplc="0336AFE8">
      <w:start w:val="1"/>
      <w:numFmt w:val="lowerLetter"/>
      <w:lvlText w:val="%8."/>
      <w:lvlJc w:val="left"/>
      <w:pPr>
        <w:ind w:left="5760" w:hanging="360"/>
      </w:pPr>
    </w:lvl>
    <w:lvl w:ilvl="8" w:tplc="E40E87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B7221"/>
    <w:multiLevelType w:val="hybridMultilevel"/>
    <w:tmpl w:val="52A85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381B"/>
    <w:multiLevelType w:val="hybridMultilevel"/>
    <w:tmpl w:val="593498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FB3D5"/>
    <w:multiLevelType w:val="hybridMultilevel"/>
    <w:tmpl w:val="D514F5EA"/>
    <w:lvl w:ilvl="0" w:tplc="D83C2E28">
      <w:start w:val="1"/>
      <w:numFmt w:val="lowerLetter"/>
      <w:lvlText w:val="%1."/>
      <w:lvlJc w:val="left"/>
      <w:pPr>
        <w:ind w:left="720" w:hanging="360"/>
      </w:pPr>
    </w:lvl>
    <w:lvl w:ilvl="1" w:tplc="090433FC">
      <w:start w:val="1"/>
      <w:numFmt w:val="lowerLetter"/>
      <w:lvlText w:val="%2."/>
      <w:lvlJc w:val="left"/>
      <w:pPr>
        <w:ind w:left="1440" w:hanging="360"/>
      </w:pPr>
    </w:lvl>
    <w:lvl w:ilvl="2" w:tplc="CE203CAA">
      <w:start w:val="1"/>
      <w:numFmt w:val="lowerRoman"/>
      <w:lvlText w:val="%3."/>
      <w:lvlJc w:val="right"/>
      <w:pPr>
        <w:ind w:left="2160" w:hanging="180"/>
      </w:pPr>
    </w:lvl>
    <w:lvl w:ilvl="3" w:tplc="C0A4DC9C">
      <w:start w:val="1"/>
      <w:numFmt w:val="decimal"/>
      <w:lvlText w:val="%4."/>
      <w:lvlJc w:val="left"/>
      <w:pPr>
        <w:ind w:left="2880" w:hanging="360"/>
      </w:pPr>
    </w:lvl>
    <w:lvl w:ilvl="4" w:tplc="D5F8083C">
      <w:start w:val="1"/>
      <w:numFmt w:val="lowerLetter"/>
      <w:lvlText w:val="%5."/>
      <w:lvlJc w:val="left"/>
      <w:pPr>
        <w:ind w:left="3600" w:hanging="360"/>
      </w:pPr>
    </w:lvl>
    <w:lvl w:ilvl="5" w:tplc="4D10F73C">
      <w:start w:val="1"/>
      <w:numFmt w:val="lowerRoman"/>
      <w:lvlText w:val="%6."/>
      <w:lvlJc w:val="right"/>
      <w:pPr>
        <w:ind w:left="4320" w:hanging="180"/>
      </w:pPr>
    </w:lvl>
    <w:lvl w:ilvl="6" w:tplc="5F18902E">
      <w:start w:val="1"/>
      <w:numFmt w:val="decimal"/>
      <w:lvlText w:val="%7."/>
      <w:lvlJc w:val="left"/>
      <w:pPr>
        <w:ind w:left="5040" w:hanging="360"/>
      </w:pPr>
    </w:lvl>
    <w:lvl w:ilvl="7" w:tplc="9FDC6600">
      <w:start w:val="1"/>
      <w:numFmt w:val="lowerLetter"/>
      <w:lvlText w:val="%8."/>
      <w:lvlJc w:val="left"/>
      <w:pPr>
        <w:ind w:left="5760" w:hanging="360"/>
      </w:pPr>
    </w:lvl>
    <w:lvl w:ilvl="8" w:tplc="9858F5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0E0D"/>
    <w:multiLevelType w:val="hybridMultilevel"/>
    <w:tmpl w:val="8A7ACB0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E2803"/>
    <w:multiLevelType w:val="hybridMultilevel"/>
    <w:tmpl w:val="37DE9F64"/>
    <w:lvl w:ilvl="0" w:tplc="707CAE22">
      <w:start w:val="1"/>
      <w:numFmt w:val="upperLetter"/>
      <w:lvlText w:val="%1."/>
      <w:lvlJc w:val="left"/>
      <w:pPr>
        <w:ind w:left="720" w:hanging="360"/>
      </w:pPr>
    </w:lvl>
    <w:lvl w:ilvl="1" w:tplc="C2DE66EC">
      <w:start w:val="1"/>
      <w:numFmt w:val="lowerLetter"/>
      <w:lvlText w:val="%2."/>
      <w:lvlJc w:val="left"/>
      <w:pPr>
        <w:ind w:left="1440" w:hanging="360"/>
      </w:pPr>
    </w:lvl>
    <w:lvl w:ilvl="2" w:tplc="06F08306">
      <w:start w:val="1"/>
      <w:numFmt w:val="lowerRoman"/>
      <w:lvlText w:val="%3."/>
      <w:lvlJc w:val="right"/>
      <w:pPr>
        <w:ind w:left="2160" w:hanging="180"/>
      </w:pPr>
    </w:lvl>
    <w:lvl w:ilvl="3" w:tplc="E258079E">
      <w:start w:val="1"/>
      <w:numFmt w:val="decimal"/>
      <w:lvlText w:val="%4."/>
      <w:lvlJc w:val="left"/>
      <w:pPr>
        <w:ind w:left="2880" w:hanging="360"/>
      </w:pPr>
    </w:lvl>
    <w:lvl w:ilvl="4" w:tplc="B4E8C8A6">
      <w:start w:val="1"/>
      <w:numFmt w:val="lowerLetter"/>
      <w:lvlText w:val="%5."/>
      <w:lvlJc w:val="left"/>
      <w:pPr>
        <w:ind w:left="3600" w:hanging="360"/>
      </w:pPr>
    </w:lvl>
    <w:lvl w:ilvl="5" w:tplc="0F26A27E">
      <w:start w:val="1"/>
      <w:numFmt w:val="lowerRoman"/>
      <w:lvlText w:val="%6."/>
      <w:lvlJc w:val="right"/>
      <w:pPr>
        <w:ind w:left="4320" w:hanging="180"/>
      </w:pPr>
    </w:lvl>
    <w:lvl w:ilvl="6" w:tplc="4590F334">
      <w:start w:val="1"/>
      <w:numFmt w:val="decimal"/>
      <w:lvlText w:val="%7."/>
      <w:lvlJc w:val="left"/>
      <w:pPr>
        <w:ind w:left="5040" w:hanging="360"/>
      </w:pPr>
    </w:lvl>
    <w:lvl w:ilvl="7" w:tplc="A5427CEC">
      <w:start w:val="1"/>
      <w:numFmt w:val="lowerLetter"/>
      <w:lvlText w:val="%8."/>
      <w:lvlJc w:val="left"/>
      <w:pPr>
        <w:ind w:left="5760" w:hanging="360"/>
      </w:pPr>
    </w:lvl>
    <w:lvl w:ilvl="8" w:tplc="E294D6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3BF4"/>
    <w:multiLevelType w:val="hybridMultilevel"/>
    <w:tmpl w:val="2E18D0B0"/>
    <w:lvl w:ilvl="0" w:tplc="B1301B80">
      <w:start w:val="1"/>
      <w:numFmt w:val="upperLetter"/>
      <w:lvlText w:val="%1."/>
      <w:lvlJc w:val="left"/>
      <w:pPr>
        <w:ind w:left="720" w:hanging="360"/>
      </w:pPr>
    </w:lvl>
    <w:lvl w:ilvl="1" w:tplc="4468D3B0">
      <w:start w:val="1"/>
      <w:numFmt w:val="lowerLetter"/>
      <w:lvlText w:val="%2."/>
      <w:lvlJc w:val="left"/>
      <w:pPr>
        <w:ind w:left="1440" w:hanging="360"/>
      </w:pPr>
    </w:lvl>
    <w:lvl w:ilvl="2" w:tplc="AF16521E">
      <w:start w:val="1"/>
      <w:numFmt w:val="lowerRoman"/>
      <w:lvlText w:val="%3."/>
      <w:lvlJc w:val="right"/>
      <w:pPr>
        <w:ind w:left="2160" w:hanging="180"/>
      </w:pPr>
    </w:lvl>
    <w:lvl w:ilvl="3" w:tplc="E19C9870">
      <w:start w:val="1"/>
      <w:numFmt w:val="decimal"/>
      <w:lvlText w:val="%4."/>
      <w:lvlJc w:val="left"/>
      <w:pPr>
        <w:ind w:left="2880" w:hanging="360"/>
      </w:pPr>
    </w:lvl>
    <w:lvl w:ilvl="4" w:tplc="A482AE96">
      <w:start w:val="1"/>
      <w:numFmt w:val="lowerLetter"/>
      <w:lvlText w:val="%5."/>
      <w:lvlJc w:val="left"/>
      <w:pPr>
        <w:ind w:left="3600" w:hanging="360"/>
      </w:pPr>
    </w:lvl>
    <w:lvl w:ilvl="5" w:tplc="2916ACAE">
      <w:start w:val="1"/>
      <w:numFmt w:val="lowerRoman"/>
      <w:lvlText w:val="%6."/>
      <w:lvlJc w:val="right"/>
      <w:pPr>
        <w:ind w:left="4320" w:hanging="180"/>
      </w:pPr>
    </w:lvl>
    <w:lvl w:ilvl="6" w:tplc="2CFADFD0">
      <w:start w:val="1"/>
      <w:numFmt w:val="decimal"/>
      <w:lvlText w:val="%7."/>
      <w:lvlJc w:val="left"/>
      <w:pPr>
        <w:ind w:left="5040" w:hanging="360"/>
      </w:pPr>
    </w:lvl>
    <w:lvl w:ilvl="7" w:tplc="BC96694A">
      <w:start w:val="1"/>
      <w:numFmt w:val="lowerLetter"/>
      <w:lvlText w:val="%8."/>
      <w:lvlJc w:val="left"/>
      <w:pPr>
        <w:ind w:left="5760" w:hanging="360"/>
      </w:pPr>
    </w:lvl>
    <w:lvl w:ilvl="8" w:tplc="9D74F6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099B"/>
    <w:multiLevelType w:val="hybridMultilevel"/>
    <w:tmpl w:val="0AFCE4C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17006"/>
    <w:multiLevelType w:val="hybridMultilevel"/>
    <w:tmpl w:val="D76010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87EB4"/>
    <w:multiLevelType w:val="hybridMultilevel"/>
    <w:tmpl w:val="2F9A711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5737"/>
    <w:multiLevelType w:val="hybridMultilevel"/>
    <w:tmpl w:val="0416FC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17E64"/>
    <w:multiLevelType w:val="hybridMultilevel"/>
    <w:tmpl w:val="2686603C"/>
    <w:lvl w:ilvl="0" w:tplc="688C23EA">
      <w:start w:val="6"/>
      <w:numFmt w:val="bullet"/>
      <w:lvlText w:val="-"/>
      <w:lvlJc w:val="left"/>
      <w:pPr>
        <w:ind w:left="480" w:hanging="360"/>
      </w:pPr>
      <w:rPr>
        <w:rFonts w:ascii="Cambria" w:eastAsia="Times New Roman" w:hAnsi="Cambri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2C7367DB"/>
    <w:multiLevelType w:val="hybridMultilevel"/>
    <w:tmpl w:val="112C45F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61ECF"/>
    <w:multiLevelType w:val="hybridMultilevel"/>
    <w:tmpl w:val="4A842B36"/>
    <w:lvl w:ilvl="0" w:tplc="173EFF7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73E39"/>
    <w:multiLevelType w:val="hybridMultilevel"/>
    <w:tmpl w:val="D2F451B2"/>
    <w:lvl w:ilvl="0" w:tplc="9A6471D6">
      <w:start w:val="1"/>
      <w:numFmt w:val="upp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0759B"/>
    <w:multiLevelType w:val="hybridMultilevel"/>
    <w:tmpl w:val="F2AA188A"/>
    <w:lvl w:ilvl="0" w:tplc="11F2E9E0">
      <w:start w:val="9"/>
      <w:numFmt w:val="bullet"/>
      <w:lvlText w:val="-"/>
      <w:lvlJc w:val="left"/>
      <w:pPr>
        <w:ind w:left="1069" w:hanging="360"/>
      </w:pPr>
      <w:rPr>
        <w:rFonts w:ascii="Cambria" w:eastAsia="Times New Roman" w:hAnsi="Cambri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8332A17"/>
    <w:multiLevelType w:val="hybridMultilevel"/>
    <w:tmpl w:val="7B3649B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DD70F"/>
    <w:multiLevelType w:val="hybridMultilevel"/>
    <w:tmpl w:val="DF0EBBA6"/>
    <w:lvl w:ilvl="0" w:tplc="5AD27BAC">
      <w:start w:val="1"/>
      <w:numFmt w:val="upperLetter"/>
      <w:lvlText w:val="%1."/>
      <w:lvlJc w:val="left"/>
      <w:pPr>
        <w:ind w:left="720" w:hanging="360"/>
      </w:pPr>
    </w:lvl>
    <w:lvl w:ilvl="1" w:tplc="E0B08550">
      <w:start w:val="1"/>
      <w:numFmt w:val="lowerLetter"/>
      <w:lvlText w:val="%2."/>
      <w:lvlJc w:val="left"/>
      <w:pPr>
        <w:ind w:left="1440" w:hanging="360"/>
      </w:pPr>
    </w:lvl>
    <w:lvl w:ilvl="2" w:tplc="AE545030">
      <w:start w:val="1"/>
      <w:numFmt w:val="lowerRoman"/>
      <w:lvlText w:val="%3."/>
      <w:lvlJc w:val="right"/>
      <w:pPr>
        <w:ind w:left="2160" w:hanging="180"/>
      </w:pPr>
    </w:lvl>
    <w:lvl w:ilvl="3" w:tplc="D160EA6C">
      <w:start w:val="1"/>
      <w:numFmt w:val="decimal"/>
      <w:lvlText w:val="%4."/>
      <w:lvlJc w:val="left"/>
      <w:pPr>
        <w:ind w:left="2880" w:hanging="360"/>
      </w:pPr>
    </w:lvl>
    <w:lvl w:ilvl="4" w:tplc="D17036E8">
      <w:start w:val="1"/>
      <w:numFmt w:val="lowerLetter"/>
      <w:lvlText w:val="%5."/>
      <w:lvlJc w:val="left"/>
      <w:pPr>
        <w:ind w:left="3600" w:hanging="360"/>
      </w:pPr>
    </w:lvl>
    <w:lvl w:ilvl="5" w:tplc="F2F8C73E">
      <w:start w:val="1"/>
      <w:numFmt w:val="lowerRoman"/>
      <w:lvlText w:val="%6."/>
      <w:lvlJc w:val="right"/>
      <w:pPr>
        <w:ind w:left="4320" w:hanging="180"/>
      </w:pPr>
    </w:lvl>
    <w:lvl w:ilvl="6" w:tplc="190A0B38">
      <w:start w:val="1"/>
      <w:numFmt w:val="decimal"/>
      <w:lvlText w:val="%7."/>
      <w:lvlJc w:val="left"/>
      <w:pPr>
        <w:ind w:left="5040" w:hanging="360"/>
      </w:pPr>
    </w:lvl>
    <w:lvl w:ilvl="7" w:tplc="E80A8BFE">
      <w:start w:val="1"/>
      <w:numFmt w:val="lowerLetter"/>
      <w:lvlText w:val="%8."/>
      <w:lvlJc w:val="left"/>
      <w:pPr>
        <w:ind w:left="5760" w:hanging="360"/>
      </w:pPr>
    </w:lvl>
    <w:lvl w:ilvl="8" w:tplc="30C2EC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D5B1B"/>
    <w:multiLevelType w:val="hybridMultilevel"/>
    <w:tmpl w:val="B012305C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990BFB"/>
    <w:multiLevelType w:val="hybridMultilevel"/>
    <w:tmpl w:val="A64AD5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863B3"/>
    <w:multiLevelType w:val="hybridMultilevel"/>
    <w:tmpl w:val="15804B9E"/>
    <w:lvl w:ilvl="0" w:tplc="1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B2AEE"/>
    <w:multiLevelType w:val="hybridMultilevel"/>
    <w:tmpl w:val="3C1693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47289"/>
    <w:multiLevelType w:val="hybridMultilevel"/>
    <w:tmpl w:val="652A8EE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E4F28"/>
    <w:multiLevelType w:val="hybridMultilevel"/>
    <w:tmpl w:val="D8AE2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614EB"/>
    <w:multiLevelType w:val="hybridMultilevel"/>
    <w:tmpl w:val="3CF4A7A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E05B2"/>
    <w:multiLevelType w:val="hybridMultilevel"/>
    <w:tmpl w:val="470869D8"/>
    <w:lvl w:ilvl="0" w:tplc="1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E217336"/>
    <w:multiLevelType w:val="hybridMultilevel"/>
    <w:tmpl w:val="29B44CA4"/>
    <w:lvl w:ilvl="0" w:tplc="9598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01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6C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AF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62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6F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C6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6F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07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81FA1"/>
    <w:multiLevelType w:val="hybridMultilevel"/>
    <w:tmpl w:val="EA44CA0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50DE7"/>
    <w:multiLevelType w:val="hybridMultilevel"/>
    <w:tmpl w:val="1F3E0D46"/>
    <w:lvl w:ilvl="0" w:tplc="A4BC6114">
      <w:start w:val="1"/>
      <w:numFmt w:val="upperLetter"/>
      <w:lvlText w:val="%1."/>
      <w:lvlJc w:val="left"/>
      <w:pPr>
        <w:ind w:left="720" w:hanging="360"/>
      </w:pPr>
    </w:lvl>
    <w:lvl w:ilvl="1" w:tplc="C134742A">
      <w:start w:val="1"/>
      <w:numFmt w:val="lowerLetter"/>
      <w:lvlText w:val="%2."/>
      <w:lvlJc w:val="left"/>
      <w:pPr>
        <w:ind w:left="1440" w:hanging="360"/>
      </w:pPr>
    </w:lvl>
    <w:lvl w:ilvl="2" w:tplc="F46A37D2">
      <w:start w:val="1"/>
      <w:numFmt w:val="lowerRoman"/>
      <w:lvlText w:val="%3."/>
      <w:lvlJc w:val="right"/>
      <w:pPr>
        <w:ind w:left="2160" w:hanging="180"/>
      </w:pPr>
    </w:lvl>
    <w:lvl w:ilvl="3" w:tplc="D8EA152E">
      <w:start w:val="1"/>
      <w:numFmt w:val="decimal"/>
      <w:lvlText w:val="%4."/>
      <w:lvlJc w:val="left"/>
      <w:pPr>
        <w:ind w:left="2880" w:hanging="360"/>
      </w:pPr>
    </w:lvl>
    <w:lvl w:ilvl="4" w:tplc="CAEEAAB0">
      <w:start w:val="1"/>
      <w:numFmt w:val="lowerLetter"/>
      <w:lvlText w:val="%5."/>
      <w:lvlJc w:val="left"/>
      <w:pPr>
        <w:ind w:left="3600" w:hanging="360"/>
      </w:pPr>
    </w:lvl>
    <w:lvl w:ilvl="5" w:tplc="A26A3F42">
      <w:start w:val="1"/>
      <w:numFmt w:val="lowerRoman"/>
      <w:lvlText w:val="%6."/>
      <w:lvlJc w:val="right"/>
      <w:pPr>
        <w:ind w:left="4320" w:hanging="180"/>
      </w:pPr>
    </w:lvl>
    <w:lvl w:ilvl="6" w:tplc="2FF40806">
      <w:start w:val="1"/>
      <w:numFmt w:val="decimal"/>
      <w:lvlText w:val="%7."/>
      <w:lvlJc w:val="left"/>
      <w:pPr>
        <w:ind w:left="5040" w:hanging="360"/>
      </w:pPr>
    </w:lvl>
    <w:lvl w:ilvl="7" w:tplc="48928498">
      <w:start w:val="1"/>
      <w:numFmt w:val="lowerLetter"/>
      <w:lvlText w:val="%8."/>
      <w:lvlJc w:val="left"/>
      <w:pPr>
        <w:ind w:left="5760" w:hanging="360"/>
      </w:pPr>
    </w:lvl>
    <w:lvl w:ilvl="8" w:tplc="347A7F7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47F03"/>
    <w:multiLevelType w:val="hybridMultilevel"/>
    <w:tmpl w:val="56567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51B84"/>
    <w:multiLevelType w:val="hybridMultilevel"/>
    <w:tmpl w:val="9C6EB44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D2E03"/>
    <w:multiLevelType w:val="hybridMultilevel"/>
    <w:tmpl w:val="9D82233A"/>
    <w:lvl w:ilvl="0" w:tplc="B2B45A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3359"/>
    <w:multiLevelType w:val="hybridMultilevel"/>
    <w:tmpl w:val="2DF6B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B4BF0"/>
    <w:multiLevelType w:val="hybridMultilevel"/>
    <w:tmpl w:val="DC02D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01684">
    <w:abstractNumId w:val="6"/>
  </w:num>
  <w:num w:numId="2" w16cid:durableId="648288677">
    <w:abstractNumId w:val="9"/>
  </w:num>
  <w:num w:numId="3" w16cid:durableId="1081751727">
    <w:abstractNumId w:val="3"/>
  </w:num>
  <w:num w:numId="4" w16cid:durableId="1675257838">
    <w:abstractNumId w:val="8"/>
  </w:num>
  <w:num w:numId="5" w16cid:durableId="293218876">
    <w:abstractNumId w:val="31"/>
  </w:num>
  <w:num w:numId="6" w16cid:durableId="1255817103">
    <w:abstractNumId w:val="20"/>
  </w:num>
  <w:num w:numId="7" w16cid:durableId="1070539664">
    <w:abstractNumId w:val="29"/>
  </w:num>
  <w:num w:numId="8" w16cid:durableId="726489058">
    <w:abstractNumId w:val="15"/>
  </w:num>
  <w:num w:numId="9" w16cid:durableId="157863378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44750633">
    <w:abstractNumId w:val="11"/>
  </w:num>
  <w:num w:numId="11" w16cid:durableId="484855365">
    <w:abstractNumId w:val="21"/>
  </w:num>
  <w:num w:numId="12" w16cid:durableId="1696154054">
    <w:abstractNumId w:val="18"/>
  </w:num>
  <w:num w:numId="13" w16cid:durableId="490608202">
    <w:abstractNumId w:val="14"/>
  </w:num>
  <w:num w:numId="14" w16cid:durableId="2073191003">
    <w:abstractNumId w:val="23"/>
  </w:num>
  <w:num w:numId="15" w16cid:durableId="1225676997">
    <w:abstractNumId w:val="17"/>
  </w:num>
  <w:num w:numId="16" w16cid:durableId="1378238918">
    <w:abstractNumId w:val="25"/>
  </w:num>
  <w:num w:numId="17" w16cid:durableId="616523127">
    <w:abstractNumId w:val="30"/>
  </w:num>
  <w:num w:numId="18" w16cid:durableId="401610506">
    <w:abstractNumId w:val="19"/>
  </w:num>
  <w:num w:numId="19" w16cid:durableId="884830733">
    <w:abstractNumId w:val="34"/>
  </w:num>
  <w:num w:numId="20" w16cid:durableId="1940141032">
    <w:abstractNumId w:val="7"/>
  </w:num>
  <w:num w:numId="21" w16cid:durableId="1252280240">
    <w:abstractNumId w:val="10"/>
  </w:num>
  <w:num w:numId="22" w16cid:durableId="1633562923">
    <w:abstractNumId w:val="1"/>
  </w:num>
  <w:num w:numId="23" w16cid:durableId="1920678164">
    <w:abstractNumId w:val="26"/>
  </w:num>
  <w:num w:numId="24" w16cid:durableId="1114590289">
    <w:abstractNumId w:val="32"/>
  </w:num>
  <w:num w:numId="25" w16cid:durableId="1754662251">
    <w:abstractNumId w:val="16"/>
  </w:num>
  <w:num w:numId="26" w16cid:durableId="874346680">
    <w:abstractNumId w:val="0"/>
  </w:num>
  <w:num w:numId="27" w16cid:durableId="1423605075">
    <w:abstractNumId w:val="12"/>
  </w:num>
  <w:num w:numId="28" w16cid:durableId="667099359">
    <w:abstractNumId w:val="27"/>
  </w:num>
  <w:num w:numId="29" w16cid:durableId="1267999801">
    <w:abstractNumId w:val="33"/>
  </w:num>
  <w:num w:numId="30" w16cid:durableId="1956407107">
    <w:abstractNumId w:val="36"/>
  </w:num>
  <w:num w:numId="31" w16cid:durableId="757484756">
    <w:abstractNumId w:val="13"/>
  </w:num>
  <w:num w:numId="32" w16cid:durableId="875313255">
    <w:abstractNumId w:val="35"/>
  </w:num>
  <w:num w:numId="33" w16cid:durableId="770854390">
    <w:abstractNumId w:val="28"/>
  </w:num>
  <w:num w:numId="34" w16cid:durableId="1008092513">
    <w:abstractNumId w:val="5"/>
  </w:num>
  <w:num w:numId="35" w16cid:durableId="389575924">
    <w:abstractNumId w:val="24"/>
  </w:num>
  <w:num w:numId="36" w16cid:durableId="153492688">
    <w:abstractNumId w:val="4"/>
  </w:num>
  <w:num w:numId="37" w16cid:durableId="1867602077">
    <w:abstractNumId w:val="22"/>
  </w:num>
  <w:num w:numId="38" w16cid:durableId="9394177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63"/>
    <w:rsid w:val="0000011D"/>
    <w:rsid w:val="00001621"/>
    <w:rsid w:val="00001ACF"/>
    <w:rsid w:val="00002FC1"/>
    <w:rsid w:val="000038C7"/>
    <w:rsid w:val="000044B9"/>
    <w:rsid w:val="000054C0"/>
    <w:rsid w:val="000067A8"/>
    <w:rsid w:val="00007445"/>
    <w:rsid w:val="00007983"/>
    <w:rsid w:val="000171CF"/>
    <w:rsid w:val="0002295B"/>
    <w:rsid w:val="00024C11"/>
    <w:rsid w:val="00025283"/>
    <w:rsid w:val="0002739E"/>
    <w:rsid w:val="000314F7"/>
    <w:rsid w:val="00032F47"/>
    <w:rsid w:val="00034B14"/>
    <w:rsid w:val="00036C47"/>
    <w:rsid w:val="000376DB"/>
    <w:rsid w:val="00043E25"/>
    <w:rsid w:val="00045F28"/>
    <w:rsid w:val="00051365"/>
    <w:rsid w:val="000558DC"/>
    <w:rsid w:val="00055A19"/>
    <w:rsid w:val="00055F90"/>
    <w:rsid w:val="00057FF4"/>
    <w:rsid w:val="00060C37"/>
    <w:rsid w:val="000656E7"/>
    <w:rsid w:val="000664A7"/>
    <w:rsid w:val="0007170E"/>
    <w:rsid w:val="000743D6"/>
    <w:rsid w:val="00074F42"/>
    <w:rsid w:val="000814B9"/>
    <w:rsid w:val="000819D1"/>
    <w:rsid w:val="00082604"/>
    <w:rsid w:val="00082E75"/>
    <w:rsid w:val="000852F5"/>
    <w:rsid w:val="00086F08"/>
    <w:rsid w:val="00086FFD"/>
    <w:rsid w:val="0008713C"/>
    <w:rsid w:val="0009341E"/>
    <w:rsid w:val="000A1142"/>
    <w:rsid w:val="000A17EB"/>
    <w:rsid w:val="000A42A2"/>
    <w:rsid w:val="000A5AA9"/>
    <w:rsid w:val="000A6D56"/>
    <w:rsid w:val="000B054D"/>
    <w:rsid w:val="000B0C8C"/>
    <w:rsid w:val="000B6489"/>
    <w:rsid w:val="000B7973"/>
    <w:rsid w:val="000C3D0A"/>
    <w:rsid w:val="000D1F28"/>
    <w:rsid w:val="000D25DB"/>
    <w:rsid w:val="000D31E0"/>
    <w:rsid w:val="000D3502"/>
    <w:rsid w:val="000D4E50"/>
    <w:rsid w:val="000D55E4"/>
    <w:rsid w:val="000E0E07"/>
    <w:rsid w:val="000E439B"/>
    <w:rsid w:val="000E4F64"/>
    <w:rsid w:val="000F1E8A"/>
    <w:rsid w:val="000F464F"/>
    <w:rsid w:val="000F7D5B"/>
    <w:rsid w:val="00102531"/>
    <w:rsid w:val="00106C88"/>
    <w:rsid w:val="00106F1E"/>
    <w:rsid w:val="0011252B"/>
    <w:rsid w:val="00113B37"/>
    <w:rsid w:val="00114E60"/>
    <w:rsid w:val="001167EC"/>
    <w:rsid w:val="00116A0D"/>
    <w:rsid w:val="00116B90"/>
    <w:rsid w:val="001229A2"/>
    <w:rsid w:val="00122CCE"/>
    <w:rsid w:val="001246B3"/>
    <w:rsid w:val="00126708"/>
    <w:rsid w:val="00131C37"/>
    <w:rsid w:val="00132DAC"/>
    <w:rsid w:val="00134221"/>
    <w:rsid w:val="00134380"/>
    <w:rsid w:val="0014237F"/>
    <w:rsid w:val="0014490C"/>
    <w:rsid w:val="001467CB"/>
    <w:rsid w:val="00147BA0"/>
    <w:rsid w:val="0015129B"/>
    <w:rsid w:val="00152C5D"/>
    <w:rsid w:val="00154741"/>
    <w:rsid w:val="00155FA7"/>
    <w:rsid w:val="0015680D"/>
    <w:rsid w:val="00161739"/>
    <w:rsid w:val="001640FE"/>
    <w:rsid w:val="001677B0"/>
    <w:rsid w:val="0017184A"/>
    <w:rsid w:val="001732E8"/>
    <w:rsid w:val="00175604"/>
    <w:rsid w:val="00175D20"/>
    <w:rsid w:val="0017674E"/>
    <w:rsid w:val="00180841"/>
    <w:rsid w:val="00181166"/>
    <w:rsid w:val="001825E6"/>
    <w:rsid w:val="0018353B"/>
    <w:rsid w:val="00185761"/>
    <w:rsid w:val="001877A1"/>
    <w:rsid w:val="0019444E"/>
    <w:rsid w:val="001946B8"/>
    <w:rsid w:val="00196729"/>
    <w:rsid w:val="001A2B79"/>
    <w:rsid w:val="001A2BE8"/>
    <w:rsid w:val="001A2D99"/>
    <w:rsid w:val="001A3A37"/>
    <w:rsid w:val="001A3AA6"/>
    <w:rsid w:val="001A7222"/>
    <w:rsid w:val="001B192F"/>
    <w:rsid w:val="001B474E"/>
    <w:rsid w:val="001C394F"/>
    <w:rsid w:val="001C6233"/>
    <w:rsid w:val="001C63AF"/>
    <w:rsid w:val="001C6E30"/>
    <w:rsid w:val="001D01C2"/>
    <w:rsid w:val="001D4121"/>
    <w:rsid w:val="001D4AE9"/>
    <w:rsid w:val="001D664D"/>
    <w:rsid w:val="001E0531"/>
    <w:rsid w:val="001E0B96"/>
    <w:rsid w:val="001E479F"/>
    <w:rsid w:val="001F0340"/>
    <w:rsid w:val="001F26E5"/>
    <w:rsid w:val="001F3041"/>
    <w:rsid w:val="001F3E78"/>
    <w:rsid w:val="001F79B3"/>
    <w:rsid w:val="00201051"/>
    <w:rsid w:val="002042E1"/>
    <w:rsid w:val="0020627A"/>
    <w:rsid w:val="00210AE8"/>
    <w:rsid w:val="00211019"/>
    <w:rsid w:val="002136EA"/>
    <w:rsid w:val="00216FA3"/>
    <w:rsid w:val="00217050"/>
    <w:rsid w:val="00223573"/>
    <w:rsid w:val="00223945"/>
    <w:rsid w:val="00224A8A"/>
    <w:rsid w:val="00226762"/>
    <w:rsid w:val="00231927"/>
    <w:rsid w:val="00233EF9"/>
    <w:rsid w:val="0023606A"/>
    <w:rsid w:val="002362B7"/>
    <w:rsid w:val="00236CA4"/>
    <w:rsid w:val="002411AA"/>
    <w:rsid w:val="002429B1"/>
    <w:rsid w:val="00244086"/>
    <w:rsid w:val="00244F79"/>
    <w:rsid w:val="002521FD"/>
    <w:rsid w:val="0025245F"/>
    <w:rsid w:val="00252D40"/>
    <w:rsid w:val="002549A1"/>
    <w:rsid w:val="002551A7"/>
    <w:rsid w:val="0025636B"/>
    <w:rsid w:val="00262414"/>
    <w:rsid w:val="00264042"/>
    <w:rsid w:val="00266371"/>
    <w:rsid w:val="002669A8"/>
    <w:rsid w:val="00272B4A"/>
    <w:rsid w:val="002748FF"/>
    <w:rsid w:val="0027696E"/>
    <w:rsid w:val="0028140C"/>
    <w:rsid w:val="0028235F"/>
    <w:rsid w:val="00282B9C"/>
    <w:rsid w:val="002847A4"/>
    <w:rsid w:val="002907C3"/>
    <w:rsid w:val="00293914"/>
    <w:rsid w:val="00293A02"/>
    <w:rsid w:val="002954B4"/>
    <w:rsid w:val="00296A8C"/>
    <w:rsid w:val="002A048A"/>
    <w:rsid w:val="002A3CAF"/>
    <w:rsid w:val="002A5D51"/>
    <w:rsid w:val="002A67EB"/>
    <w:rsid w:val="002A69E9"/>
    <w:rsid w:val="002B1840"/>
    <w:rsid w:val="002B2B97"/>
    <w:rsid w:val="002B53B4"/>
    <w:rsid w:val="002B7718"/>
    <w:rsid w:val="002C111C"/>
    <w:rsid w:val="002C2A37"/>
    <w:rsid w:val="002C414D"/>
    <w:rsid w:val="002C52A5"/>
    <w:rsid w:val="002C6550"/>
    <w:rsid w:val="002C747C"/>
    <w:rsid w:val="002D2296"/>
    <w:rsid w:val="002D2ED1"/>
    <w:rsid w:val="002D52DD"/>
    <w:rsid w:val="002D5FE3"/>
    <w:rsid w:val="002D6E90"/>
    <w:rsid w:val="002E156D"/>
    <w:rsid w:val="002E1753"/>
    <w:rsid w:val="002E1D8B"/>
    <w:rsid w:val="002E24BD"/>
    <w:rsid w:val="002E37F7"/>
    <w:rsid w:val="002E4C5B"/>
    <w:rsid w:val="002F21BB"/>
    <w:rsid w:val="002F3367"/>
    <w:rsid w:val="002F535F"/>
    <w:rsid w:val="002F5467"/>
    <w:rsid w:val="002F6180"/>
    <w:rsid w:val="00300E1B"/>
    <w:rsid w:val="00301332"/>
    <w:rsid w:val="003119A9"/>
    <w:rsid w:val="00314150"/>
    <w:rsid w:val="0032141C"/>
    <w:rsid w:val="00324198"/>
    <w:rsid w:val="00326158"/>
    <w:rsid w:val="00326987"/>
    <w:rsid w:val="00326F2D"/>
    <w:rsid w:val="0032797A"/>
    <w:rsid w:val="00330ACE"/>
    <w:rsid w:val="00331E10"/>
    <w:rsid w:val="0033450D"/>
    <w:rsid w:val="003346D7"/>
    <w:rsid w:val="003358D6"/>
    <w:rsid w:val="003358EC"/>
    <w:rsid w:val="003430B8"/>
    <w:rsid w:val="00345A44"/>
    <w:rsid w:val="00346AA8"/>
    <w:rsid w:val="0035717E"/>
    <w:rsid w:val="0036449C"/>
    <w:rsid w:val="00365C56"/>
    <w:rsid w:val="003667B4"/>
    <w:rsid w:val="00366AD5"/>
    <w:rsid w:val="00366DE8"/>
    <w:rsid w:val="00367C4D"/>
    <w:rsid w:val="00367D63"/>
    <w:rsid w:val="00370A28"/>
    <w:rsid w:val="00373794"/>
    <w:rsid w:val="00376F27"/>
    <w:rsid w:val="003827AF"/>
    <w:rsid w:val="003830BC"/>
    <w:rsid w:val="00385778"/>
    <w:rsid w:val="00395271"/>
    <w:rsid w:val="00397567"/>
    <w:rsid w:val="00397925"/>
    <w:rsid w:val="003A3BCC"/>
    <w:rsid w:val="003A43E6"/>
    <w:rsid w:val="003A4C3E"/>
    <w:rsid w:val="003B14C8"/>
    <w:rsid w:val="003B250A"/>
    <w:rsid w:val="003B256B"/>
    <w:rsid w:val="003B3562"/>
    <w:rsid w:val="003B6E11"/>
    <w:rsid w:val="003B6FFA"/>
    <w:rsid w:val="003C15F0"/>
    <w:rsid w:val="003C4DDE"/>
    <w:rsid w:val="003C5116"/>
    <w:rsid w:val="003C680A"/>
    <w:rsid w:val="003D01AD"/>
    <w:rsid w:val="003D2298"/>
    <w:rsid w:val="003D2898"/>
    <w:rsid w:val="003D60FC"/>
    <w:rsid w:val="003D7977"/>
    <w:rsid w:val="003E20A3"/>
    <w:rsid w:val="003E2C0A"/>
    <w:rsid w:val="003E79CE"/>
    <w:rsid w:val="00400D49"/>
    <w:rsid w:val="00400DB3"/>
    <w:rsid w:val="00401B9B"/>
    <w:rsid w:val="004049BF"/>
    <w:rsid w:val="00407B3E"/>
    <w:rsid w:val="00407F09"/>
    <w:rsid w:val="00410569"/>
    <w:rsid w:val="00410685"/>
    <w:rsid w:val="004110C2"/>
    <w:rsid w:val="00413B87"/>
    <w:rsid w:val="00427CDA"/>
    <w:rsid w:val="00430A36"/>
    <w:rsid w:val="00430F42"/>
    <w:rsid w:val="00432C2C"/>
    <w:rsid w:val="00434FA4"/>
    <w:rsid w:val="0043735C"/>
    <w:rsid w:val="00442DB2"/>
    <w:rsid w:val="004451DA"/>
    <w:rsid w:val="0044533D"/>
    <w:rsid w:val="00446CAC"/>
    <w:rsid w:val="004510CB"/>
    <w:rsid w:val="00452E5E"/>
    <w:rsid w:val="00453C65"/>
    <w:rsid w:val="00455175"/>
    <w:rsid w:val="00463B92"/>
    <w:rsid w:val="0046654E"/>
    <w:rsid w:val="00470318"/>
    <w:rsid w:val="0047059D"/>
    <w:rsid w:val="00471CE1"/>
    <w:rsid w:val="00472BEB"/>
    <w:rsid w:val="00474301"/>
    <w:rsid w:val="00475A65"/>
    <w:rsid w:val="00482773"/>
    <w:rsid w:val="004855F3"/>
    <w:rsid w:val="00490D39"/>
    <w:rsid w:val="00494398"/>
    <w:rsid w:val="00494665"/>
    <w:rsid w:val="00495317"/>
    <w:rsid w:val="00496CD5"/>
    <w:rsid w:val="004A2314"/>
    <w:rsid w:val="004A5A23"/>
    <w:rsid w:val="004A6054"/>
    <w:rsid w:val="004B2AF2"/>
    <w:rsid w:val="004B5441"/>
    <w:rsid w:val="004C1FBE"/>
    <w:rsid w:val="004C5051"/>
    <w:rsid w:val="004C590B"/>
    <w:rsid w:val="004D201C"/>
    <w:rsid w:val="004D51B5"/>
    <w:rsid w:val="004D55D4"/>
    <w:rsid w:val="004D6130"/>
    <w:rsid w:val="004E0ECE"/>
    <w:rsid w:val="004E0FC6"/>
    <w:rsid w:val="004E2203"/>
    <w:rsid w:val="004E2793"/>
    <w:rsid w:val="004E739D"/>
    <w:rsid w:val="004E75C8"/>
    <w:rsid w:val="004F1214"/>
    <w:rsid w:val="004F2E3A"/>
    <w:rsid w:val="004F3EA2"/>
    <w:rsid w:val="004F4306"/>
    <w:rsid w:val="004F66B4"/>
    <w:rsid w:val="004F79EE"/>
    <w:rsid w:val="00500523"/>
    <w:rsid w:val="00500F83"/>
    <w:rsid w:val="005015B3"/>
    <w:rsid w:val="005018D2"/>
    <w:rsid w:val="00505F80"/>
    <w:rsid w:val="005153D3"/>
    <w:rsid w:val="0051628B"/>
    <w:rsid w:val="0051759F"/>
    <w:rsid w:val="00525AD4"/>
    <w:rsid w:val="0052786F"/>
    <w:rsid w:val="00530820"/>
    <w:rsid w:val="00530954"/>
    <w:rsid w:val="00531857"/>
    <w:rsid w:val="00531B6A"/>
    <w:rsid w:val="00531F7D"/>
    <w:rsid w:val="00541897"/>
    <w:rsid w:val="00542C76"/>
    <w:rsid w:val="005470DC"/>
    <w:rsid w:val="005475E7"/>
    <w:rsid w:val="00547666"/>
    <w:rsid w:val="00553C99"/>
    <w:rsid w:val="005572DA"/>
    <w:rsid w:val="00562639"/>
    <w:rsid w:val="0056274D"/>
    <w:rsid w:val="00564749"/>
    <w:rsid w:val="00567A3F"/>
    <w:rsid w:val="00570937"/>
    <w:rsid w:val="00574C97"/>
    <w:rsid w:val="00575387"/>
    <w:rsid w:val="005767AE"/>
    <w:rsid w:val="005768CA"/>
    <w:rsid w:val="00580271"/>
    <w:rsid w:val="00582EC5"/>
    <w:rsid w:val="00584BDD"/>
    <w:rsid w:val="005872DD"/>
    <w:rsid w:val="00590D6F"/>
    <w:rsid w:val="00591E6A"/>
    <w:rsid w:val="00593752"/>
    <w:rsid w:val="005947E4"/>
    <w:rsid w:val="0059678A"/>
    <w:rsid w:val="005A053C"/>
    <w:rsid w:val="005A344E"/>
    <w:rsid w:val="005A41AC"/>
    <w:rsid w:val="005A6E68"/>
    <w:rsid w:val="005A761D"/>
    <w:rsid w:val="005B028C"/>
    <w:rsid w:val="005B167F"/>
    <w:rsid w:val="005B218A"/>
    <w:rsid w:val="005B363A"/>
    <w:rsid w:val="005B3B53"/>
    <w:rsid w:val="005B3D48"/>
    <w:rsid w:val="005B4156"/>
    <w:rsid w:val="005B7C2D"/>
    <w:rsid w:val="005C2A4F"/>
    <w:rsid w:val="005C4020"/>
    <w:rsid w:val="005C58AF"/>
    <w:rsid w:val="005D3ACB"/>
    <w:rsid w:val="005D4809"/>
    <w:rsid w:val="005D5D3A"/>
    <w:rsid w:val="005E3F15"/>
    <w:rsid w:val="005E4D20"/>
    <w:rsid w:val="005E5D40"/>
    <w:rsid w:val="005E5EDB"/>
    <w:rsid w:val="005F1647"/>
    <w:rsid w:val="005F2C12"/>
    <w:rsid w:val="00602A04"/>
    <w:rsid w:val="006033DB"/>
    <w:rsid w:val="0060376B"/>
    <w:rsid w:val="00604DC6"/>
    <w:rsid w:val="006106D9"/>
    <w:rsid w:val="00612A4A"/>
    <w:rsid w:val="006133C9"/>
    <w:rsid w:val="00613AEB"/>
    <w:rsid w:val="00613E82"/>
    <w:rsid w:val="00615739"/>
    <w:rsid w:val="006213EA"/>
    <w:rsid w:val="006228C2"/>
    <w:rsid w:val="0062340F"/>
    <w:rsid w:val="00626558"/>
    <w:rsid w:val="00627A8B"/>
    <w:rsid w:val="00627D2D"/>
    <w:rsid w:val="00634249"/>
    <w:rsid w:val="00635AFA"/>
    <w:rsid w:val="00637B4B"/>
    <w:rsid w:val="00637DDF"/>
    <w:rsid w:val="006418A5"/>
    <w:rsid w:val="0064377A"/>
    <w:rsid w:val="00643B12"/>
    <w:rsid w:val="006453AA"/>
    <w:rsid w:val="006470D4"/>
    <w:rsid w:val="0065044B"/>
    <w:rsid w:val="00650F4E"/>
    <w:rsid w:val="006517E6"/>
    <w:rsid w:val="00655EDF"/>
    <w:rsid w:val="00657147"/>
    <w:rsid w:val="00657432"/>
    <w:rsid w:val="00660C3E"/>
    <w:rsid w:val="00661814"/>
    <w:rsid w:val="006629E9"/>
    <w:rsid w:val="006648B1"/>
    <w:rsid w:val="006703C3"/>
    <w:rsid w:val="00673E02"/>
    <w:rsid w:val="00675646"/>
    <w:rsid w:val="00677A21"/>
    <w:rsid w:val="00683D8F"/>
    <w:rsid w:val="00690694"/>
    <w:rsid w:val="00690698"/>
    <w:rsid w:val="006910EE"/>
    <w:rsid w:val="006930D2"/>
    <w:rsid w:val="006A196D"/>
    <w:rsid w:val="006B243C"/>
    <w:rsid w:val="006B5E7F"/>
    <w:rsid w:val="006B7190"/>
    <w:rsid w:val="006B7AA0"/>
    <w:rsid w:val="006C2AE5"/>
    <w:rsid w:val="006C65D3"/>
    <w:rsid w:val="006D2706"/>
    <w:rsid w:val="006D2831"/>
    <w:rsid w:val="006D3372"/>
    <w:rsid w:val="006D3D32"/>
    <w:rsid w:val="006D51A8"/>
    <w:rsid w:val="006E3949"/>
    <w:rsid w:val="006E4C8F"/>
    <w:rsid w:val="006F227A"/>
    <w:rsid w:val="006F5871"/>
    <w:rsid w:val="007009DA"/>
    <w:rsid w:val="007024D9"/>
    <w:rsid w:val="007034AC"/>
    <w:rsid w:val="00704707"/>
    <w:rsid w:val="0070703F"/>
    <w:rsid w:val="0071646E"/>
    <w:rsid w:val="007165BD"/>
    <w:rsid w:val="00716623"/>
    <w:rsid w:val="00717D45"/>
    <w:rsid w:val="00720274"/>
    <w:rsid w:val="007224D0"/>
    <w:rsid w:val="00722970"/>
    <w:rsid w:val="00722FD0"/>
    <w:rsid w:val="007236D2"/>
    <w:rsid w:val="00727C61"/>
    <w:rsid w:val="00732C35"/>
    <w:rsid w:val="00732C55"/>
    <w:rsid w:val="007330D9"/>
    <w:rsid w:val="007352BB"/>
    <w:rsid w:val="00736B99"/>
    <w:rsid w:val="007414F3"/>
    <w:rsid w:val="007419FC"/>
    <w:rsid w:val="00746204"/>
    <w:rsid w:val="00747343"/>
    <w:rsid w:val="00747B2B"/>
    <w:rsid w:val="00751F5B"/>
    <w:rsid w:val="007539FA"/>
    <w:rsid w:val="00754148"/>
    <w:rsid w:val="0075428B"/>
    <w:rsid w:val="00754897"/>
    <w:rsid w:val="007556A7"/>
    <w:rsid w:val="00756DE7"/>
    <w:rsid w:val="00763CC8"/>
    <w:rsid w:val="007642FB"/>
    <w:rsid w:val="00766FD7"/>
    <w:rsid w:val="007676F8"/>
    <w:rsid w:val="00770DE6"/>
    <w:rsid w:val="00771D10"/>
    <w:rsid w:val="00772678"/>
    <w:rsid w:val="00773B6E"/>
    <w:rsid w:val="00783032"/>
    <w:rsid w:val="00783D30"/>
    <w:rsid w:val="007853CE"/>
    <w:rsid w:val="00785F01"/>
    <w:rsid w:val="00792BBF"/>
    <w:rsid w:val="00792CBA"/>
    <w:rsid w:val="007950F2"/>
    <w:rsid w:val="007A1059"/>
    <w:rsid w:val="007A11D5"/>
    <w:rsid w:val="007A7B59"/>
    <w:rsid w:val="007B0692"/>
    <w:rsid w:val="007B10A1"/>
    <w:rsid w:val="007B4619"/>
    <w:rsid w:val="007B6897"/>
    <w:rsid w:val="007C1297"/>
    <w:rsid w:val="007C162B"/>
    <w:rsid w:val="007C3B5E"/>
    <w:rsid w:val="007C6329"/>
    <w:rsid w:val="007C6F0C"/>
    <w:rsid w:val="007D0026"/>
    <w:rsid w:val="007D2509"/>
    <w:rsid w:val="007D2D8B"/>
    <w:rsid w:val="007D344F"/>
    <w:rsid w:val="007D3F87"/>
    <w:rsid w:val="007D4D89"/>
    <w:rsid w:val="007D6A25"/>
    <w:rsid w:val="007E1DD0"/>
    <w:rsid w:val="007E428F"/>
    <w:rsid w:val="007E49AE"/>
    <w:rsid w:val="007E61A6"/>
    <w:rsid w:val="007F0FC6"/>
    <w:rsid w:val="007F1B14"/>
    <w:rsid w:val="007F2B6C"/>
    <w:rsid w:val="007F495D"/>
    <w:rsid w:val="007F5CF4"/>
    <w:rsid w:val="007F5EDB"/>
    <w:rsid w:val="007F64C0"/>
    <w:rsid w:val="007F7618"/>
    <w:rsid w:val="008003DD"/>
    <w:rsid w:val="008007DF"/>
    <w:rsid w:val="00801165"/>
    <w:rsid w:val="008019DD"/>
    <w:rsid w:val="00802DBF"/>
    <w:rsid w:val="008032D0"/>
    <w:rsid w:val="008040C5"/>
    <w:rsid w:val="00812889"/>
    <w:rsid w:val="00812A7D"/>
    <w:rsid w:val="00812BB9"/>
    <w:rsid w:val="008151FF"/>
    <w:rsid w:val="008153CA"/>
    <w:rsid w:val="00816B21"/>
    <w:rsid w:val="00817150"/>
    <w:rsid w:val="00823FE3"/>
    <w:rsid w:val="00824538"/>
    <w:rsid w:val="00830277"/>
    <w:rsid w:val="008370B0"/>
    <w:rsid w:val="0084088A"/>
    <w:rsid w:val="008441E8"/>
    <w:rsid w:val="008443F6"/>
    <w:rsid w:val="00850D57"/>
    <w:rsid w:val="00851B41"/>
    <w:rsid w:val="00852B67"/>
    <w:rsid w:val="00852D8E"/>
    <w:rsid w:val="0085A6A3"/>
    <w:rsid w:val="008606FC"/>
    <w:rsid w:val="008655F2"/>
    <w:rsid w:val="00866A5C"/>
    <w:rsid w:val="00870636"/>
    <w:rsid w:val="00873362"/>
    <w:rsid w:val="00874962"/>
    <w:rsid w:val="00875A89"/>
    <w:rsid w:val="00875B05"/>
    <w:rsid w:val="008762E9"/>
    <w:rsid w:val="008767EE"/>
    <w:rsid w:val="008772A6"/>
    <w:rsid w:val="008819DB"/>
    <w:rsid w:val="008833DD"/>
    <w:rsid w:val="00883DDD"/>
    <w:rsid w:val="0088792D"/>
    <w:rsid w:val="008904B4"/>
    <w:rsid w:val="00890540"/>
    <w:rsid w:val="008917FF"/>
    <w:rsid w:val="008940B2"/>
    <w:rsid w:val="00895DA5"/>
    <w:rsid w:val="008963A7"/>
    <w:rsid w:val="008A038C"/>
    <w:rsid w:val="008A11D3"/>
    <w:rsid w:val="008A18D6"/>
    <w:rsid w:val="008A1B77"/>
    <w:rsid w:val="008A39F6"/>
    <w:rsid w:val="008A7549"/>
    <w:rsid w:val="008B0260"/>
    <w:rsid w:val="008B20E2"/>
    <w:rsid w:val="008B242D"/>
    <w:rsid w:val="008B2552"/>
    <w:rsid w:val="008B2AF2"/>
    <w:rsid w:val="008B2C45"/>
    <w:rsid w:val="008B3B31"/>
    <w:rsid w:val="008B42E1"/>
    <w:rsid w:val="008B77F9"/>
    <w:rsid w:val="008C0093"/>
    <w:rsid w:val="008C0758"/>
    <w:rsid w:val="008C263F"/>
    <w:rsid w:val="008C3181"/>
    <w:rsid w:val="008C3412"/>
    <w:rsid w:val="008C697B"/>
    <w:rsid w:val="008D34B2"/>
    <w:rsid w:val="008D6071"/>
    <w:rsid w:val="008D61D9"/>
    <w:rsid w:val="008E1693"/>
    <w:rsid w:val="008E1AF8"/>
    <w:rsid w:val="008E6808"/>
    <w:rsid w:val="008F1CD6"/>
    <w:rsid w:val="008F21EF"/>
    <w:rsid w:val="008F39AB"/>
    <w:rsid w:val="009003DB"/>
    <w:rsid w:val="00900DB2"/>
    <w:rsid w:val="00901C6A"/>
    <w:rsid w:val="00906771"/>
    <w:rsid w:val="00911CF3"/>
    <w:rsid w:val="00913F6E"/>
    <w:rsid w:val="00914661"/>
    <w:rsid w:val="009172C3"/>
    <w:rsid w:val="00917E4E"/>
    <w:rsid w:val="00921276"/>
    <w:rsid w:val="00924569"/>
    <w:rsid w:val="00926CE4"/>
    <w:rsid w:val="0093007C"/>
    <w:rsid w:val="0093108F"/>
    <w:rsid w:val="0093150F"/>
    <w:rsid w:val="00932535"/>
    <w:rsid w:val="009326FF"/>
    <w:rsid w:val="009344E2"/>
    <w:rsid w:val="009405B3"/>
    <w:rsid w:val="0094081F"/>
    <w:rsid w:val="0094548C"/>
    <w:rsid w:val="0094729A"/>
    <w:rsid w:val="00947A29"/>
    <w:rsid w:val="00947E31"/>
    <w:rsid w:val="00951E5A"/>
    <w:rsid w:val="00952923"/>
    <w:rsid w:val="00952FF1"/>
    <w:rsid w:val="00954293"/>
    <w:rsid w:val="009562C6"/>
    <w:rsid w:val="009600E1"/>
    <w:rsid w:val="00960CAF"/>
    <w:rsid w:val="00961C50"/>
    <w:rsid w:val="0096611E"/>
    <w:rsid w:val="00967A20"/>
    <w:rsid w:val="009710D7"/>
    <w:rsid w:val="00973321"/>
    <w:rsid w:val="00981EBE"/>
    <w:rsid w:val="00982395"/>
    <w:rsid w:val="00985983"/>
    <w:rsid w:val="00985B43"/>
    <w:rsid w:val="00990469"/>
    <w:rsid w:val="00990C5C"/>
    <w:rsid w:val="00991C5C"/>
    <w:rsid w:val="0099263F"/>
    <w:rsid w:val="009A0769"/>
    <w:rsid w:val="009A09C0"/>
    <w:rsid w:val="009A1D4F"/>
    <w:rsid w:val="009A2B52"/>
    <w:rsid w:val="009A33D6"/>
    <w:rsid w:val="009A3679"/>
    <w:rsid w:val="009B02B3"/>
    <w:rsid w:val="009B0E47"/>
    <w:rsid w:val="009B1907"/>
    <w:rsid w:val="009B1913"/>
    <w:rsid w:val="009B2602"/>
    <w:rsid w:val="009B40CF"/>
    <w:rsid w:val="009B4D11"/>
    <w:rsid w:val="009C017B"/>
    <w:rsid w:val="009C183A"/>
    <w:rsid w:val="009C2F68"/>
    <w:rsid w:val="009D0A38"/>
    <w:rsid w:val="009D228C"/>
    <w:rsid w:val="009D275F"/>
    <w:rsid w:val="009D4B69"/>
    <w:rsid w:val="009D66B7"/>
    <w:rsid w:val="009D7441"/>
    <w:rsid w:val="009E0302"/>
    <w:rsid w:val="009E065C"/>
    <w:rsid w:val="009E20B5"/>
    <w:rsid w:val="009E274C"/>
    <w:rsid w:val="009E2A71"/>
    <w:rsid w:val="009E363B"/>
    <w:rsid w:val="009E3BBB"/>
    <w:rsid w:val="009E73C5"/>
    <w:rsid w:val="009F55DE"/>
    <w:rsid w:val="00A017C5"/>
    <w:rsid w:val="00A019E6"/>
    <w:rsid w:val="00A025A3"/>
    <w:rsid w:val="00A075BD"/>
    <w:rsid w:val="00A10C34"/>
    <w:rsid w:val="00A117F1"/>
    <w:rsid w:val="00A11F38"/>
    <w:rsid w:val="00A138E8"/>
    <w:rsid w:val="00A15AE4"/>
    <w:rsid w:val="00A15F87"/>
    <w:rsid w:val="00A16C87"/>
    <w:rsid w:val="00A16CEC"/>
    <w:rsid w:val="00A17221"/>
    <w:rsid w:val="00A179C4"/>
    <w:rsid w:val="00A23EE2"/>
    <w:rsid w:val="00A26C86"/>
    <w:rsid w:val="00A27276"/>
    <w:rsid w:val="00A32C6B"/>
    <w:rsid w:val="00A32DBD"/>
    <w:rsid w:val="00A348FA"/>
    <w:rsid w:val="00A3590F"/>
    <w:rsid w:val="00A375AA"/>
    <w:rsid w:val="00A3789C"/>
    <w:rsid w:val="00A41A71"/>
    <w:rsid w:val="00A424B3"/>
    <w:rsid w:val="00A42AE0"/>
    <w:rsid w:val="00A45F68"/>
    <w:rsid w:val="00A47379"/>
    <w:rsid w:val="00A51525"/>
    <w:rsid w:val="00A51C68"/>
    <w:rsid w:val="00A527C3"/>
    <w:rsid w:val="00A542DF"/>
    <w:rsid w:val="00A551CA"/>
    <w:rsid w:val="00A55223"/>
    <w:rsid w:val="00A55497"/>
    <w:rsid w:val="00A56ADE"/>
    <w:rsid w:val="00A57FE2"/>
    <w:rsid w:val="00A671CB"/>
    <w:rsid w:val="00A710F3"/>
    <w:rsid w:val="00A7199E"/>
    <w:rsid w:val="00A74819"/>
    <w:rsid w:val="00A750F1"/>
    <w:rsid w:val="00A75B2E"/>
    <w:rsid w:val="00A82A83"/>
    <w:rsid w:val="00A872C8"/>
    <w:rsid w:val="00A97801"/>
    <w:rsid w:val="00AA77D5"/>
    <w:rsid w:val="00AB075B"/>
    <w:rsid w:val="00AB1FAA"/>
    <w:rsid w:val="00AB202E"/>
    <w:rsid w:val="00AB22A4"/>
    <w:rsid w:val="00AB2C9A"/>
    <w:rsid w:val="00AB506E"/>
    <w:rsid w:val="00AB6057"/>
    <w:rsid w:val="00AB72D9"/>
    <w:rsid w:val="00AC2A85"/>
    <w:rsid w:val="00AC39E5"/>
    <w:rsid w:val="00AC7A7A"/>
    <w:rsid w:val="00AD0912"/>
    <w:rsid w:val="00AE1504"/>
    <w:rsid w:val="00AF0C85"/>
    <w:rsid w:val="00AF2742"/>
    <w:rsid w:val="00AF4371"/>
    <w:rsid w:val="00B00018"/>
    <w:rsid w:val="00B0123C"/>
    <w:rsid w:val="00B016ED"/>
    <w:rsid w:val="00B01858"/>
    <w:rsid w:val="00B01D9A"/>
    <w:rsid w:val="00B01F77"/>
    <w:rsid w:val="00B0625B"/>
    <w:rsid w:val="00B11633"/>
    <w:rsid w:val="00B11DF6"/>
    <w:rsid w:val="00B1289F"/>
    <w:rsid w:val="00B12F9E"/>
    <w:rsid w:val="00B1454B"/>
    <w:rsid w:val="00B21227"/>
    <w:rsid w:val="00B22C14"/>
    <w:rsid w:val="00B24C7B"/>
    <w:rsid w:val="00B31A9C"/>
    <w:rsid w:val="00B35034"/>
    <w:rsid w:val="00B35114"/>
    <w:rsid w:val="00B356CE"/>
    <w:rsid w:val="00B436C7"/>
    <w:rsid w:val="00B444C2"/>
    <w:rsid w:val="00B4478E"/>
    <w:rsid w:val="00B44ED4"/>
    <w:rsid w:val="00B505BD"/>
    <w:rsid w:val="00B5157E"/>
    <w:rsid w:val="00B53D36"/>
    <w:rsid w:val="00B544BB"/>
    <w:rsid w:val="00B621C5"/>
    <w:rsid w:val="00B62CD3"/>
    <w:rsid w:val="00B643F2"/>
    <w:rsid w:val="00B64B16"/>
    <w:rsid w:val="00B659F9"/>
    <w:rsid w:val="00B73663"/>
    <w:rsid w:val="00B74C77"/>
    <w:rsid w:val="00B76812"/>
    <w:rsid w:val="00B773C1"/>
    <w:rsid w:val="00B816D7"/>
    <w:rsid w:val="00B83F6E"/>
    <w:rsid w:val="00B84C5C"/>
    <w:rsid w:val="00B85574"/>
    <w:rsid w:val="00B863E8"/>
    <w:rsid w:val="00B866C0"/>
    <w:rsid w:val="00B91CF2"/>
    <w:rsid w:val="00BA0882"/>
    <w:rsid w:val="00BA1284"/>
    <w:rsid w:val="00BA2D6B"/>
    <w:rsid w:val="00BA6D21"/>
    <w:rsid w:val="00BB12A7"/>
    <w:rsid w:val="00BB2944"/>
    <w:rsid w:val="00BB360A"/>
    <w:rsid w:val="00BB3966"/>
    <w:rsid w:val="00BB5524"/>
    <w:rsid w:val="00BB64A3"/>
    <w:rsid w:val="00BB6BFC"/>
    <w:rsid w:val="00BB6D36"/>
    <w:rsid w:val="00BC1E98"/>
    <w:rsid w:val="00BC6B20"/>
    <w:rsid w:val="00BD1BF5"/>
    <w:rsid w:val="00BD223A"/>
    <w:rsid w:val="00BD2C80"/>
    <w:rsid w:val="00BD48A1"/>
    <w:rsid w:val="00BD4E9E"/>
    <w:rsid w:val="00BD6642"/>
    <w:rsid w:val="00BE0237"/>
    <w:rsid w:val="00BE1A2A"/>
    <w:rsid w:val="00BE1CB0"/>
    <w:rsid w:val="00BE2060"/>
    <w:rsid w:val="00BE2882"/>
    <w:rsid w:val="00BE2B9C"/>
    <w:rsid w:val="00BE3B7F"/>
    <w:rsid w:val="00BE7D04"/>
    <w:rsid w:val="00BF016A"/>
    <w:rsid w:val="00BF1BF5"/>
    <w:rsid w:val="00BF28F6"/>
    <w:rsid w:val="00BF37EC"/>
    <w:rsid w:val="00BF3AFF"/>
    <w:rsid w:val="00BF3E1C"/>
    <w:rsid w:val="00BF450A"/>
    <w:rsid w:val="00BF6946"/>
    <w:rsid w:val="00BFEA7D"/>
    <w:rsid w:val="00C00BB9"/>
    <w:rsid w:val="00C014B4"/>
    <w:rsid w:val="00C016CB"/>
    <w:rsid w:val="00C04FE6"/>
    <w:rsid w:val="00C054DC"/>
    <w:rsid w:val="00C07869"/>
    <w:rsid w:val="00C10227"/>
    <w:rsid w:val="00C1062B"/>
    <w:rsid w:val="00C11ED5"/>
    <w:rsid w:val="00C120CB"/>
    <w:rsid w:val="00C135F4"/>
    <w:rsid w:val="00C145A3"/>
    <w:rsid w:val="00C1709F"/>
    <w:rsid w:val="00C215D0"/>
    <w:rsid w:val="00C223BB"/>
    <w:rsid w:val="00C23BE0"/>
    <w:rsid w:val="00C267D8"/>
    <w:rsid w:val="00C2706C"/>
    <w:rsid w:val="00C34BC2"/>
    <w:rsid w:val="00C3525C"/>
    <w:rsid w:val="00C36159"/>
    <w:rsid w:val="00C37E10"/>
    <w:rsid w:val="00C41E45"/>
    <w:rsid w:val="00C441EA"/>
    <w:rsid w:val="00C44AB2"/>
    <w:rsid w:val="00C46085"/>
    <w:rsid w:val="00C461B6"/>
    <w:rsid w:val="00C4634C"/>
    <w:rsid w:val="00C51108"/>
    <w:rsid w:val="00C516D0"/>
    <w:rsid w:val="00C51ABC"/>
    <w:rsid w:val="00C521D9"/>
    <w:rsid w:val="00C547D8"/>
    <w:rsid w:val="00C54895"/>
    <w:rsid w:val="00C55D76"/>
    <w:rsid w:val="00C55E39"/>
    <w:rsid w:val="00C57C05"/>
    <w:rsid w:val="00C57F51"/>
    <w:rsid w:val="00C6187A"/>
    <w:rsid w:val="00C62082"/>
    <w:rsid w:val="00C62717"/>
    <w:rsid w:val="00C71030"/>
    <w:rsid w:val="00C73217"/>
    <w:rsid w:val="00C74473"/>
    <w:rsid w:val="00C8F617"/>
    <w:rsid w:val="00C90D15"/>
    <w:rsid w:val="00C91151"/>
    <w:rsid w:val="00C9191F"/>
    <w:rsid w:val="00C93772"/>
    <w:rsid w:val="00C96886"/>
    <w:rsid w:val="00C97B40"/>
    <w:rsid w:val="00CA021F"/>
    <w:rsid w:val="00CA3711"/>
    <w:rsid w:val="00CA60E2"/>
    <w:rsid w:val="00CA7C1A"/>
    <w:rsid w:val="00CB1775"/>
    <w:rsid w:val="00CB1EAC"/>
    <w:rsid w:val="00CB26F6"/>
    <w:rsid w:val="00CB37F9"/>
    <w:rsid w:val="00CB7B17"/>
    <w:rsid w:val="00CC3308"/>
    <w:rsid w:val="00CC444C"/>
    <w:rsid w:val="00CC74A5"/>
    <w:rsid w:val="00CD2AEE"/>
    <w:rsid w:val="00CD4834"/>
    <w:rsid w:val="00CD4EA3"/>
    <w:rsid w:val="00CE19EC"/>
    <w:rsid w:val="00CE4A56"/>
    <w:rsid w:val="00CE7DF9"/>
    <w:rsid w:val="00CE7FA5"/>
    <w:rsid w:val="00CF013D"/>
    <w:rsid w:val="00CF130A"/>
    <w:rsid w:val="00CF2ECC"/>
    <w:rsid w:val="00CF3C5B"/>
    <w:rsid w:val="00CF5BDC"/>
    <w:rsid w:val="00CF6C08"/>
    <w:rsid w:val="00CF7813"/>
    <w:rsid w:val="00D00495"/>
    <w:rsid w:val="00D0072C"/>
    <w:rsid w:val="00D023C0"/>
    <w:rsid w:val="00D035ED"/>
    <w:rsid w:val="00D04D67"/>
    <w:rsid w:val="00D06A3F"/>
    <w:rsid w:val="00D114D3"/>
    <w:rsid w:val="00D1200B"/>
    <w:rsid w:val="00D148F9"/>
    <w:rsid w:val="00D1576A"/>
    <w:rsid w:val="00D17CF0"/>
    <w:rsid w:val="00D221CA"/>
    <w:rsid w:val="00D22961"/>
    <w:rsid w:val="00D22C07"/>
    <w:rsid w:val="00D2396F"/>
    <w:rsid w:val="00D248B7"/>
    <w:rsid w:val="00D25C76"/>
    <w:rsid w:val="00D26641"/>
    <w:rsid w:val="00D27861"/>
    <w:rsid w:val="00D32E1C"/>
    <w:rsid w:val="00D340D1"/>
    <w:rsid w:val="00D3438A"/>
    <w:rsid w:val="00D41F31"/>
    <w:rsid w:val="00D42C81"/>
    <w:rsid w:val="00D43378"/>
    <w:rsid w:val="00D43E0E"/>
    <w:rsid w:val="00D44BD5"/>
    <w:rsid w:val="00D471AB"/>
    <w:rsid w:val="00D5158A"/>
    <w:rsid w:val="00D5337B"/>
    <w:rsid w:val="00D62772"/>
    <w:rsid w:val="00D64139"/>
    <w:rsid w:val="00D73B5B"/>
    <w:rsid w:val="00D761E5"/>
    <w:rsid w:val="00D762CF"/>
    <w:rsid w:val="00D80571"/>
    <w:rsid w:val="00D81163"/>
    <w:rsid w:val="00D848DE"/>
    <w:rsid w:val="00D87652"/>
    <w:rsid w:val="00D909BE"/>
    <w:rsid w:val="00D95286"/>
    <w:rsid w:val="00DA66DA"/>
    <w:rsid w:val="00DA771F"/>
    <w:rsid w:val="00DB0276"/>
    <w:rsid w:val="00DB2A01"/>
    <w:rsid w:val="00DB6681"/>
    <w:rsid w:val="00DB7075"/>
    <w:rsid w:val="00DB76C3"/>
    <w:rsid w:val="00DB77B0"/>
    <w:rsid w:val="00DC047F"/>
    <w:rsid w:val="00DD180F"/>
    <w:rsid w:val="00DD1FE6"/>
    <w:rsid w:val="00DD4B14"/>
    <w:rsid w:val="00DD4EE6"/>
    <w:rsid w:val="00DD620B"/>
    <w:rsid w:val="00DD6814"/>
    <w:rsid w:val="00DDB4A2"/>
    <w:rsid w:val="00DE1F6D"/>
    <w:rsid w:val="00DE3E72"/>
    <w:rsid w:val="00DE454B"/>
    <w:rsid w:val="00DF28CC"/>
    <w:rsid w:val="00DF5934"/>
    <w:rsid w:val="00DF6890"/>
    <w:rsid w:val="00E00BAD"/>
    <w:rsid w:val="00E02EF5"/>
    <w:rsid w:val="00E06B87"/>
    <w:rsid w:val="00E06C1B"/>
    <w:rsid w:val="00E1408E"/>
    <w:rsid w:val="00E1428D"/>
    <w:rsid w:val="00E14E1E"/>
    <w:rsid w:val="00E157E6"/>
    <w:rsid w:val="00E17215"/>
    <w:rsid w:val="00E225A8"/>
    <w:rsid w:val="00E23520"/>
    <w:rsid w:val="00E23B35"/>
    <w:rsid w:val="00E26E2A"/>
    <w:rsid w:val="00E341F5"/>
    <w:rsid w:val="00E3421E"/>
    <w:rsid w:val="00E35252"/>
    <w:rsid w:val="00E36B4A"/>
    <w:rsid w:val="00E3728B"/>
    <w:rsid w:val="00E3795A"/>
    <w:rsid w:val="00E4074C"/>
    <w:rsid w:val="00E409EE"/>
    <w:rsid w:val="00E41583"/>
    <w:rsid w:val="00E42349"/>
    <w:rsid w:val="00E43650"/>
    <w:rsid w:val="00E44F2B"/>
    <w:rsid w:val="00E4685D"/>
    <w:rsid w:val="00E51509"/>
    <w:rsid w:val="00E544A2"/>
    <w:rsid w:val="00E54784"/>
    <w:rsid w:val="00E5602B"/>
    <w:rsid w:val="00E57C5D"/>
    <w:rsid w:val="00E6003C"/>
    <w:rsid w:val="00E6044C"/>
    <w:rsid w:val="00E61458"/>
    <w:rsid w:val="00E61DE3"/>
    <w:rsid w:val="00E65143"/>
    <w:rsid w:val="00E70710"/>
    <w:rsid w:val="00E73E01"/>
    <w:rsid w:val="00E76313"/>
    <w:rsid w:val="00E79267"/>
    <w:rsid w:val="00E80113"/>
    <w:rsid w:val="00E806C5"/>
    <w:rsid w:val="00E80ADD"/>
    <w:rsid w:val="00E8247C"/>
    <w:rsid w:val="00E82CB5"/>
    <w:rsid w:val="00E85864"/>
    <w:rsid w:val="00E90D80"/>
    <w:rsid w:val="00E927AE"/>
    <w:rsid w:val="00E93568"/>
    <w:rsid w:val="00E939C7"/>
    <w:rsid w:val="00E94CD0"/>
    <w:rsid w:val="00E95A34"/>
    <w:rsid w:val="00EA2C40"/>
    <w:rsid w:val="00EB02AB"/>
    <w:rsid w:val="00EB3EA9"/>
    <w:rsid w:val="00EB3F52"/>
    <w:rsid w:val="00EB4088"/>
    <w:rsid w:val="00EB4B9F"/>
    <w:rsid w:val="00EB56F3"/>
    <w:rsid w:val="00EB7A36"/>
    <w:rsid w:val="00EC0788"/>
    <w:rsid w:val="00EC358E"/>
    <w:rsid w:val="00EC611E"/>
    <w:rsid w:val="00ED3615"/>
    <w:rsid w:val="00ED3F2A"/>
    <w:rsid w:val="00ED51DB"/>
    <w:rsid w:val="00ED5D66"/>
    <w:rsid w:val="00ED69CD"/>
    <w:rsid w:val="00EE1B49"/>
    <w:rsid w:val="00EE41EE"/>
    <w:rsid w:val="00EE707F"/>
    <w:rsid w:val="00EF2D61"/>
    <w:rsid w:val="00EF6EED"/>
    <w:rsid w:val="00F02B39"/>
    <w:rsid w:val="00F05D80"/>
    <w:rsid w:val="00F07378"/>
    <w:rsid w:val="00F103A0"/>
    <w:rsid w:val="00F14B8B"/>
    <w:rsid w:val="00F169C0"/>
    <w:rsid w:val="00F17015"/>
    <w:rsid w:val="00F23BD2"/>
    <w:rsid w:val="00F23E95"/>
    <w:rsid w:val="00F257BD"/>
    <w:rsid w:val="00F25878"/>
    <w:rsid w:val="00F314B8"/>
    <w:rsid w:val="00F3422A"/>
    <w:rsid w:val="00F35C43"/>
    <w:rsid w:val="00F41C67"/>
    <w:rsid w:val="00F42390"/>
    <w:rsid w:val="00F44D6A"/>
    <w:rsid w:val="00F45236"/>
    <w:rsid w:val="00F457DC"/>
    <w:rsid w:val="00F46CB0"/>
    <w:rsid w:val="00F57F5A"/>
    <w:rsid w:val="00F5F0F5"/>
    <w:rsid w:val="00F600A0"/>
    <w:rsid w:val="00F61E31"/>
    <w:rsid w:val="00F62452"/>
    <w:rsid w:val="00F63AF2"/>
    <w:rsid w:val="00F63BA1"/>
    <w:rsid w:val="00F64879"/>
    <w:rsid w:val="00F66E10"/>
    <w:rsid w:val="00F7238C"/>
    <w:rsid w:val="00F7477E"/>
    <w:rsid w:val="00F74D43"/>
    <w:rsid w:val="00F75A55"/>
    <w:rsid w:val="00F817FC"/>
    <w:rsid w:val="00F8271B"/>
    <w:rsid w:val="00F857F7"/>
    <w:rsid w:val="00F85B3C"/>
    <w:rsid w:val="00F86BD9"/>
    <w:rsid w:val="00F9243F"/>
    <w:rsid w:val="00F94FD3"/>
    <w:rsid w:val="00F96A95"/>
    <w:rsid w:val="00FA1758"/>
    <w:rsid w:val="00FA1B4B"/>
    <w:rsid w:val="00FA4E97"/>
    <w:rsid w:val="00FA575C"/>
    <w:rsid w:val="00FB2E54"/>
    <w:rsid w:val="00FB400C"/>
    <w:rsid w:val="00FB6830"/>
    <w:rsid w:val="00FC2FBA"/>
    <w:rsid w:val="00FC409A"/>
    <w:rsid w:val="00FC43A6"/>
    <w:rsid w:val="00FC60DA"/>
    <w:rsid w:val="00FD2D2E"/>
    <w:rsid w:val="00FD2DED"/>
    <w:rsid w:val="00FD5002"/>
    <w:rsid w:val="00FD730A"/>
    <w:rsid w:val="00FE07D2"/>
    <w:rsid w:val="00FE08E8"/>
    <w:rsid w:val="00FE3428"/>
    <w:rsid w:val="00FE6E3D"/>
    <w:rsid w:val="00FF0844"/>
    <w:rsid w:val="00FF1080"/>
    <w:rsid w:val="00FF59D4"/>
    <w:rsid w:val="01027526"/>
    <w:rsid w:val="011BCB7D"/>
    <w:rsid w:val="0152C73E"/>
    <w:rsid w:val="017772A4"/>
    <w:rsid w:val="01949B2A"/>
    <w:rsid w:val="01B02A38"/>
    <w:rsid w:val="01B16C20"/>
    <w:rsid w:val="01B57D5A"/>
    <w:rsid w:val="01DADA49"/>
    <w:rsid w:val="01DDDA03"/>
    <w:rsid w:val="01F70260"/>
    <w:rsid w:val="020C11AF"/>
    <w:rsid w:val="020CC151"/>
    <w:rsid w:val="0225767A"/>
    <w:rsid w:val="02521BAE"/>
    <w:rsid w:val="0267D695"/>
    <w:rsid w:val="027FC3EF"/>
    <w:rsid w:val="02851944"/>
    <w:rsid w:val="02D05E95"/>
    <w:rsid w:val="02D223C8"/>
    <w:rsid w:val="02FECD79"/>
    <w:rsid w:val="03134305"/>
    <w:rsid w:val="032624D2"/>
    <w:rsid w:val="03306B8B"/>
    <w:rsid w:val="03509BE5"/>
    <w:rsid w:val="03558356"/>
    <w:rsid w:val="03618AFF"/>
    <w:rsid w:val="039C8BD9"/>
    <w:rsid w:val="03B3D66C"/>
    <w:rsid w:val="03BD2118"/>
    <w:rsid w:val="03BFCE1A"/>
    <w:rsid w:val="0445EC05"/>
    <w:rsid w:val="046550B9"/>
    <w:rsid w:val="047090AB"/>
    <w:rsid w:val="04720C6E"/>
    <w:rsid w:val="04D97AB4"/>
    <w:rsid w:val="04FD05B5"/>
    <w:rsid w:val="05205E86"/>
    <w:rsid w:val="053BA090"/>
    <w:rsid w:val="0544D460"/>
    <w:rsid w:val="0561C2ED"/>
    <w:rsid w:val="056244A7"/>
    <w:rsid w:val="056AE21A"/>
    <w:rsid w:val="05926511"/>
    <w:rsid w:val="05A712B2"/>
    <w:rsid w:val="05BDAA5E"/>
    <w:rsid w:val="05C4DBFC"/>
    <w:rsid w:val="06418AE3"/>
    <w:rsid w:val="064A1FDC"/>
    <w:rsid w:val="064AE3C7"/>
    <w:rsid w:val="06640C24"/>
    <w:rsid w:val="06653FB5"/>
    <w:rsid w:val="066AAF99"/>
    <w:rsid w:val="06839B5B"/>
    <w:rsid w:val="06883CA7"/>
    <w:rsid w:val="06C222D7"/>
    <w:rsid w:val="06D1B70E"/>
    <w:rsid w:val="06F7AB03"/>
    <w:rsid w:val="070D2264"/>
    <w:rsid w:val="071B5DF4"/>
    <w:rsid w:val="071FF6E9"/>
    <w:rsid w:val="0721F6E9"/>
    <w:rsid w:val="072EBCAF"/>
    <w:rsid w:val="07304A15"/>
    <w:rsid w:val="07402C33"/>
    <w:rsid w:val="07497272"/>
    <w:rsid w:val="07604C55"/>
    <w:rsid w:val="0761B65F"/>
    <w:rsid w:val="076DA40B"/>
    <w:rsid w:val="0789D49D"/>
    <w:rsid w:val="07A8316D"/>
    <w:rsid w:val="07B7F610"/>
    <w:rsid w:val="07E47E77"/>
    <w:rsid w:val="0803DCAE"/>
    <w:rsid w:val="081AFC25"/>
    <w:rsid w:val="082D76E8"/>
    <w:rsid w:val="08448FEC"/>
    <w:rsid w:val="0882F208"/>
    <w:rsid w:val="08A8F2C5"/>
    <w:rsid w:val="08C1D27F"/>
    <w:rsid w:val="08CC1A76"/>
    <w:rsid w:val="08E70F0A"/>
    <w:rsid w:val="090A16CC"/>
    <w:rsid w:val="091FC493"/>
    <w:rsid w:val="092656B1"/>
    <w:rsid w:val="092729C3"/>
    <w:rsid w:val="0937E798"/>
    <w:rsid w:val="09441786"/>
    <w:rsid w:val="0952FA18"/>
    <w:rsid w:val="0955A99B"/>
    <w:rsid w:val="096FC9D3"/>
    <w:rsid w:val="098F4A3A"/>
    <w:rsid w:val="099BACE6"/>
    <w:rsid w:val="09A51C97"/>
    <w:rsid w:val="09A6789E"/>
    <w:rsid w:val="09ADA7EC"/>
    <w:rsid w:val="09D80512"/>
    <w:rsid w:val="09FD7B20"/>
    <w:rsid w:val="0A0D21F0"/>
    <w:rsid w:val="0A16A30D"/>
    <w:rsid w:val="0A5E4791"/>
    <w:rsid w:val="0A723C19"/>
    <w:rsid w:val="0AA80BCA"/>
    <w:rsid w:val="0AB2022D"/>
    <w:rsid w:val="0ACD8136"/>
    <w:rsid w:val="0B1FFBD0"/>
    <w:rsid w:val="0B46C416"/>
    <w:rsid w:val="0B54E23B"/>
    <w:rsid w:val="0B807057"/>
    <w:rsid w:val="0BB48C2B"/>
    <w:rsid w:val="0BB5A59D"/>
    <w:rsid w:val="0BCFFB86"/>
    <w:rsid w:val="0BE8810D"/>
    <w:rsid w:val="0BF7FFBC"/>
    <w:rsid w:val="0C13D2B2"/>
    <w:rsid w:val="0C17A33A"/>
    <w:rsid w:val="0C1C8B02"/>
    <w:rsid w:val="0C25DC54"/>
    <w:rsid w:val="0C2C1D38"/>
    <w:rsid w:val="0C4E8852"/>
    <w:rsid w:val="0C627A33"/>
    <w:rsid w:val="0C700872"/>
    <w:rsid w:val="0C76ABED"/>
    <w:rsid w:val="0CB3B0BD"/>
    <w:rsid w:val="0CBB2E1D"/>
    <w:rsid w:val="0CD145FD"/>
    <w:rsid w:val="0CDA0F45"/>
    <w:rsid w:val="0D05DBC3"/>
    <w:rsid w:val="0D1FA68C"/>
    <w:rsid w:val="0D202A9A"/>
    <w:rsid w:val="0D290446"/>
    <w:rsid w:val="0D6D85C9"/>
    <w:rsid w:val="0D862849"/>
    <w:rsid w:val="0D9272A9"/>
    <w:rsid w:val="0DACE2A7"/>
    <w:rsid w:val="0DADCCE4"/>
    <w:rsid w:val="0DAF6DB7"/>
    <w:rsid w:val="0E0B4C1B"/>
    <w:rsid w:val="0E21FE6C"/>
    <w:rsid w:val="0E55F5AC"/>
    <w:rsid w:val="0E70A382"/>
    <w:rsid w:val="0E81DE59"/>
    <w:rsid w:val="0E8213B5"/>
    <w:rsid w:val="0E8A3DA9"/>
    <w:rsid w:val="0E8D2EA1"/>
    <w:rsid w:val="0E951495"/>
    <w:rsid w:val="0EA1AC24"/>
    <w:rsid w:val="0EBC5D0B"/>
    <w:rsid w:val="0ECE4D87"/>
    <w:rsid w:val="0F136451"/>
    <w:rsid w:val="0F2021CF"/>
    <w:rsid w:val="0F48B308"/>
    <w:rsid w:val="0F55C98C"/>
    <w:rsid w:val="0F69E65A"/>
    <w:rsid w:val="0F81E149"/>
    <w:rsid w:val="0F969DC8"/>
    <w:rsid w:val="0FCE61B9"/>
    <w:rsid w:val="0FF83655"/>
    <w:rsid w:val="10045C27"/>
    <w:rsid w:val="100D80D8"/>
    <w:rsid w:val="102F90C1"/>
    <w:rsid w:val="103894AD"/>
    <w:rsid w:val="103F0BF6"/>
    <w:rsid w:val="10647A66"/>
    <w:rsid w:val="1081A6C4"/>
    <w:rsid w:val="10A2C249"/>
    <w:rsid w:val="10E48369"/>
    <w:rsid w:val="10E743D5"/>
    <w:rsid w:val="10E86732"/>
    <w:rsid w:val="10F054B8"/>
    <w:rsid w:val="114D68C4"/>
    <w:rsid w:val="114D7D6B"/>
    <w:rsid w:val="114F13B3"/>
    <w:rsid w:val="115E3CAE"/>
    <w:rsid w:val="116C1C26"/>
    <w:rsid w:val="1172AA1C"/>
    <w:rsid w:val="117B227B"/>
    <w:rsid w:val="1182912A"/>
    <w:rsid w:val="119488C8"/>
    <w:rsid w:val="11A71B9C"/>
    <w:rsid w:val="11A84444"/>
    <w:rsid w:val="11AA22EF"/>
    <w:rsid w:val="11B97F1B"/>
    <w:rsid w:val="11B9B477"/>
    <w:rsid w:val="11C1DE6B"/>
    <w:rsid w:val="11CA327D"/>
    <w:rsid w:val="11D76EF3"/>
    <w:rsid w:val="11E21B95"/>
    <w:rsid w:val="12376E5E"/>
    <w:rsid w:val="12432602"/>
    <w:rsid w:val="1243D27E"/>
    <w:rsid w:val="124A5003"/>
    <w:rsid w:val="1257C291"/>
    <w:rsid w:val="126A469D"/>
    <w:rsid w:val="1272D998"/>
    <w:rsid w:val="1281BDFC"/>
    <w:rsid w:val="12831436"/>
    <w:rsid w:val="1285598A"/>
    <w:rsid w:val="128B596A"/>
    <w:rsid w:val="12A6ABDB"/>
    <w:rsid w:val="12B24C74"/>
    <w:rsid w:val="12DD45D6"/>
    <w:rsid w:val="12FCD00F"/>
    <w:rsid w:val="1351A946"/>
    <w:rsid w:val="13554F7C"/>
    <w:rsid w:val="13717614"/>
    <w:rsid w:val="13889915"/>
    <w:rsid w:val="13A0885A"/>
    <w:rsid w:val="13BE05DA"/>
    <w:rsid w:val="13DF582B"/>
    <w:rsid w:val="13FE55D2"/>
    <w:rsid w:val="1400ABAF"/>
    <w:rsid w:val="141A0DC8"/>
    <w:rsid w:val="1437D798"/>
    <w:rsid w:val="14380CF4"/>
    <w:rsid w:val="143EC5B0"/>
    <w:rsid w:val="14427C3C"/>
    <w:rsid w:val="14988D13"/>
    <w:rsid w:val="14A9A90D"/>
    <w:rsid w:val="14BD9B95"/>
    <w:rsid w:val="14DD6729"/>
    <w:rsid w:val="14DFE506"/>
    <w:rsid w:val="14F11FDD"/>
    <w:rsid w:val="14F95B9F"/>
    <w:rsid w:val="15424763"/>
    <w:rsid w:val="1554DC06"/>
    <w:rsid w:val="1559D63B"/>
    <w:rsid w:val="157B288C"/>
    <w:rsid w:val="1596EA0F"/>
    <w:rsid w:val="159C7C10"/>
    <w:rsid w:val="15B28B04"/>
    <w:rsid w:val="15B457D2"/>
    <w:rsid w:val="15BCFA4C"/>
    <w:rsid w:val="15C01009"/>
    <w:rsid w:val="16080CC6"/>
    <w:rsid w:val="1644B00B"/>
    <w:rsid w:val="1657AEAD"/>
    <w:rsid w:val="16610791"/>
    <w:rsid w:val="1673EC9A"/>
    <w:rsid w:val="16810CFA"/>
    <w:rsid w:val="168CF03E"/>
    <w:rsid w:val="169794E2"/>
    <w:rsid w:val="16FC1681"/>
    <w:rsid w:val="1716089D"/>
    <w:rsid w:val="172B33B4"/>
    <w:rsid w:val="172D95B3"/>
    <w:rsid w:val="17385C15"/>
    <w:rsid w:val="17466DDF"/>
    <w:rsid w:val="17564FFD"/>
    <w:rsid w:val="17568559"/>
    <w:rsid w:val="176B4484"/>
    <w:rsid w:val="1770EB58"/>
    <w:rsid w:val="17901808"/>
    <w:rsid w:val="17938090"/>
    <w:rsid w:val="17B3C71D"/>
    <w:rsid w:val="17B6BB3D"/>
    <w:rsid w:val="17BDC3F9"/>
    <w:rsid w:val="17C61DC0"/>
    <w:rsid w:val="17C6EE50"/>
    <w:rsid w:val="17D428D4"/>
    <w:rsid w:val="17F87D00"/>
    <w:rsid w:val="1802CE5A"/>
    <w:rsid w:val="182FE8DB"/>
    <w:rsid w:val="18585B05"/>
    <w:rsid w:val="185C0CD8"/>
    <w:rsid w:val="1867E011"/>
    <w:rsid w:val="188E8D38"/>
    <w:rsid w:val="18E7DA72"/>
    <w:rsid w:val="19255FCF"/>
    <w:rsid w:val="193FAD88"/>
    <w:rsid w:val="195312DB"/>
    <w:rsid w:val="195DD37A"/>
    <w:rsid w:val="1969EE84"/>
    <w:rsid w:val="19B35629"/>
    <w:rsid w:val="19C347FA"/>
    <w:rsid w:val="19CF35A4"/>
    <w:rsid w:val="19D94D6D"/>
    <w:rsid w:val="1A04F71F"/>
    <w:rsid w:val="1A162C59"/>
    <w:rsid w:val="1A2D475E"/>
    <w:rsid w:val="1A4E99AF"/>
    <w:rsid w:val="1A6C3224"/>
    <w:rsid w:val="1A7115BA"/>
    <w:rsid w:val="1A8E261B"/>
    <w:rsid w:val="1A9EC34A"/>
    <w:rsid w:val="1AC5D1F8"/>
    <w:rsid w:val="1AC6EEF0"/>
    <w:rsid w:val="1AD3CBA0"/>
    <w:rsid w:val="1AE644BC"/>
    <w:rsid w:val="1B325353"/>
    <w:rsid w:val="1B3D6305"/>
    <w:rsid w:val="1B472A51"/>
    <w:rsid w:val="1B4E6140"/>
    <w:rsid w:val="1B508F80"/>
    <w:rsid w:val="1B51A13A"/>
    <w:rsid w:val="1B6E24C0"/>
    <w:rsid w:val="1B7360F6"/>
    <w:rsid w:val="1BC917BF"/>
    <w:rsid w:val="1BD11DA7"/>
    <w:rsid w:val="1BD5EB0B"/>
    <w:rsid w:val="1C0E5EA6"/>
    <w:rsid w:val="1C29C120"/>
    <w:rsid w:val="1C29F67C"/>
    <w:rsid w:val="1C4F3890"/>
    <w:rsid w:val="1C5668EE"/>
    <w:rsid w:val="1C757AA9"/>
    <w:rsid w:val="1C9D9B01"/>
    <w:rsid w:val="1CA058EA"/>
    <w:rsid w:val="1CA7EDCC"/>
    <w:rsid w:val="1CC1BC72"/>
    <w:rsid w:val="1CD01635"/>
    <w:rsid w:val="1CF7E4A1"/>
    <w:rsid w:val="1D049112"/>
    <w:rsid w:val="1D06D666"/>
    <w:rsid w:val="1D232677"/>
    <w:rsid w:val="1D3288FA"/>
    <w:rsid w:val="1D334439"/>
    <w:rsid w:val="1D582BCE"/>
    <w:rsid w:val="1D64E820"/>
    <w:rsid w:val="1D7D248D"/>
    <w:rsid w:val="1E127361"/>
    <w:rsid w:val="1E1627A0"/>
    <w:rsid w:val="1E2566D0"/>
    <w:rsid w:val="1E5ADE9F"/>
    <w:rsid w:val="1E932716"/>
    <w:rsid w:val="1E938C13"/>
    <w:rsid w:val="1EAA944D"/>
    <w:rsid w:val="1EACBE90"/>
    <w:rsid w:val="1EC742E4"/>
    <w:rsid w:val="1ED50C6C"/>
    <w:rsid w:val="1EDA6E5B"/>
    <w:rsid w:val="1EED48BF"/>
    <w:rsid w:val="1F0C9E8B"/>
    <w:rsid w:val="1F392F00"/>
    <w:rsid w:val="1F66C458"/>
    <w:rsid w:val="1F66CC66"/>
    <w:rsid w:val="1F6C97B9"/>
    <w:rsid w:val="1F79E720"/>
    <w:rsid w:val="1F9D3549"/>
    <w:rsid w:val="1FCA0AC6"/>
    <w:rsid w:val="1FFC44DA"/>
    <w:rsid w:val="2035DCFA"/>
    <w:rsid w:val="203BBB0B"/>
    <w:rsid w:val="20552816"/>
    <w:rsid w:val="2065BC8D"/>
    <w:rsid w:val="20763EBC"/>
    <w:rsid w:val="207A7B79"/>
    <w:rsid w:val="207CB9DB"/>
    <w:rsid w:val="208AD955"/>
    <w:rsid w:val="20D3873E"/>
    <w:rsid w:val="20D92B89"/>
    <w:rsid w:val="20ED5025"/>
    <w:rsid w:val="20F2BBC5"/>
    <w:rsid w:val="20FD679F"/>
    <w:rsid w:val="21165AA0"/>
    <w:rsid w:val="212D8554"/>
    <w:rsid w:val="212EA860"/>
    <w:rsid w:val="2148EBCC"/>
    <w:rsid w:val="2193C5C8"/>
    <w:rsid w:val="21A6BD76"/>
    <w:rsid w:val="21CFD841"/>
    <w:rsid w:val="21DA4789"/>
    <w:rsid w:val="21DB484C"/>
    <w:rsid w:val="21DFEFBB"/>
    <w:rsid w:val="2232298C"/>
    <w:rsid w:val="22354FC7"/>
    <w:rsid w:val="2271237F"/>
    <w:rsid w:val="227E54CE"/>
    <w:rsid w:val="22C5C1AE"/>
    <w:rsid w:val="22DFF4C5"/>
    <w:rsid w:val="22F45D7F"/>
    <w:rsid w:val="22FCCD24"/>
    <w:rsid w:val="2364DD13"/>
    <w:rsid w:val="238E41D7"/>
    <w:rsid w:val="238F3D20"/>
    <w:rsid w:val="23994E02"/>
    <w:rsid w:val="23A0281A"/>
    <w:rsid w:val="23C27A17"/>
    <w:rsid w:val="2415928A"/>
    <w:rsid w:val="241A252F"/>
    <w:rsid w:val="24350861"/>
    <w:rsid w:val="24604A51"/>
    <w:rsid w:val="24681276"/>
    <w:rsid w:val="246D5B81"/>
    <w:rsid w:val="248DFAB7"/>
    <w:rsid w:val="249FCB63"/>
    <w:rsid w:val="24A3047A"/>
    <w:rsid w:val="2506D3AC"/>
    <w:rsid w:val="25077903"/>
    <w:rsid w:val="2511E84B"/>
    <w:rsid w:val="251404FA"/>
    <w:rsid w:val="253FCA53"/>
    <w:rsid w:val="258F6F9D"/>
    <w:rsid w:val="259B80D5"/>
    <w:rsid w:val="25A93F2D"/>
    <w:rsid w:val="25B31C9B"/>
    <w:rsid w:val="25BEC208"/>
    <w:rsid w:val="25D31E16"/>
    <w:rsid w:val="25D6DB6B"/>
    <w:rsid w:val="25E529F1"/>
    <w:rsid w:val="25E915E5"/>
    <w:rsid w:val="25E92DF7"/>
    <w:rsid w:val="260485AD"/>
    <w:rsid w:val="261CF39F"/>
    <w:rsid w:val="26234FDB"/>
    <w:rsid w:val="262CF1DC"/>
    <w:rsid w:val="2634AF9F"/>
    <w:rsid w:val="2662DB3E"/>
    <w:rsid w:val="268021B3"/>
    <w:rsid w:val="26A4BE46"/>
    <w:rsid w:val="26AB7358"/>
    <w:rsid w:val="26B5EB80"/>
    <w:rsid w:val="26B9640C"/>
    <w:rsid w:val="26B9F9C7"/>
    <w:rsid w:val="26DB2F33"/>
    <w:rsid w:val="2712CD1C"/>
    <w:rsid w:val="273EC817"/>
    <w:rsid w:val="27565DC1"/>
    <w:rsid w:val="275C91A9"/>
    <w:rsid w:val="2767219D"/>
    <w:rsid w:val="2771D63D"/>
    <w:rsid w:val="27887A21"/>
    <w:rsid w:val="278BAC75"/>
    <w:rsid w:val="2796C00C"/>
    <w:rsid w:val="27977CAF"/>
    <w:rsid w:val="27BF792D"/>
    <w:rsid w:val="27C74960"/>
    <w:rsid w:val="2812682A"/>
    <w:rsid w:val="2817DCF5"/>
    <w:rsid w:val="2819D263"/>
    <w:rsid w:val="281B856E"/>
    <w:rsid w:val="282CE448"/>
    <w:rsid w:val="2836EDF8"/>
    <w:rsid w:val="283AEEAB"/>
    <w:rsid w:val="284743B9"/>
    <w:rsid w:val="2855FB01"/>
    <w:rsid w:val="28A1E5E2"/>
    <w:rsid w:val="28A294FE"/>
    <w:rsid w:val="28C5042F"/>
    <w:rsid w:val="28DE2A2A"/>
    <w:rsid w:val="28E43D6E"/>
    <w:rsid w:val="28EC9C21"/>
    <w:rsid w:val="28ED9652"/>
    <w:rsid w:val="28F70951"/>
    <w:rsid w:val="28F8620A"/>
    <w:rsid w:val="29084428"/>
    <w:rsid w:val="290C9354"/>
    <w:rsid w:val="2955E77D"/>
    <w:rsid w:val="295AF3E3"/>
    <w:rsid w:val="29853B1C"/>
    <w:rsid w:val="29B7C275"/>
    <w:rsid w:val="29D6BF0C"/>
    <w:rsid w:val="29DF3051"/>
    <w:rsid w:val="29E9293E"/>
    <w:rsid w:val="29EB01A0"/>
    <w:rsid w:val="29F44EF1"/>
    <w:rsid w:val="29F4E0CC"/>
    <w:rsid w:val="2A0C5B2F"/>
    <w:rsid w:val="2A124C58"/>
    <w:rsid w:val="2A351C94"/>
    <w:rsid w:val="2A4FBFC3"/>
    <w:rsid w:val="2A955F9E"/>
    <w:rsid w:val="2AA68F39"/>
    <w:rsid w:val="2B16FE56"/>
    <w:rsid w:val="2B78A2A5"/>
    <w:rsid w:val="2B86D201"/>
    <w:rsid w:val="2B8AFC7F"/>
    <w:rsid w:val="2BBE3A83"/>
    <w:rsid w:val="2C065BC8"/>
    <w:rsid w:val="2C5942A3"/>
    <w:rsid w:val="2CC5A551"/>
    <w:rsid w:val="2CC76941"/>
    <w:rsid w:val="2D02A325"/>
    <w:rsid w:val="2D0B54AA"/>
    <w:rsid w:val="2D28A590"/>
    <w:rsid w:val="2D33B777"/>
    <w:rsid w:val="2D5F37F7"/>
    <w:rsid w:val="2D79B43A"/>
    <w:rsid w:val="2D89CC4E"/>
    <w:rsid w:val="2D9C5E3B"/>
    <w:rsid w:val="2DA274FE"/>
    <w:rsid w:val="2DBE21AC"/>
    <w:rsid w:val="2DC4DF27"/>
    <w:rsid w:val="2DC6098F"/>
    <w:rsid w:val="2DE3A2D1"/>
    <w:rsid w:val="2DF34145"/>
    <w:rsid w:val="2DF51304"/>
    <w:rsid w:val="2DFF824C"/>
    <w:rsid w:val="2E5B694E"/>
    <w:rsid w:val="2E78FE8E"/>
    <w:rsid w:val="2EB09FB4"/>
    <w:rsid w:val="2EBC9165"/>
    <w:rsid w:val="2EFF871C"/>
    <w:rsid w:val="2F304116"/>
    <w:rsid w:val="2F328A6D"/>
    <w:rsid w:val="2F44C08E"/>
    <w:rsid w:val="2F6FC2EA"/>
    <w:rsid w:val="2F716D9B"/>
    <w:rsid w:val="2F7A005C"/>
    <w:rsid w:val="2F7BDAEE"/>
    <w:rsid w:val="2FA17AB9"/>
    <w:rsid w:val="2FCB8D80"/>
    <w:rsid w:val="2FCD005C"/>
    <w:rsid w:val="2FD8A1B4"/>
    <w:rsid w:val="301774E3"/>
    <w:rsid w:val="301DF3DC"/>
    <w:rsid w:val="304A2BAA"/>
    <w:rsid w:val="304C13C8"/>
    <w:rsid w:val="305509F3"/>
    <w:rsid w:val="30723A67"/>
    <w:rsid w:val="3075ED43"/>
    <w:rsid w:val="30836990"/>
    <w:rsid w:val="30E417AA"/>
    <w:rsid w:val="31021B36"/>
    <w:rsid w:val="3112B2EE"/>
    <w:rsid w:val="311DF133"/>
    <w:rsid w:val="312AFD0B"/>
    <w:rsid w:val="31394D51"/>
    <w:rsid w:val="315BDD91"/>
    <w:rsid w:val="319E2477"/>
    <w:rsid w:val="31AB160E"/>
    <w:rsid w:val="31F06B53"/>
    <w:rsid w:val="32099089"/>
    <w:rsid w:val="320E7315"/>
    <w:rsid w:val="3215A5E5"/>
    <w:rsid w:val="32616A27"/>
    <w:rsid w:val="32AE6124"/>
    <w:rsid w:val="32B1A11E"/>
    <w:rsid w:val="32B53D90"/>
    <w:rsid w:val="32B713F4"/>
    <w:rsid w:val="32C88427"/>
    <w:rsid w:val="32E265DF"/>
    <w:rsid w:val="32E6B030"/>
    <w:rsid w:val="32F7DD6A"/>
    <w:rsid w:val="32F95E0E"/>
    <w:rsid w:val="3302CD7D"/>
    <w:rsid w:val="332B0FF6"/>
    <w:rsid w:val="3391E3E6"/>
    <w:rsid w:val="33A2CE7A"/>
    <w:rsid w:val="33B57B8B"/>
    <w:rsid w:val="33E70A60"/>
    <w:rsid w:val="33E72A54"/>
    <w:rsid w:val="33EADE93"/>
    <w:rsid w:val="33F67FCA"/>
    <w:rsid w:val="34181979"/>
    <w:rsid w:val="3432912F"/>
    <w:rsid w:val="343FF482"/>
    <w:rsid w:val="344AF6CF"/>
    <w:rsid w:val="34897F27"/>
    <w:rsid w:val="349E9DDE"/>
    <w:rsid w:val="34C1FFB2"/>
    <w:rsid w:val="350D6067"/>
    <w:rsid w:val="350DE5F3"/>
    <w:rsid w:val="352FF99B"/>
    <w:rsid w:val="3539BA28"/>
    <w:rsid w:val="35472E63"/>
    <w:rsid w:val="35514BEC"/>
    <w:rsid w:val="35AE1307"/>
    <w:rsid w:val="35E6C730"/>
    <w:rsid w:val="35E6FC8C"/>
    <w:rsid w:val="35ED86FD"/>
    <w:rsid w:val="35ED8A45"/>
    <w:rsid w:val="35EFD4CA"/>
    <w:rsid w:val="35F6B46E"/>
    <w:rsid w:val="362E6FA5"/>
    <w:rsid w:val="3634001F"/>
    <w:rsid w:val="36523AC3"/>
    <w:rsid w:val="3682E053"/>
    <w:rsid w:val="36DA7026"/>
    <w:rsid w:val="36ED1C4D"/>
    <w:rsid w:val="3726FD4F"/>
    <w:rsid w:val="3767E9BB"/>
    <w:rsid w:val="376DAB4A"/>
    <w:rsid w:val="3775CDA9"/>
    <w:rsid w:val="3788FCBE"/>
    <w:rsid w:val="37902811"/>
    <w:rsid w:val="3794089F"/>
    <w:rsid w:val="37A6CBF3"/>
    <w:rsid w:val="37B33DE7"/>
    <w:rsid w:val="37BEE9E4"/>
    <w:rsid w:val="37E5E97C"/>
    <w:rsid w:val="37EBFD91"/>
    <w:rsid w:val="3834D44B"/>
    <w:rsid w:val="38553D8F"/>
    <w:rsid w:val="3864275F"/>
    <w:rsid w:val="38655509"/>
    <w:rsid w:val="38679A5D"/>
    <w:rsid w:val="3873AB27"/>
    <w:rsid w:val="3880FF28"/>
    <w:rsid w:val="38A60A67"/>
    <w:rsid w:val="38C5D35A"/>
    <w:rsid w:val="3903BA1C"/>
    <w:rsid w:val="391E67F2"/>
    <w:rsid w:val="392D0F64"/>
    <w:rsid w:val="3937C5AB"/>
    <w:rsid w:val="39458E26"/>
    <w:rsid w:val="3947CF07"/>
    <w:rsid w:val="394E825C"/>
    <w:rsid w:val="3962EE93"/>
    <w:rsid w:val="39707129"/>
    <w:rsid w:val="39872EBF"/>
    <w:rsid w:val="398DF2DC"/>
    <w:rsid w:val="398FBE86"/>
    <w:rsid w:val="399B1873"/>
    <w:rsid w:val="39CC61E0"/>
    <w:rsid w:val="39E7C7B1"/>
    <w:rsid w:val="3A24BD0F"/>
    <w:rsid w:val="3A4DC0B8"/>
    <w:rsid w:val="3A547B77"/>
    <w:rsid w:val="3A81C87E"/>
    <w:rsid w:val="3A9E1F1F"/>
    <w:rsid w:val="3AA62562"/>
    <w:rsid w:val="3AA77803"/>
    <w:rsid w:val="3ABA6DAF"/>
    <w:rsid w:val="3ABAF078"/>
    <w:rsid w:val="3AC3A1AE"/>
    <w:rsid w:val="3AD3960C"/>
    <w:rsid w:val="3ADF519D"/>
    <w:rsid w:val="3AE15E87"/>
    <w:rsid w:val="3B0B002F"/>
    <w:rsid w:val="3B1059C3"/>
    <w:rsid w:val="3B2E74A3"/>
    <w:rsid w:val="3B38CFF7"/>
    <w:rsid w:val="3B66F4FA"/>
    <w:rsid w:val="3B72CFF7"/>
    <w:rsid w:val="3B8612C2"/>
    <w:rsid w:val="3B8CDE51"/>
    <w:rsid w:val="3B93D223"/>
    <w:rsid w:val="3B974D99"/>
    <w:rsid w:val="3B9AD99D"/>
    <w:rsid w:val="3B9C6624"/>
    <w:rsid w:val="3B9F3B1F"/>
    <w:rsid w:val="3BC08D70"/>
    <w:rsid w:val="3BF797F4"/>
    <w:rsid w:val="3BFD8947"/>
    <w:rsid w:val="3BFF0F8A"/>
    <w:rsid w:val="3C09CB2B"/>
    <w:rsid w:val="3C0D02C9"/>
    <w:rsid w:val="3C1BB227"/>
    <w:rsid w:val="3C339306"/>
    <w:rsid w:val="3C39EF80"/>
    <w:rsid w:val="3C3B5ADE"/>
    <w:rsid w:val="3C5D0E94"/>
    <w:rsid w:val="3C5E6804"/>
    <w:rsid w:val="3C78E47D"/>
    <w:rsid w:val="3C79D5B5"/>
    <w:rsid w:val="3CB5B2B0"/>
    <w:rsid w:val="3CCEFFC9"/>
    <w:rsid w:val="3D1F6873"/>
    <w:rsid w:val="3D2F9B42"/>
    <w:rsid w:val="3D3086CA"/>
    <w:rsid w:val="3D39E989"/>
    <w:rsid w:val="3D3B0B80"/>
    <w:rsid w:val="3D42BCEB"/>
    <w:rsid w:val="3D5C5DD1"/>
    <w:rsid w:val="3D5C6F20"/>
    <w:rsid w:val="3D5DBC48"/>
    <w:rsid w:val="3D6D50E0"/>
    <w:rsid w:val="3D73A063"/>
    <w:rsid w:val="3D96D5C9"/>
    <w:rsid w:val="3D98231A"/>
    <w:rsid w:val="3DC68F60"/>
    <w:rsid w:val="3DE08D21"/>
    <w:rsid w:val="3DF113CB"/>
    <w:rsid w:val="3E2ACF3D"/>
    <w:rsid w:val="3E458024"/>
    <w:rsid w:val="3E4A07C0"/>
    <w:rsid w:val="3E504580"/>
    <w:rsid w:val="3E568629"/>
    <w:rsid w:val="3E5D09FC"/>
    <w:rsid w:val="3E7F2F37"/>
    <w:rsid w:val="3EA80B3D"/>
    <w:rsid w:val="3EA9557C"/>
    <w:rsid w:val="3EBB0FA9"/>
    <w:rsid w:val="3ECC6804"/>
    <w:rsid w:val="3ED6DBE1"/>
    <w:rsid w:val="3F137C43"/>
    <w:rsid w:val="3F3FB59C"/>
    <w:rsid w:val="3F454CE1"/>
    <w:rsid w:val="3F8CE42C"/>
    <w:rsid w:val="3F8DDED2"/>
    <w:rsid w:val="3FB05480"/>
    <w:rsid w:val="3FB17677"/>
    <w:rsid w:val="3FBDE031"/>
    <w:rsid w:val="3FC69F9E"/>
    <w:rsid w:val="3FE15085"/>
    <w:rsid w:val="400A7CC3"/>
    <w:rsid w:val="402E5D7E"/>
    <w:rsid w:val="402EEEC2"/>
    <w:rsid w:val="4056077D"/>
    <w:rsid w:val="4086E97B"/>
    <w:rsid w:val="4094AAF6"/>
    <w:rsid w:val="40964BFE"/>
    <w:rsid w:val="409B837D"/>
    <w:rsid w:val="40AF4CA4"/>
    <w:rsid w:val="40B165E8"/>
    <w:rsid w:val="40B5E761"/>
    <w:rsid w:val="40E0E791"/>
    <w:rsid w:val="4129AF33"/>
    <w:rsid w:val="413A4020"/>
    <w:rsid w:val="41907728"/>
    <w:rsid w:val="41A0492C"/>
    <w:rsid w:val="41E36625"/>
    <w:rsid w:val="41F4F8FE"/>
    <w:rsid w:val="41F5C0F7"/>
    <w:rsid w:val="41FC1FD5"/>
    <w:rsid w:val="4205F579"/>
    <w:rsid w:val="42067030"/>
    <w:rsid w:val="420E7CA3"/>
    <w:rsid w:val="42181CA2"/>
    <w:rsid w:val="4227E16E"/>
    <w:rsid w:val="423F4164"/>
    <w:rsid w:val="426D7A6D"/>
    <w:rsid w:val="428045C8"/>
    <w:rsid w:val="429CF204"/>
    <w:rsid w:val="42AD134E"/>
    <w:rsid w:val="42D15738"/>
    <w:rsid w:val="42E91739"/>
    <w:rsid w:val="42F37C73"/>
    <w:rsid w:val="43224CDB"/>
    <w:rsid w:val="4345797C"/>
    <w:rsid w:val="435C3B8D"/>
    <w:rsid w:val="437D9B5D"/>
    <w:rsid w:val="439E9D9F"/>
    <w:rsid w:val="43A807B0"/>
    <w:rsid w:val="43C3B1CF"/>
    <w:rsid w:val="43D32E0B"/>
    <w:rsid w:val="43E085C1"/>
    <w:rsid w:val="441AA7A5"/>
    <w:rsid w:val="44211031"/>
    <w:rsid w:val="44292F8D"/>
    <w:rsid w:val="4455F049"/>
    <w:rsid w:val="446DE980"/>
    <w:rsid w:val="44728ACC"/>
    <w:rsid w:val="44B87D67"/>
    <w:rsid w:val="44DD2E99"/>
    <w:rsid w:val="44E335C2"/>
    <w:rsid w:val="45461D65"/>
    <w:rsid w:val="454BB66A"/>
    <w:rsid w:val="455192A8"/>
    <w:rsid w:val="45A46B8D"/>
    <w:rsid w:val="45EA2AAA"/>
    <w:rsid w:val="4604D880"/>
    <w:rsid w:val="46093B55"/>
    <w:rsid w:val="4620B7FB"/>
    <w:rsid w:val="4640D932"/>
    <w:rsid w:val="46490E3C"/>
    <w:rsid w:val="46582083"/>
    <w:rsid w:val="46825A87"/>
    <w:rsid w:val="4696A34C"/>
    <w:rsid w:val="46BBBD8B"/>
    <w:rsid w:val="46CF3865"/>
    <w:rsid w:val="46E92823"/>
    <w:rsid w:val="4740EB90"/>
    <w:rsid w:val="47606BA8"/>
    <w:rsid w:val="476378E7"/>
    <w:rsid w:val="4785FB0B"/>
    <w:rsid w:val="47C0AB3D"/>
    <w:rsid w:val="47D91DB4"/>
    <w:rsid w:val="47E94B32"/>
    <w:rsid w:val="47E96C01"/>
    <w:rsid w:val="4814AF04"/>
    <w:rsid w:val="481AD684"/>
    <w:rsid w:val="482C6749"/>
    <w:rsid w:val="4857613B"/>
    <w:rsid w:val="485DA411"/>
    <w:rsid w:val="486B6159"/>
    <w:rsid w:val="486D0694"/>
    <w:rsid w:val="487355F1"/>
    <w:rsid w:val="48738B4D"/>
    <w:rsid w:val="489722F2"/>
    <w:rsid w:val="48975791"/>
    <w:rsid w:val="489F1078"/>
    <w:rsid w:val="48A69562"/>
    <w:rsid w:val="490E5620"/>
    <w:rsid w:val="492179D6"/>
    <w:rsid w:val="4921CB6C"/>
    <w:rsid w:val="493CEB0C"/>
    <w:rsid w:val="49672909"/>
    <w:rsid w:val="4969906D"/>
    <w:rsid w:val="49717E20"/>
    <w:rsid w:val="4986C5A6"/>
    <w:rsid w:val="498F6909"/>
    <w:rsid w:val="49B6A6E5"/>
    <w:rsid w:val="49C1D23E"/>
    <w:rsid w:val="4A19AE84"/>
    <w:rsid w:val="4A2367D8"/>
    <w:rsid w:val="4A4265C3"/>
    <w:rsid w:val="4A4A5349"/>
    <w:rsid w:val="4A93550F"/>
    <w:rsid w:val="4A966811"/>
    <w:rsid w:val="4AAF1589"/>
    <w:rsid w:val="4ABD9BCD"/>
    <w:rsid w:val="4ABEA49F"/>
    <w:rsid w:val="4B02F8DF"/>
    <w:rsid w:val="4B11C079"/>
    <w:rsid w:val="4B157B6F"/>
    <w:rsid w:val="4B39127B"/>
    <w:rsid w:val="4B55A876"/>
    <w:rsid w:val="4B69F001"/>
    <w:rsid w:val="4BA1A962"/>
    <w:rsid w:val="4BB2F3D3"/>
    <w:rsid w:val="4BB31995"/>
    <w:rsid w:val="4BEB1273"/>
    <w:rsid w:val="4C145CB3"/>
    <w:rsid w:val="4C467A9C"/>
    <w:rsid w:val="4C4DCD16"/>
    <w:rsid w:val="4C54D5D2"/>
    <w:rsid w:val="4C5C6F6C"/>
    <w:rsid w:val="4C709D6D"/>
    <w:rsid w:val="4C7354BA"/>
    <w:rsid w:val="4C741A04"/>
    <w:rsid w:val="4C858A37"/>
    <w:rsid w:val="4C875F51"/>
    <w:rsid w:val="4C9E21CD"/>
    <w:rsid w:val="4CA1E8D1"/>
    <w:rsid w:val="4CA6C081"/>
    <w:rsid w:val="4CB5000D"/>
    <w:rsid w:val="4CEE47A7"/>
    <w:rsid w:val="4CF0D039"/>
    <w:rsid w:val="4D1663EC"/>
    <w:rsid w:val="4D18AADB"/>
    <w:rsid w:val="4D3ED27C"/>
    <w:rsid w:val="4D46FC70"/>
    <w:rsid w:val="4D68EE7E"/>
    <w:rsid w:val="4D6A9415"/>
    <w:rsid w:val="4DB382C7"/>
    <w:rsid w:val="4DD711DF"/>
    <w:rsid w:val="4DE12C13"/>
    <w:rsid w:val="4DF83FCD"/>
    <w:rsid w:val="4E04AFF9"/>
    <w:rsid w:val="4E04F082"/>
    <w:rsid w:val="4E376D22"/>
    <w:rsid w:val="4E8426B5"/>
    <w:rsid w:val="4EEA84FB"/>
    <w:rsid w:val="4F137E19"/>
    <w:rsid w:val="4F284C81"/>
    <w:rsid w:val="4F910CF0"/>
    <w:rsid w:val="4FA4029C"/>
    <w:rsid w:val="4FA4F2CC"/>
    <w:rsid w:val="4FABBAC6"/>
    <w:rsid w:val="4FBA5355"/>
    <w:rsid w:val="4FBF0013"/>
    <w:rsid w:val="4FD7A202"/>
    <w:rsid w:val="4FE2A19D"/>
    <w:rsid w:val="4FE2C8E9"/>
    <w:rsid w:val="4FF0717C"/>
    <w:rsid w:val="500FDA17"/>
    <w:rsid w:val="501074F1"/>
    <w:rsid w:val="5013FC6E"/>
    <w:rsid w:val="5025E869"/>
    <w:rsid w:val="5076733E"/>
    <w:rsid w:val="5086555C"/>
    <w:rsid w:val="50AA225D"/>
    <w:rsid w:val="50BEE8CE"/>
    <w:rsid w:val="5130DD7A"/>
    <w:rsid w:val="5137A3D1"/>
    <w:rsid w:val="51478B27"/>
    <w:rsid w:val="5147FCF1"/>
    <w:rsid w:val="515BEC1D"/>
    <w:rsid w:val="5184BCF3"/>
    <w:rsid w:val="518C41DD"/>
    <w:rsid w:val="51BBC777"/>
    <w:rsid w:val="51C6350E"/>
    <w:rsid w:val="51C9A650"/>
    <w:rsid w:val="51DCC192"/>
    <w:rsid w:val="51DCE737"/>
    <w:rsid w:val="51E6FB6A"/>
    <w:rsid w:val="5205273D"/>
    <w:rsid w:val="520880B9"/>
    <w:rsid w:val="5223FB57"/>
    <w:rsid w:val="5224A06D"/>
    <w:rsid w:val="5236EB5A"/>
    <w:rsid w:val="5245F2BE"/>
    <w:rsid w:val="5257DA3D"/>
    <w:rsid w:val="526FC912"/>
    <w:rsid w:val="52839E37"/>
    <w:rsid w:val="5292ACC6"/>
    <w:rsid w:val="52969BEA"/>
    <w:rsid w:val="52B9577C"/>
    <w:rsid w:val="52EBBAD8"/>
    <w:rsid w:val="52F6A0D5"/>
    <w:rsid w:val="533CCA14"/>
    <w:rsid w:val="533F4B0C"/>
    <w:rsid w:val="535797D8"/>
    <w:rsid w:val="535C529D"/>
    <w:rsid w:val="539AECE7"/>
    <w:rsid w:val="53A4CDC1"/>
    <w:rsid w:val="53BE2B7A"/>
    <w:rsid w:val="53E1C31F"/>
    <w:rsid w:val="540B9973"/>
    <w:rsid w:val="547F9DB3"/>
    <w:rsid w:val="54876CED"/>
    <w:rsid w:val="5498CEFE"/>
    <w:rsid w:val="549F3DE4"/>
    <w:rsid w:val="54B0B050"/>
    <w:rsid w:val="54E76D91"/>
    <w:rsid w:val="54F822FE"/>
    <w:rsid w:val="5501E77B"/>
    <w:rsid w:val="553817D8"/>
    <w:rsid w:val="553CFE44"/>
    <w:rsid w:val="5550DA35"/>
    <w:rsid w:val="557D9380"/>
    <w:rsid w:val="55F0A29F"/>
    <w:rsid w:val="56010EA3"/>
    <w:rsid w:val="56327A43"/>
    <w:rsid w:val="563CD971"/>
    <w:rsid w:val="5648B0C6"/>
    <w:rsid w:val="564CA696"/>
    <w:rsid w:val="5654766D"/>
    <w:rsid w:val="5676103D"/>
    <w:rsid w:val="569529ED"/>
    <w:rsid w:val="569D6231"/>
    <w:rsid w:val="56DE44C0"/>
    <w:rsid w:val="56E8E478"/>
    <w:rsid w:val="56EDA95A"/>
    <w:rsid w:val="56F5CC3C"/>
    <w:rsid w:val="56F81190"/>
    <w:rsid w:val="56FD4036"/>
    <w:rsid w:val="5713F60D"/>
    <w:rsid w:val="5728D651"/>
    <w:rsid w:val="5729FBAD"/>
    <w:rsid w:val="5739EAB0"/>
    <w:rsid w:val="574EA197"/>
    <w:rsid w:val="57565FB8"/>
    <w:rsid w:val="577DB977"/>
    <w:rsid w:val="57B983C9"/>
    <w:rsid w:val="57C83CDE"/>
    <w:rsid w:val="57E50598"/>
    <w:rsid w:val="57F3FE77"/>
    <w:rsid w:val="5802B8AB"/>
    <w:rsid w:val="5811E09E"/>
    <w:rsid w:val="581F0E53"/>
    <w:rsid w:val="584767F9"/>
    <w:rsid w:val="584A9E43"/>
    <w:rsid w:val="585679FA"/>
    <w:rsid w:val="5871A8F7"/>
    <w:rsid w:val="58802C6A"/>
    <w:rsid w:val="58919C9D"/>
    <w:rsid w:val="58BA820D"/>
    <w:rsid w:val="58F23019"/>
    <w:rsid w:val="58FACD41"/>
    <w:rsid w:val="5907B18D"/>
    <w:rsid w:val="590AAC0A"/>
    <w:rsid w:val="59530ED6"/>
    <w:rsid w:val="595397CE"/>
    <w:rsid w:val="595AFC5C"/>
    <w:rsid w:val="5961F669"/>
    <w:rsid w:val="5973F361"/>
    <w:rsid w:val="5984DAF3"/>
    <w:rsid w:val="598E9A01"/>
    <w:rsid w:val="59B375D3"/>
    <w:rsid w:val="59BA3FB2"/>
    <w:rsid w:val="59CCCAAF"/>
    <w:rsid w:val="59F51CC0"/>
    <w:rsid w:val="5A04D0D7"/>
    <w:rsid w:val="5A04D734"/>
    <w:rsid w:val="5A0BF789"/>
    <w:rsid w:val="5A1289CC"/>
    <w:rsid w:val="5A1BFCCB"/>
    <w:rsid w:val="5A254A1C"/>
    <w:rsid w:val="5A2D6CFE"/>
    <w:rsid w:val="5A5104A3"/>
    <w:rsid w:val="5A607713"/>
    <w:rsid w:val="5A803843"/>
    <w:rsid w:val="5A8E007A"/>
    <w:rsid w:val="5A98FD0B"/>
    <w:rsid w:val="5AA35CAC"/>
    <w:rsid w:val="5AADA0FD"/>
    <w:rsid w:val="5ABA7D75"/>
    <w:rsid w:val="5AC829B6"/>
    <w:rsid w:val="5AEEDF37"/>
    <w:rsid w:val="5B080794"/>
    <w:rsid w:val="5B56AF15"/>
    <w:rsid w:val="5B5D5145"/>
    <w:rsid w:val="5B708896"/>
    <w:rsid w:val="5B85402E"/>
    <w:rsid w:val="5B87780A"/>
    <w:rsid w:val="5B8BD8EC"/>
    <w:rsid w:val="5B8D17AC"/>
    <w:rsid w:val="5BC14FD9"/>
    <w:rsid w:val="5BC93D5F"/>
    <w:rsid w:val="5BD76E2B"/>
    <w:rsid w:val="5BECCF7B"/>
    <w:rsid w:val="5BFC4774"/>
    <w:rsid w:val="5C00531D"/>
    <w:rsid w:val="5C0D055E"/>
    <w:rsid w:val="5C177453"/>
    <w:rsid w:val="5C29D0DB"/>
    <w:rsid w:val="5C3AF0CD"/>
    <w:rsid w:val="5C9D961F"/>
    <w:rsid w:val="5CAB42ED"/>
    <w:rsid w:val="5CBB0CD1"/>
    <w:rsid w:val="5CC76F9A"/>
    <w:rsid w:val="5CCA6F8A"/>
    <w:rsid w:val="5CCF29C1"/>
    <w:rsid w:val="5CD6E20A"/>
    <w:rsid w:val="5CE857AC"/>
    <w:rsid w:val="5CF27F76"/>
    <w:rsid w:val="5CF34984"/>
    <w:rsid w:val="5D14971B"/>
    <w:rsid w:val="5D1A8D52"/>
    <w:rsid w:val="5D2DE977"/>
    <w:rsid w:val="5D428EF3"/>
    <w:rsid w:val="5D79F19D"/>
    <w:rsid w:val="5D85DB1B"/>
    <w:rsid w:val="5D926978"/>
    <w:rsid w:val="5DA60BCE"/>
    <w:rsid w:val="5DB183BC"/>
    <w:rsid w:val="5DCE3E64"/>
    <w:rsid w:val="5E205F80"/>
    <w:rsid w:val="5E2A5D5D"/>
    <w:rsid w:val="5E481E27"/>
    <w:rsid w:val="5E58AAF1"/>
    <w:rsid w:val="5E79E6A9"/>
    <w:rsid w:val="5E8E4FD7"/>
    <w:rsid w:val="5E9E58AE"/>
    <w:rsid w:val="5ED47990"/>
    <w:rsid w:val="5ED83F5B"/>
    <w:rsid w:val="5EDF68AC"/>
    <w:rsid w:val="5EE78068"/>
    <w:rsid w:val="5EF79527"/>
    <w:rsid w:val="5EF987CD"/>
    <w:rsid w:val="5F2D3B33"/>
    <w:rsid w:val="5F449D69"/>
    <w:rsid w:val="5F586754"/>
    <w:rsid w:val="5F9278AC"/>
    <w:rsid w:val="5F97A0F6"/>
    <w:rsid w:val="5FA2A9B9"/>
    <w:rsid w:val="5FE73B76"/>
    <w:rsid w:val="5FEBB8E8"/>
    <w:rsid w:val="5FFF105C"/>
    <w:rsid w:val="6002104C"/>
    <w:rsid w:val="601E861A"/>
    <w:rsid w:val="603C0C33"/>
    <w:rsid w:val="6049B09D"/>
    <w:rsid w:val="60590EF7"/>
    <w:rsid w:val="6089AD1A"/>
    <w:rsid w:val="608B3902"/>
    <w:rsid w:val="608B3E4F"/>
    <w:rsid w:val="60B753D9"/>
    <w:rsid w:val="60C04627"/>
    <w:rsid w:val="616766D5"/>
    <w:rsid w:val="616F1F24"/>
    <w:rsid w:val="61808284"/>
    <w:rsid w:val="6192B3A2"/>
    <w:rsid w:val="619942B0"/>
    <w:rsid w:val="61AA532D"/>
    <w:rsid w:val="61E2DB24"/>
    <w:rsid w:val="6205D595"/>
    <w:rsid w:val="62181588"/>
    <w:rsid w:val="62270EB0"/>
    <w:rsid w:val="6230915D"/>
    <w:rsid w:val="6259D134"/>
    <w:rsid w:val="626B88F8"/>
    <w:rsid w:val="6299125F"/>
    <w:rsid w:val="632C1C14"/>
    <w:rsid w:val="6336B11E"/>
    <w:rsid w:val="633BE110"/>
    <w:rsid w:val="634153FC"/>
    <w:rsid w:val="634A7F6B"/>
    <w:rsid w:val="634B1257"/>
    <w:rsid w:val="6385F029"/>
    <w:rsid w:val="6396EAD1"/>
    <w:rsid w:val="63B2A460"/>
    <w:rsid w:val="63C30E2B"/>
    <w:rsid w:val="63F7E6E9"/>
    <w:rsid w:val="63FF782C"/>
    <w:rsid w:val="64075959"/>
    <w:rsid w:val="64563511"/>
    <w:rsid w:val="64707ECA"/>
    <w:rsid w:val="649F6485"/>
    <w:rsid w:val="64B12F2E"/>
    <w:rsid w:val="64BA8A6C"/>
    <w:rsid w:val="64CD78BB"/>
    <w:rsid w:val="64FD5E7D"/>
    <w:rsid w:val="6532BB32"/>
    <w:rsid w:val="6549A377"/>
    <w:rsid w:val="65593C9C"/>
    <w:rsid w:val="6568321F"/>
    <w:rsid w:val="656A3334"/>
    <w:rsid w:val="65963117"/>
    <w:rsid w:val="65A4A5CA"/>
    <w:rsid w:val="65ACA3EA"/>
    <w:rsid w:val="65BEC0C8"/>
    <w:rsid w:val="65D7D8D2"/>
    <w:rsid w:val="65FB526A"/>
    <w:rsid w:val="65FE375A"/>
    <w:rsid w:val="664A1D9B"/>
    <w:rsid w:val="6685EF0A"/>
    <w:rsid w:val="66AB4DB7"/>
    <w:rsid w:val="66B74D5B"/>
    <w:rsid w:val="66D15234"/>
    <w:rsid w:val="66DDD57C"/>
    <w:rsid w:val="66F50CFD"/>
    <w:rsid w:val="6727C3D4"/>
    <w:rsid w:val="6740071D"/>
    <w:rsid w:val="67738A4F"/>
    <w:rsid w:val="6793E345"/>
    <w:rsid w:val="67A7E4D4"/>
    <w:rsid w:val="67CBA76A"/>
    <w:rsid w:val="67DE60A8"/>
    <w:rsid w:val="681994B1"/>
    <w:rsid w:val="681E120D"/>
    <w:rsid w:val="682BE35E"/>
    <w:rsid w:val="684F0B9E"/>
    <w:rsid w:val="6853E784"/>
    <w:rsid w:val="68B645A0"/>
    <w:rsid w:val="68CB580C"/>
    <w:rsid w:val="68DAD76B"/>
    <w:rsid w:val="68E59E1D"/>
    <w:rsid w:val="68F07B23"/>
    <w:rsid w:val="694FEDB8"/>
    <w:rsid w:val="69684F98"/>
    <w:rsid w:val="6968F48A"/>
    <w:rsid w:val="6976E3F1"/>
    <w:rsid w:val="698FCA35"/>
    <w:rsid w:val="69B56512"/>
    <w:rsid w:val="69BBCB98"/>
    <w:rsid w:val="6A3B6DE6"/>
    <w:rsid w:val="6A3BA342"/>
    <w:rsid w:val="6A4390C8"/>
    <w:rsid w:val="6A56A0B9"/>
    <w:rsid w:val="6A631FB4"/>
    <w:rsid w:val="6A7FADBF"/>
    <w:rsid w:val="6A957997"/>
    <w:rsid w:val="6AAC11CA"/>
    <w:rsid w:val="6AF31940"/>
    <w:rsid w:val="6B050301"/>
    <w:rsid w:val="6B16016A"/>
    <w:rsid w:val="6B21505A"/>
    <w:rsid w:val="6B246E41"/>
    <w:rsid w:val="6B731A9E"/>
    <w:rsid w:val="6B7EBEDA"/>
    <w:rsid w:val="6BB039DB"/>
    <w:rsid w:val="6BBA4353"/>
    <w:rsid w:val="6BC17A40"/>
    <w:rsid w:val="6BC9993A"/>
    <w:rsid w:val="6BF60588"/>
    <w:rsid w:val="6C02F8CE"/>
    <w:rsid w:val="6C292D60"/>
    <w:rsid w:val="6C2ED25B"/>
    <w:rsid w:val="6C30F7E3"/>
    <w:rsid w:val="6C59F8B6"/>
    <w:rsid w:val="6C721924"/>
    <w:rsid w:val="6C7581BD"/>
    <w:rsid w:val="6C909FCD"/>
    <w:rsid w:val="6C91DDDF"/>
    <w:rsid w:val="6C959BB9"/>
    <w:rsid w:val="6CA88B8C"/>
    <w:rsid w:val="6CA9E445"/>
    <w:rsid w:val="6CB1D1CB"/>
    <w:rsid w:val="6CED05D4"/>
    <w:rsid w:val="6D0A2816"/>
    <w:rsid w:val="6D1DE3BF"/>
    <w:rsid w:val="6D227CC1"/>
    <w:rsid w:val="6D31A54D"/>
    <w:rsid w:val="6D734404"/>
    <w:rsid w:val="6D7AFC2E"/>
    <w:rsid w:val="6D884147"/>
    <w:rsid w:val="6D8CD40B"/>
    <w:rsid w:val="6DC419C6"/>
    <w:rsid w:val="6DFD1757"/>
    <w:rsid w:val="6E465FEA"/>
    <w:rsid w:val="6E6828C6"/>
    <w:rsid w:val="6E824948"/>
    <w:rsid w:val="6E86FF35"/>
    <w:rsid w:val="6E8FBA1A"/>
    <w:rsid w:val="6E994EE7"/>
    <w:rsid w:val="6EBC58F2"/>
    <w:rsid w:val="6ED38304"/>
    <w:rsid w:val="6ED55FC4"/>
    <w:rsid w:val="6EE856A5"/>
    <w:rsid w:val="6EEDFC7A"/>
    <w:rsid w:val="6F001EE2"/>
    <w:rsid w:val="6F0F1465"/>
    <w:rsid w:val="6F239B76"/>
    <w:rsid w:val="6F2C82ED"/>
    <w:rsid w:val="6F7D6015"/>
    <w:rsid w:val="6F7E0ECC"/>
    <w:rsid w:val="6F98E7B8"/>
    <w:rsid w:val="6F9D417C"/>
    <w:rsid w:val="6FBCCE72"/>
    <w:rsid w:val="6FBE06B1"/>
    <w:rsid w:val="6FD5D9E8"/>
    <w:rsid w:val="6FE4E89F"/>
    <w:rsid w:val="6FF751AC"/>
    <w:rsid w:val="6FFC0BC9"/>
    <w:rsid w:val="702EC542"/>
    <w:rsid w:val="705A1D83"/>
    <w:rsid w:val="70978328"/>
    <w:rsid w:val="70B0AF46"/>
    <w:rsid w:val="70B29CF0"/>
    <w:rsid w:val="70CEB89B"/>
    <w:rsid w:val="70D47C4B"/>
    <w:rsid w:val="711365C8"/>
    <w:rsid w:val="7114594E"/>
    <w:rsid w:val="713D34D2"/>
    <w:rsid w:val="7162D452"/>
    <w:rsid w:val="716DAA8E"/>
    <w:rsid w:val="717D5568"/>
    <w:rsid w:val="718542EE"/>
    <w:rsid w:val="718B9561"/>
    <w:rsid w:val="71F6C0B1"/>
    <w:rsid w:val="72069E2F"/>
    <w:rsid w:val="72121FE1"/>
    <w:rsid w:val="72192BC0"/>
    <w:rsid w:val="7246B527"/>
    <w:rsid w:val="724E6D51"/>
    <w:rsid w:val="7258A4BD"/>
    <w:rsid w:val="725EBC8E"/>
    <w:rsid w:val="728CD168"/>
    <w:rsid w:val="728CFD3B"/>
    <w:rsid w:val="72AF3629"/>
    <w:rsid w:val="72B723AF"/>
    <w:rsid w:val="72C6DE1A"/>
    <w:rsid w:val="72FBC0DC"/>
    <w:rsid w:val="731925C9"/>
    <w:rsid w:val="7375C56B"/>
    <w:rsid w:val="738005FE"/>
    <w:rsid w:val="73926DE7"/>
    <w:rsid w:val="73BADA9F"/>
    <w:rsid w:val="73C672AC"/>
    <w:rsid w:val="73E2787F"/>
    <w:rsid w:val="73EA3DB2"/>
    <w:rsid w:val="74167BFF"/>
    <w:rsid w:val="741E3DD8"/>
    <w:rsid w:val="7439E0CC"/>
    <w:rsid w:val="7441CAFE"/>
    <w:rsid w:val="745A8F93"/>
    <w:rsid w:val="74673660"/>
    <w:rsid w:val="74A93041"/>
    <w:rsid w:val="74ABE547"/>
    <w:rsid w:val="74B5BCD9"/>
    <w:rsid w:val="74F49800"/>
    <w:rsid w:val="750465E1"/>
    <w:rsid w:val="752BC4C9"/>
    <w:rsid w:val="7545F961"/>
    <w:rsid w:val="755B2E38"/>
    <w:rsid w:val="75745695"/>
    <w:rsid w:val="7592450D"/>
    <w:rsid w:val="75BA0E39"/>
    <w:rsid w:val="75C2FB25"/>
    <w:rsid w:val="75EEC471"/>
    <w:rsid w:val="7619BCC4"/>
    <w:rsid w:val="76362152"/>
    <w:rsid w:val="763F6890"/>
    <w:rsid w:val="764F6DD2"/>
    <w:rsid w:val="7665179D"/>
    <w:rsid w:val="76668387"/>
    <w:rsid w:val="76C93643"/>
    <w:rsid w:val="76C95F07"/>
    <w:rsid w:val="7715FB30"/>
    <w:rsid w:val="7717ADB2"/>
    <w:rsid w:val="7721DE74"/>
    <w:rsid w:val="773D292B"/>
    <w:rsid w:val="776E82B0"/>
    <w:rsid w:val="77992413"/>
    <w:rsid w:val="77AE7F70"/>
    <w:rsid w:val="77CD9F31"/>
    <w:rsid w:val="77D9AE4D"/>
    <w:rsid w:val="7801ABD3"/>
    <w:rsid w:val="782BF5A3"/>
    <w:rsid w:val="78652F68"/>
    <w:rsid w:val="7865AA7F"/>
    <w:rsid w:val="7865DF0A"/>
    <w:rsid w:val="786824CD"/>
    <w:rsid w:val="787CACCD"/>
    <w:rsid w:val="7895C651"/>
    <w:rsid w:val="78A225CE"/>
    <w:rsid w:val="78A8F767"/>
    <w:rsid w:val="78ADF1C3"/>
    <w:rsid w:val="78B7EB4F"/>
    <w:rsid w:val="78F03BFD"/>
    <w:rsid w:val="78F65A28"/>
    <w:rsid w:val="78FAA139"/>
    <w:rsid w:val="791EB0D2"/>
    <w:rsid w:val="793FC9FE"/>
    <w:rsid w:val="794B0A93"/>
    <w:rsid w:val="79819BBE"/>
    <w:rsid w:val="7985891B"/>
    <w:rsid w:val="799054D3"/>
    <w:rsid w:val="79952F66"/>
    <w:rsid w:val="79987EC7"/>
    <w:rsid w:val="79BA4E05"/>
    <w:rsid w:val="79F4C647"/>
    <w:rsid w:val="7A231B59"/>
    <w:rsid w:val="7A51AA5A"/>
    <w:rsid w:val="7A51C70C"/>
    <w:rsid w:val="7A61DE86"/>
    <w:rsid w:val="7A66ED86"/>
    <w:rsid w:val="7A70998F"/>
    <w:rsid w:val="7A8C1BF8"/>
    <w:rsid w:val="7AB1540B"/>
    <w:rsid w:val="7AB98E9C"/>
    <w:rsid w:val="7AC1C0DE"/>
    <w:rsid w:val="7AFB505F"/>
    <w:rsid w:val="7B2053E5"/>
    <w:rsid w:val="7B22E8D8"/>
    <w:rsid w:val="7B6AD1DF"/>
    <w:rsid w:val="7B9079D3"/>
    <w:rsid w:val="7B9D7FCC"/>
    <w:rsid w:val="7BAC8FC5"/>
    <w:rsid w:val="7BDA2904"/>
    <w:rsid w:val="7BF584F3"/>
    <w:rsid w:val="7BFFA007"/>
    <w:rsid w:val="7C03B215"/>
    <w:rsid w:val="7C43610D"/>
    <w:rsid w:val="7C70DEF0"/>
    <w:rsid w:val="7C776AC0"/>
    <w:rsid w:val="7C83535A"/>
    <w:rsid w:val="7C84D3F0"/>
    <w:rsid w:val="7C94B584"/>
    <w:rsid w:val="7CA74050"/>
    <w:rsid w:val="7CBC2446"/>
    <w:rsid w:val="7CBEAF56"/>
    <w:rsid w:val="7CCF9725"/>
    <w:rsid w:val="7CD45238"/>
    <w:rsid w:val="7CF90F7C"/>
    <w:rsid w:val="7D19F292"/>
    <w:rsid w:val="7D39502D"/>
    <w:rsid w:val="7D7AF2EE"/>
    <w:rsid w:val="7D81D601"/>
    <w:rsid w:val="7D9826C9"/>
    <w:rsid w:val="7D9F8276"/>
    <w:rsid w:val="7DD215B9"/>
    <w:rsid w:val="7DDE8D0D"/>
    <w:rsid w:val="7DF5B0EE"/>
    <w:rsid w:val="7DF961A0"/>
    <w:rsid w:val="7DF9D656"/>
    <w:rsid w:val="7E19FCF3"/>
    <w:rsid w:val="7E3048C0"/>
    <w:rsid w:val="7E480EC1"/>
    <w:rsid w:val="7E590822"/>
    <w:rsid w:val="7E8D423B"/>
    <w:rsid w:val="7EA4F9AA"/>
    <w:rsid w:val="7EADEEDE"/>
    <w:rsid w:val="7EB09D1A"/>
    <w:rsid w:val="7ECC40E3"/>
    <w:rsid w:val="7ECD88B7"/>
    <w:rsid w:val="7EDD676A"/>
    <w:rsid w:val="7F25382F"/>
    <w:rsid w:val="7F2FCECF"/>
    <w:rsid w:val="7F4030D7"/>
    <w:rsid w:val="7F6CAF7B"/>
    <w:rsid w:val="7F95A6B7"/>
    <w:rsid w:val="7FA79AAE"/>
    <w:rsid w:val="7FCA650D"/>
    <w:rsid w:val="7FDBA242"/>
    <w:rsid w:val="7FFF9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E8BFB"/>
  <w15:chartTrackingRefBased/>
  <w15:docId w15:val="{1752F808-A68A-4F85-9DB4-27D93A11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7DF"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rsid w:val="00D81163"/>
    <w:pPr>
      <w:keepNext/>
      <w:autoSpaceDE w:val="0"/>
      <w:autoSpaceDN w:val="0"/>
      <w:adjustRightInd w:val="0"/>
      <w:jc w:val="center"/>
      <w:outlineLvl w:val="0"/>
    </w:pPr>
    <w:rPr>
      <w:rFonts w:cs="Courier New"/>
      <w:b/>
      <w:bCs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4B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106C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71D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71D10"/>
    <w:rPr>
      <w:rFonts w:ascii="Verdana" w:hAnsi="Verdana"/>
      <w:szCs w:val="24"/>
      <w:lang w:val="en-US" w:eastAsia="en-US"/>
    </w:rPr>
  </w:style>
  <w:style w:type="paragraph" w:styleId="Footer">
    <w:name w:val="footer"/>
    <w:basedOn w:val="Normal"/>
    <w:link w:val="FooterChar"/>
    <w:rsid w:val="00771D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71D10"/>
    <w:rPr>
      <w:rFonts w:ascii="Verdana" w:hAnsi="Verdana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E156D"/>
    <w:pPr>
      <w:ind w:left="720"/>
    </w:pPr>
    <w:rPr>
      <w:rFonts w:ascii="Calibri" w:eastAsia="Calibri" w:hAnsi="Calibri"/>
      <w:sz w:val="22"/>
      <w:szCs w:val="22"/>
      <w:lang w:val="en-IE" w:eastAsia="en-IE"/>
    </w:rPr>
  </w:style>
  <w:style w:type="character" w:customStyle="1" w:styleId="normaltextrun">
    <w:name w:val="normaltextrun"/>
    <w:basedOn w:val="DefaultParagraphFont"/>
    <w:rsid w:val="00F96A95"/>
  </w:style>
  <w:style w:type="character" w:customStyle="1" w:styleId="eop">
    <w:name w:val="eop"/>
    <w:basedOn w:val="DefaultParagraphFont"/>
    <w:rsid w:val="009B40C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B42E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f6564c3bf64b598722f14494f25d82 xmlns="741afaa6-9453-446f-a425-74531b16a762">
      <Terms xmlns="http://schemas.microsoft.com/office/infopath/2007/PartnerControls"/>
    </bcf6564c3bf64b598722f14494f25d82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TaxCatchAll xmlns="b5b1ae30-2614-4090-8c68-d91a82adb4ad" xsi:nil="true"/>
    <DocSetName xmlns="741afaa6-9453-446f-a425-74531b16a762">dlr830-00002-2024 2996</DocSetName>
    <FileComments xmlns="58e8b11a-4558-4133-94cf-45060ae74664" xsi:nil="true"/>
    <Contact xmlns="b5b1ae30-2614-4090-8c68-d91a82adb4ad">
      <UserInfo>
        <DisplayName>Henry Barbara</DisplayName>
        <AccountId>34</AccountId>
        <AccountType/>
      </UserInfo>
    </Contact>
    <lcf76f155ced4ddcb4097134ff3c332f xmlns="b3b93fa7-848f-44fd-a397-78ae45f1cad3">
      <Terms xmlns="http://schemas.microsoft.com/office/infopath/2007/PartnerControls"/>
    </lcf76f155ced4ddcb4097134ff3c332f>
    <eFolderAction xmlns="b3b93fa7-848f-44fd-a397-78ae45f1cad3" xsi:nil="true"/>
    <SharedWithUsers xmlns="b5b1ae30-2614-4090-8c68-d91a82adb4a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9C03C11A92C4ABB018296A56FC85C" ma:contentTypeVersion="24" ma:contentTypeDescription="Create a new document." ma:contentTypeScope="" ma:versionID="a39dda89d1c70c2028a949ba01e6e663">
  <xsd:schema xmlns:xsd="http://www.w3.org/2001/XMLSchema" xmlns:xs="http://www.w3.org/2001/XMLSchema" xmlns:p="http://schemas.microsoft.com/office/2006/metadata/properties" xmlns:ns2="b5b1ae30-2614-4090-8c68-d91a82adb4ad" xmlns:ns3="741afaa6-9453-446f-a425-74531b16a762" xmlns:ns4="58e8b11a-4558-4133-94cf-45060ae74664" xmlns:ns5="b3b93fa7-848f-44fd-a397-78ae45f1cad3" targetNamespace="http://schemas.microsoft.com/office/2006/metadata/properties" ma:root="true" ma:fieldsID="1f961fc254d089214c649acf8e50fdf1" ns2:_="" ns3:_="" ns4:_="" ns5:_="">
    <xsd:import namespace="b5b1ae30-2614-4090-8c68-d91a82adb4ad"/>
    <xsd:import namespace="741afaa6-9453-446f-a425-74531b16a762"/>
    <xsd:import namespace="58e8b11a-4558-4133-94cf-45060ae74664"/>
    <xsd:import namespace="b3b93fa7-848f-44fd-a397-78ae45f1cad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bjectDetectorVersions" minOccurs="0"/>
                <xsd:element ref="ns5:eFolderAc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1ae30-2614-4090-8c68-d91a82adb4a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7a50fdc-53fd-4647-beba-3100ccc95309}" ma:internalName="TaxCatchAll" ma:showField="CatchAllData" ma:web="b5b1ae30-2614-4090-8c68-d91a82adb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7a50fdc-53fd-4647-beba-3100ccc95309}" ma:internalName="TaxCatchAllLabel" ma:readOnly="true" ma:showField="CatchAllDataLabel" ma:web="b5b1ae30-2614-4090-8c68-d91a82adb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3fa7-848f-44fd-a397-78ae45f1c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FolderAction" ma:index="32" nillable="true" ma:displayName="eFolderAction" ma:hidden="true" ma:internalName="eFolderAction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8386F-E728-466E-B194-ED508A2B54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B90B04-17CA-45FF-8E85-FFDB51C8B22C}">
  <ds:schemaRefs>
    <ds:schemaRef ds:uri="http://schemas.microsoft.com/office/2006/metadata/properties"/>
    <ds:schemaRef ds:uri="http://schemas.microsoft.com/office/infopath/2007/PartnerControls"/>
    <ds:schemaRef ds:uri="741afaa6-9453-446f-a425-74531b16a762"/>
    <ds:schemaRef ds:uri="58e8b11a-4558-4133-94cf-45060ae74664"/>
    <ds:schemaRef ds:uri="b5b1ae30-2614-4090-8c68-d91a82adb4ad"/>
    <ds:schemaRef ds:uri="b3b93fa7-848f-44fd-a397-78ae45f1cad3"/>
  </ds:schemaRefs>
</ds:datastoreItem>
</file>

<file path=customXml/itemProps3.xml><?xml version="1.0" encoding="utf-8"?>
<ds:datastoreItem xmlns:ds="http://schemas.openxmlformats.org/officeDocument/2006/customXml" ds:itemID="{CDA86E0F-4867-46BF-9899-C5D94CA6B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81344-82F1-4840-9A99-1FA140322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1ae30-2614-4090-8c68-d91a82adb4ad"/>
    <ds:schemaRef ds:uri="741afaa6-9453-446f-a425-74531b16a762"/>
    <ds:schemaRef ds:uri="58e8b11a-4558-4133-94cf-45060ae74664"/>
    <ds:schemaRef ds:uri="b3b93fa7-848f-44fd-a397-78ae45f1c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645</Words>
  <Characters>3683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 Laoghaire Rathdown</dc:title>
  <dc:subject/>
  <dc:creator>dlawless</dc:creator>
  <cp:keywords/>
  <cp:lastModifiedBy>Cronin Deirdre</cp:lastModifiedBy>
  <cp:revision>119</cp:revision>
  <cp:lastPrinted>2021-01-30T13:39:00Z</cp:lastPrinted>
  <dcterms:created xsi:type="dcterms:W3CDTF">2024-05-28T18:33:00Z</dcterms:created>
  <dcterms:modified xsi:type="dcterms:W3CDTF">2025-08-06T13:30:00Z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act">
    <vt:lpwstr>King Bernadette</vt:lpwstr>
  </property>
  <property fmtid="{D5CDD505-2E9C-101B-9397-08002B2CF9AE}" pid="3" name="DocSetName">
    <vt:lpwstr>dlr830-00005-2021</vt:lpwstr>
  </property>
  <property fmtid="{D5CDD505-2E9C-101B-9397-08002B2CF9AE}" pid="4" name="Topics">
    <vt:lpwstr/>
  </property>
  <property fmtid="{D5CDD505-2E9C-101B-9397-08002B2CF9AE}" pid="5" name="bcf6564c3bf64b598722f14494f25d82">
    <vt:lpwstr/>
  </property>
  <property fmtid="{D5CDD505-2E9C-101B-9397-08002B2CF9AE}" pid="6" name="Contact">
    <vt:lpwstr>17;#King Bernadette</vt:lpwstr>
  </property>
  <property fmtid="{D5CDD505-2E9C-101B-9397-08002B2CF9AE}" pid="7" name="occ46078cf3d4be1b6099b290ced16b5">
    <vt:lpwstr/>
  </property>
  <property fmtid="{D5CDD505-2E9C-101B-9397-08002B2CF9AE}" pid="8" name="FileRefNumber">
    <vt:lpwstr/>
  </property>
  <property fmtid="{D5CDD505-2E9C-101B-9397-08002B2CF9AE}" pid="9" name="FileComments">
    <vt:lpwstr/>
  </property>
  <property fmtid="{D5CDD505-2E9C-101B-9397-08002B2CF9AE}" pid="10" name="TaxCatchAll">
    <vt:lpwstr/>
  </property>
  <property fmtid="{D5CDD505-2E9C-101B-9397-08002B2CF9AE}" pid="11" name="FileTags">
    <vt:lpwstr/>
  </property>
  <property fmtid="{D5CDD505-2E9C-101B-9397-08002B2CF9AE}" pid="12" name="ContentTypeId">
    <vt:lpwstr>0x0101006A69C03C11A92C4ABB018296A56FC85C</vt:lpwstr>
  </property>
  <property fmtid="{D5CDD505-2E9C-101B-9397-08002B2CF9AE}" pid="13" name="MediaServiceImageTags">
    <vt:lpwstr/>
  </property>
  <property fmtid="{D5CDD505-2E9C-101B-9397-08002B2CF9AE}" pid="14" name="DocumentSetDescription">
    <vt:lpwstr/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emailFrom">
    <vt:lpwstr/>
  </property>
  <property fmtid="{D5CDD505-2E9C-101B-9397-08002B2CF9AE}" pid="20" name="xd_Signature">
    <vt:bool>false</vt:bool>
  </property>
  <property fmtid="{D5CDD505-2E9C-101B-9397-08002B2CF9AE}" pid="21" name="emailSubject">
    <vt:lpwstr/>
  </property>
  <property fmtid="{D5CDD505-2E9C-101B-9397-08002B2CF9AE}" pid="22" name="Reason">
    <vt:lpwstr/>
  </property>
  <property fmtid="{D5CDD505-2E9C-101B-9397-08002B2CF9AE}" pid="23" name="emailTo">
    <vt:lpwstr/>
  </property>
  <property fmtid="{D5CDD505-2E9C-101B-9397-08002B2CF9AE}" pid="24" name="eFolderStatus">
    <vt:lpwstr/>
  </property>
  <property fmtid="{D5CDD505-2E9C-101B-9397-08002B2CF9AE}" pid="25" name="TriggerFlowInfo">
    <vt:lpwstr/>
  </property>
</Properties>
</file>