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58683" w14:textId="70AEEE09" w:rsidR="00F67E9E" w:rsidRPr="00CA55EC" w:rsidRDefault="00CA55EC">
      <w:pPr>
        <w:pStyle w:val="BodyText"/>
        <w:rPr>
          <w:b/>
          <w:bCs/>
        </w:rPr>
      </w:pPr>
      <w:r w:rsidRPr="00CA55EC">
        <w:rPr>
          <w:b/>
          <w:bCs/>
        </w:rPr>
        <w:t>Adopted 14</w:t>
      </w:r>
      <w:r w:rsidRPr="00CA55EC">
        <w:rPr>
          <w:b/>
          <w:bCs/>
          <w:vertAlign w:val="superscript"/>
        </w:rPr>
        <w:t>th</w:t>
      </w:r>
      <w:r w:rsidRPr="00CA55EC">
        <w:rPr>
          <w:b/>
          <w:bCs/>
        </w:rPr>
        <w:t xml:space="preserve"> April 2025</w:t>
      </w:r>
    </w:p>
    <w:p w14:paraId="26060A7C" w14:textId="77777777" w:rsidR="00F67E9E" w:rsidRPr="00CA55EC" w:rsidRDefault="00F67E9E">
      <w:pPr>
        <w:pStyle w:val="BodyText"/>
      </w:pPr>
    </w:p>
    <w:p w14:paraId="50CD080B" w14:textId="77777777" w:rsidR="00F67E9E" w:rsidRPr="00CA55EC" w:rsidRDefault="00F67E9E">
      <w:pPr>
        <w:pStyle w:val="BodyText"/>
      </w:pPr>
    </w:p>
    <w:p w14:paraId="64BA7565" w14:textId="77777777" w:rsidR="00F67E9E" w:rsidRPr="00CA55EC" w:rsidRDefault="00F67E9E">
      <w:pPr>
        <w:pStyle w:val="BodyText"/>
      </w:pPr>
    </w:p>
    <w:p w14:paraId="60369701" w14:textId="77777777" w:rsidR="00F67E9E" w:rsidRPr="00CA55EC" w:rsidRDefault="00F67E9E">
      <w:pPr>
        <w:pStyle w:val="BodyText"/>
        <w:spacing w:before="4"/>
      </w:pPr>
    </w:p>
    <w:p w14:paraId="35B94DFA" w14:textId="77777777" w:rsidR="00CA55EC" w:rsidRDefault="00CA55EC" w:rsidP="00CA55EC">
      <w:pPr>
        <w:pStyle w:val="Title"/>
        <w:spacing w:line="451" w:lineRule="auto"/>
        <w:rPr>
          <w:spacing w:val="34"/>
          <w:sz w:val="72"/>
          <w:szCs w:val="72"/>
        </w:rPr>
      </w:pPr>
    </w:p>
    <w:p w14:paraId="294BF01C" w14:textId="384E7A5F" w:rsidR="00F67E9E" w:rsidRPr="00CA55EC" w:rsidRDefault="0012309B" w:rsidP="00CA55EC">
      <w:pPr>
        <w:pStyle w:val="Title"/>
        <w:spacing w:line="451" w:lineRule="auto"/>
        <w:rPr>
          <w:spacing w:val="79"/>
          <w:sz w:val="72"/>
          <w:szCs w:val="72"/>
        </w:rPr>
      </w:pPr>
      <w:r w:rsidRPr="00CA55EC">
        <w:rPr>
          <w:spacing w:val="34"/>
          <w:sz w:val="72"/>
          <w:szCs w:val="72"/>
        </w:rPr>
        <w:t>STANDING</w:t>
      </w:r>
      <w:r w:rsidRPr="00CA55EC">
        <w:rPr>
          <w:spacing w:val="79"/>
          <w:sz w:val="72"/>
          <w:szCs w:val="72"/>
        </w:rPr>
        <w:t xml:space="preserve"> </w:t>
      </w:r>
      <w:r w:rsidRPr="00CA55EC">
        <w:rPr>
          <w:spacing w:val="30"/>
          <w:sz w:val="72"/>
          <w:szCs w:val="72"/>
        </w:rPr>
        <w:t>ORDERS</w:t>
      </w:r>
      <w:r w:rsidRPr="00CA55EC">
        <w:rPr>
          <w:spacing w:val="-229"/>
          <w:sz w:val="72"/>
          <w:szCs w:val="72"/>
        </w:rPr>
        <w:t xml:space="preserve"> </w:t>
      </w:r>
      <w:r w:rsidRPr="00CA55EC">
        <w:rPr>
          <w:sz w:val="72"/>
          <w:szCs w:val="72"/>
        </w:rPr>
        <w:t>202</w:t>
      </w:r>
      <w:r w:rsidR="00D0738E" w:rsidRPr="00CA55EC">
        <w:rPr>
          <w:sz w:val="72"/>
          <w:szCs w:val="72"/>
        </w:rPr>
        <w:t>5</w:t>
      </w:r>
    </w:p>
    <w:p w14:paraId="6147277B" w14:textId="77777777" w:rsidR="00F67E9E" w:rsidRPr="00CA55EC" w:rsidRDefault="00F67E9E">
      <w:pPr>
        <w:pStyle w:val="BodyText"/>
        <w:rPr>
          <w:b/>
        </w:rPr>
      </w:pPr>
    </w:p>
    <w:p w14:paraId="01C27433" w14:textId="77777777" w:rsidR="00F67E9E" w:rsidRPr="00CA55EC" w:rsidRDefault="00F67E9E">
      <w:pPr>
        <w:pStyle w:val="BodyText"/>
        <w:rPr>
          <w:b/>
        </w:rPr>
      </w:pPr>
    </w:p>
    <w:p w14:paraId="1BF08C31" w14:textId="77777777" w:rsidR="00F67E9E" w:rsidRPr="00CA55EC" w:rsidRDefault="00F67E9E">
      <w:pPr>
        <w:pStyle w:val="BodyText"/>
        <w:rPr>
          <w:b/>
        </w:rPr>
      </w:pPr>
    </w:p>
    <w:p w14:paraId="665B160B" w14:textId="77777777" w:rsidR="00F67E9E" w:rsidRPr="00CA55EC" w:rsidRDefault="00F67E9E">
      <w:pPr>
        <w:pStyle w:val="BodyText"/>
        <w:rPr>
          <w:b/>
        </w:rPr>
      </w:pPr>
    </w:p>
    <w:p w14:paraId="4F6993B7" w14:textId="77777777" w:rsidR="00F67E9E" w:rsidRPr="00CA55EC" w:rsidRDefault="00F67E9E">
      <w:pPr>
        <w:pStyle w:val="BodyText"/>
        <w:rPr>
          <w:b/>
        </w:rPr>
      </w:pPr>
    </w:p>
    <w:p w14:paraId="2054A6A7" w14:textId="77777777" w:rsidR="00F67E9E" w:rsidRPr="00CA55EC" w:rsidRDefault="00F67E9E">
      <w:pPr>
        <w:pStyle w:val="BodyText"/>
        <w:rPr>
          <w:b/>
        </w:rPr>
      </w:pPr>
    </w:p>
    <w:p w14:paraId="6A8A1FF8" w14:textId="77777777" w:rsidR="00F67E9E" w:rsidRPr="00CA55EC" w:rsidRDefault="00F67E9E">
      <w:pPr>
        <w:pStyle w:val="BodyText"/>
        <w:rPr>
          <w:b/>
        </w:rPr>
      </w:pPr>
    </w:p>
    <w:p w14:paraId="4FF95BFD" w14:textId="77777777" w:rsidR="00F67E9E" w:rsidRPr="00CA55EC" w:rsidRDefault="00F67E9E">
      <w:pPr>
        <w:pStyle w:val="BodyText"/>
        <w:rPr>
          <w:b/>
        </w:rPr>
      </w:pPr>
    </w:p>
    <w:p w14:paraId="2C4ACC28" w14:textId="77777777" w:rsidR="00F67E9E" w:rsidRPr="00CA55EC" w:rsidRDefault="00F67E9E">
      <w:pPr>
        <w:pStyle w:val="BodyText"/>
        <w:rPr>
          <w:b/>
        </w:rPr>
      </w:pPr>
    </w:p>
    <w:p w14:paraId="4C86ECCD" w14:textId="77777777" w:rsidR="00F67E9E" w:rsidRPr="00CA55EC" w:rsidRDefault="00F67E9E">
      <w:pPr>
        <w:pStyle w:val="BodyText"/>
        <w:rPr>
          <w:b/>
        </w:rPr>
      </w:pPr>
    </w:p>
    <w:p w14:paraId="6F375F3E" w14:textId="77777777" w:rsidR="00F67E9E" w:rsidRPr="00CA55EC" w:rsidRDefault="00F67E9E">
      <w:pPr>
        <w:pStyle w:val="BodyText"/>
        <w:rPr>
          <w:b/>
        </w:rPr>
      </w:pPr>
    </w:p>
    <w:p w14:paraId="3A4DC782" w14:textId="77777777" w:rsidR="00F67E9E" w:rsidRPr="00CA55EC" w:rsidRDefault="00F67E9E">
      <w:pPr>
        <w:pStyle w:val="BodyText"/>
        <w:rPr>
          <w:b/>
        </w:rPr>
      </w:pPr>
    </w:p>
    <w:p w14:paraId="54EB94FA" w14:textId="77777777" w:rsidR="00F67E9E" w:rsidRPr="00CA55EC" w:rsidRDefault="0012309B">
      <w:pPr>
        <w:pStyle w:val="BodyText"/>
        <w:spacing w:before="7"/>
        <w:rPr>
          <w:b/>
        </w:rPr>
      </w:pPr>
      <w:r w:rsidRPr="00CA55EC">
        <w:rPr>
          <w:noProof/>
        </w:rPr>
        <w:drawing>
          <wp:anchor distT="0" distB="0" distL="0" distR="0" simplePos="0" relativeHeight="251657216" behindDoc="0" locked="0" layoutInCell="1" allowOverlap="1" wp14:anchorId="428D57D6" wp14:editId="4481054A">
            <wp:simplePos x="0" y="0"/>
            <wp:positionH relativeFrom="page">
              <wp:posOffset>2318040</wp:posOffset>
            </wp:positionH>
            <wp:positionV relativeFrom="paragraph">
              <wp:posOffset>96858</wp:posOffset>
            </wp:positionV>
            <wp:extent cx="3223907" cy="128816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23907" cy="1288161"/>
                    </a:xfrm>
                    <a:prstGeom prst="rect">
                      <a:avLst/>
                    </a:prstGeom>
                  </pic:spPr>
                </pic:pic>
              </a:graphicData>
            </a:graphic>
          </wp:anchor>
        </w:drawing>
      </w:r>
    </w:p>
    <w:p w14:paraId="6CBF10FC" w14:textId="77777777" w:rsidR="00F67E9E" w:rsidRPr="00CA55EC" w:rsidRDefault="00F67E9E">
      <w:pPr>
        <w:rPr>
          <w:sz w:val="20"/>
          <w:szCs w:val="20"/>
        </w:rPr>
        <w:sectPr w:rsidR="00F67E9E" w:rsidRPr="00CA55EC">
          <w:type w:val="continuous"/>
          <w:pgSz w:w="12240" w:h="15840"/>
          <w:pgMar w:top="1500" w:right="840" w:bottom="280" w:left="1020" w:header="720" w:footer="720" w:gutter="0"/>
          <w:cols w:space="720"/>
        </w:sectPr>
      </w:pPr>
    </w:p>
    <w:p w14:paraId="78FB8F66" w14:textId="77777777" w:rsidR="00F67E9E" w:rsidRPr="00CA55EC" w:rsidRDefault="0012309B">
      <w:pPr>
        <w:pStyle w:val="Heading1"/>
        <w:spacing w:before="80" w:line="240" w:lineRule="auto"/>
        <w:ind w:left="112" w:firstLine="0"/>
        <w:jc w:val="left"/>
      </w:pPr>
      <w:r w:rsidRPr="00CA55EC">
        <w:lastRenderedPageBreak/>
        <w:t>INDEX</w:t>
      </w:r>
    </w:p>
    <w:tbl>
      <w:tblPr>
        <w:tblW w:w="0" w:type="auto"/>
        <w:tblInd w:w="178" w:type="dxa"/>
        <w:tblLayout w:type="fixed"/>
        <w:tblCellMar>
          <w:left w:w="0" w:type="dxa"/>
          <w:right w:w="0" w:type="dxa"/>
        </w:tblCellMar>
        <w:tblLook w:val="01E0" w:firstRow="1" w:lastRow="1" w:firstColumn="1" w:lastColumn="1" w:noHBand="0" w:noVBand="0"/>
      </w:tblPr>
      <w:tblGrid>
        <w:gridCol w:w="428"/>
        <w:gridCol w:w="848"/>
        <w:gridCol w:w="7744"/>
        <w:gridCol w:w="1069"/>
      </w:tblGrid>
      <w:tr w:rsidR="00F67E9E" w:rsidRPr="00CA55EC" w14:paraId="6E06BCC0" w14:textId="77777777">
        <w:trPr>
          <w:trHeight w:val="303"/>
        </w:trPr>
        <w:tc>
          <w:tcPr>
            <w:tcW w:w="428" w:type="dxa"/>
          </w:tcPr>
          <w:p w14:paraId="65B945FF" w14:textId="77777777" w:rsidR="00F67E9E" w:rsidRPr="00CA55EC" w:rsidRDefault="00F67E9E">
            <w:pPr>
              <w:pStyle w:val="TableParagraph"/>
              <w:spacing w:before="0"/>
              <w:rPr>
                <w:sz w:val="20"/>
                <w:szCs w:val="20"/>
              </w:rPr>
            </w:pPr>
          </w:p>
        </w:tc>
        <w:tc>
          <w:tcPr>
            <w:tcW w:w="848" w:type="dxa"/>
          </w:tcPr>
          <w:p w14:paraId="0FBF30EA" w14:textId="77777777" w:rsidR="00F67E9E" w:rsidRPr="00CA55EC" w:rsidRDefault="00F67E9E">
            <w:pPr>
              <w:pStyle w:val="TableParagraph"/>
              <w:spacing w:before="0"/>
              <w:rPr>
                <w:sz w:val="20"/>
                <w:szCs w:val="20"/>
              </w:rPr>
            </w:pPr>
          </w:p>
        </w:tc>
        <w:tc>
          <w:tcPr>
            <w:tcW w:w="7744" w:type="dxa"/>
          </w:tcPr>
          <w:p w14:paraId="34C43C5A" w14:textId="77777777" w:rsidR="00F67E9E" w:rsidRPr="00CA55EC" w:rsidRDefault="00F67E9E">
            <w:pPr>
              <w:pStyle w:val="TableParagraph"/>
              <w:spacing w:before="0"/>
              <w:rPr>
                <w:sz w:val="20"/>
                <w:szCs w:val="20"/>
              </w:rPr>
            </w:pPr>
          </w:p>
        </w:tc>
        <w:tc>
          <w:tcPr>
            <w:tcW w:w="1069" w:type="dxa"/>
          </w:tcPr>
          <w:p w14:paraId="674C1D23" w14:textId="77777777" w:rsidR="00F67E9E" w:rsidRPr="00CA55EC" w:rsidRDefault="0012309B">
            <w:pPr>
              <w:pStyle w:val="TableParagraph"/>
              <w:spacing w:before="0" w:line="242" w:lineRule="exact"/>
              <w:ind w:right="65"/>
              <w:jc w:val="right"/>
              <w:rPr>
                <w:b/>
                <w:sz w:val="20"/>
                <w:szCs w:val="20"/>
              </w:rPr>
            </w:pPr>
            <w:r w:rsidRPr="00CA55EC">
              <w:rPr>
                <w:b/>
                <w:sz w:val="20"/>
                <w:szCs w:val="20"/>
              </w:rPr>
              <w:t>Page</w:t>
            </w:r>
          </w:p>
        </w:tc>
      </w:tr>
      <w:tr w:rsidR="00F67E9E" w:rsidRPr="00CA55EC" w14:paraId="3BD62277" w14:textId="77777777">
        <w:trPr>
          <w:trHeight w:val="364"/>
        </w:trPr>
        <w:tc>
          <w:tcPr>
            <w:tcW w:w="1276" w:type="dxa"/>
            <w:gridSpan w:val="2"/>
          </w:tcPr>
          <w:p w14:paraId="13840751" w14:textId="77777777" w:rsidR="00F67E9E" w:rsidRPr="00CA55EC" w:rsidRDefault="0012309B">
            <w:pPr>
              <w:pStyle w:val="TableParagraph"/>
              <w:ind w:left="50"/>
              <w:rPr>
                <w:b/>
                <w:sz w:val="20"/>
                <w:szCs w:val="20"/>
              </w:rPr>
            </w:pPr>
            <w:r w:rsidRPr="00CA55EC">
              <w:rPr>
                <w:b/>
                <w:sz w:val="20"/>
                <w:szCs w:val="20"/>
              </w:rPr>
              <w:t>PART</w:t>
            </w:r>
            <w:r w:rsidRPr="00CA55EC">
              <w:rPr>
                <w:b/>
                <w:spacing w:val="-1"/>
                <w:sz w:val="20"/>
                <w:szCs w:val="20"/>
              </w:rPr>
              <w:t xml:space="preserve"> </w:t>
            </w:r>
            <w:r w:rsidRPr="00CA55EC">
              <w:rPr>
                <w:b/>
                <w:sz w:val="20"/>
                <w:szCs w:val="20"/>
              </w:rPr>
              <w:t>1</w:t>
            </w:r>
            <w:r w:rsidRPr="00CA55EC">
              <w:rPr>
                <w:b/>
                <w:spacing w:val="-2"/>
                <w:sz w:val="20"/>
                <w:szCs w:val="20"/>
              </w:rPr>
              <w:t xml:space="preserve"> </w:t>
            </w:r>
            <w:r w:rsidRPr="00CA55EC">
              <w:rPr>
                <w:b/>
                <w:sz w:val="20"/>
                <w:szCs w:val="20"/>
              </w:rPr>
              <w:t>–</w:t>
            </w:r>
          </w:p>
        </w:tc>
        <w:tc>
          <w:tcPr>
            <w:tcW w:w="7744" w:type="dxa"/>
          </w:tcPr>
          <w:p w14:paraId="4B1961C0" w14:textId="77777777" w:rsidR="00F67E9E" w:rsidRPr="00CA55EC" w:rsidRDefault="0012309B">
            <w:pPr>
              <w:pStyle w:val="TableParagraph"/>
              <w:ind w:left="214"/>
              <w:rPr>
                <w:sz w:val="20"/>
                <w:szCs w:val="20"/>
              </w:rPr>
            </w:pPr>
            <w:r w:rsidRPr="00CA55EC">
              <w:rPr>
                <w:b/>
                <w:sz w:val="20"/>
                <w:szCs w:val="20"/>
              </w:rPr>
              <w:t>INTERPRETATION</w:t>
            </w:r>
            <w:r w:rsidRPr="00CA55EC">
              <w:rPr>
                <w:sz w:val="20"/>
                <w:szCs w:val="20"/>
              </w:rPr>
              <w:t>………………….……………………………………………………….</w:t>
            </w:r>
          </w:p>
        </w:tc>
        <w:tc>
          <w:tcPr>
            <w:tcW w:w="1069" w:type="dxa"/>
          </w:tcPr>
          <w:p w14:paraId="27C7ECDA" w14:textId="77777777" w:rsidR="00F67E9E" w:rsidRPr="00CA55EC" w:rsidRDefault="0012309B">
            <w:pPr>
              <w:pStyle w:val="TableParagraph"/>
              <w:ind w:right="62"/>
              <w:jc w:val="right"/>
              <w:rPr>
                <w:b/>
                <w:sz w:val="20"/>
                <w:szCs w:val="20"/>
              </w:rPr>
            </w:pPr>
            <w:r w:rsidRPr="00CA55EC">
              <w:rPr>
                <w:b/>
                <w:w w:val="99"/>
                <w:sz w:val="20"/>
                <w:szCs w:val="20"/>
              </w:rPr>
              <w:t>3</w:t>
            </w:r>
          </w:p>
        </w:tc>
      </w:tr>
      <w:tr w:rsidR="00F67E9E" w:rsidRPr="00CA55EC" w14:paraId="1BB2C77F" w14:textId="77777777">
        <w:trPr>
          <w:trHeight w:val="547"/>
        </w:trPr>
        <w:tc>
          <w:tcPr>
            <w:tcW w:w="428" w:type="dxa"/>
          </w:tcPr>
          <w:p w14:paraId="20F4FCB5" w14:textId="77777777" w:rsidR="00F67E9E" w:rsidRPr="00CA55EC" w:rsidRDefault="0012309B">
            <w:pPr>
              <w:pStyle w:val="TableParagraph"/>
              <w:ind w:left="50"/>
              <w:rPr>
                <w:sz w:val="20"/>
                <w:szCs w:val="20"/>
              </w:rPr>
            </w:pPr>
            <w:r w:rsidRPr="00CA55EC">
              <w:rPr>
                <w:w w:val="99"/>
                <w:sz w:val="20"/>
                <w:szCs w:val="20"/>
              </w:rPr>
              <w:t>1</w:t>
            </w:r>
          </w:p>
        </w:tc>
        <w:tc>
          <w:tcPr>
            <w:tcW w:w="8592" w:type="dxa"/>
            <w:gridSpan w:val="2"/>
          </w:tcPr>
          <w:p w14:paraId="718F7E8C" w14:textId="77777777" w:rsidR="00F67E9E" w:rsidRPr="00CA55EC" w:rsidRDefault="0012309B">
            <w:pPr>
              <w:pStyle w:val="TableParagraph"/>
              <w:ind w:left="124"/>
              <w:rPr>
                <w:sz w:val="20"/>
                <w:szCs w:val="20"/>
              </w:rPr>
            </w:pPr>
            <w:r w:rsidRPr="00CA55EC">
              <w:rPr>
                <w:sz w:val="20"/>
                <w:szCs w:val="20"/>
              </w:rPr>
              <w:t>Interpretation…………………………………………………………………………………………………….</w:t>
            </w:r>
          </w:p>
        </w:tc>
        <w:tc>
          <w:tcPr>
            <w:tcW w:w="1069" w:type="dxa"/>
          </w:tcPr>
          <w:p w14:paraId="28F6B60D" w14:textId="77777777" w:rsidR="00F67E9E" w:rsidRPr="00CA55EC" w:rsidRDefault="0012309B">
            <w:pPr>
              <w:pStyle w:val="TableParagraph"/>
              <w:ind w:right="63"/>
              <w:jc w:val="right"/>
              <w:rPr>
                <w:sz w:val="20"/>
                <w:szCs w:val="20"/>
              </w:rPr>
            </w:pPr>
            <w:r w:rsidRPr="00CA55EC">
              <w:rPr>
                <w:w w:val="99"/>
                <w:sz w:val="20"/>
                <w:szCs w:val="20"/>
              </w:rPr>
              <w:t>3</w:t>
            </w:r>
          </w:p>
        </w:tc>
      </w:tr>
      <w:tr w:rsidR="00F67E9E" w:rsidRPr="00CA55EC" w14:paraId="7557BB34" w14:textId="77777777">
        <w:trPr>
          <w:trHeight w:val="547"/>
        </w:trPr>
        <w:tc>
          <w:tcPr>
            <w:tcW w:w="1276" w:type="dxa"/>
            <w:gridSpan w:val="2"/>
          </w:tcPr>
          <w:p w14:paraId="349C2483" w14:textId="77777777" w:rsidR="00F67E9E" w:rsidRPr="00CA55EC" w:rsidRDefault="00F67E9E">
            <w:pPr>
              <w:pStyle w:val="TableParagraph"/>
              <w:spacing w:before="12"/>
              <w:rPr>
                <w:b/>
                <w:sz w:val="20"/>
                <w:szCs w:val="20"/>
              </w:rPr>
            </w:pPr>
          </w:p>
          <w:p w14:paraId="6531731B" w14:textId="77777777" w:rsidR="00F67E9E" w:rsidRPr="00CA55EC" w:rsidRDefault="0012309B">
            <w:pPr>
              <w:pStyle w:val="TableParagraph"/>
              <w:spacing w:before="0"/>
              <w:ind w:left="50"/>
              <w:rPr>
                <w:b/>
                <w:sz w:val="20"/>
                <w:szCs w:val="20"/>
              </w:rPr>
            </w:pPr>
            <w:r w:rsidRPr="00CA55EC">
              <w:rPr>
                <w:b/>
                <w:sz w:val="20"/>
                <w:szCs w:val="20"/>
              </w:rPr>
              <w:t>PART</w:t>
            </w:r>
            <w:r w:rsidRPr="00CA55EC">
              <w:rPr>
                <w:b/>
                <w:spacing w:val="-1"/>
                <w:sz w:val="20"/>
                <w:szCs w:val="20"/>
              </w:rPr>
              <w:t xml:space="preserve"> </w:t>
            </w:r>
            <w:r w:rsidRPr="00CA55EC">
              <w:rPr>
                <w:b/>
                <w:sz w:val="20"/>
                <w:szCs w:val="20"/>
              </w:rPr>
              <w:t>2</w:t>
            </w:r>
            <w:r w:rsidRPr="00CA55EC">
              <w:rPr>
                <w:b/>
                <w:spacing w:val="-2"/>
                <w:sz w:val="20"/>
                <w:szCs w:val="20"/>
              </w:rPr>
              <w:t xml:space="preserve"> </w:t>
            </w:r>
            <w:r w:rsidRPr="00CA55EC">
              <w:rPr>
                <w:b/>
                <w:sz w:val="20"/>
                <w:szCs w:val="20"/>
              </w:rPr>
              <w:t>–</w:t>
            </w:r>
          </w:p>
        </w:tc>
        <w:tc>
          <w:tcPr>
            <w:tcW w:w="7744" w:type="dxa"/>
          </w:tcPr>
          <w:p w14:paraId="3519B185" w14:textId="77777777" w:rsidR="00F67E9E" w:rsidRPr="00CA55EC" w:rsidRDefault="00F67E9E">
            <w:pPr>
              <w:pStyle w:val="TableParagraph"/>
              <w:spacing w:before="12"/>
              <w:rPr>
                <w:b/>
                <w:sz w:val="20"/>
                <w:szCs w:val="20"/>
              </w:rPr>
            </w:pPr>
          </w:p>
          <w:p w14:paraId="35BC0592" w14:textId="77777777" w:rsidR="00F67E9E" w:rsidRPr="00CA55EC" w:rsidRDefault="0012309B">
            <w:pPr>
              <w:pStyle w:val="TableParagraph"/>
              <w:spacing w:before="0"/>
              <w:ind w:left="214"/>
              <w:rPr>
                <w:sz w:val="20"/>
                <w:szCs w:val="20"/>
              </w:rPr>
            </w:pPr>
            <w:r w:rsidRPr="00CA55EC">
              <w:rPr>
                <w:b/>
                <w:sz w:val="20"/>
                <w:szCs w:val="20"/>
              </w:rPr>
              <w:t>HOLDING</w:t>
            </w:r>
            <w:r w:rsidRPr="00CA55EC">
              <w:rPr>
                <w:b/>
                <w:spacing w:val="-8"/>
                <w:sz w:val="20"/>
                <w:szCs w:val="20"/>
              </w:rPr>
              <w:t xml:space="preserve"> </w:t>
            </w:r>
            <w:r w:rsidRPr="00CA55EC">
              <w:rPr>
                <w:b/>
                <w:sz w:val="20"/>
                <w:szCs w:val="20"/>
              </w:rPr>
              <w:t>OF</w:t>
            </w:r>
            <w:r w:rsidRPr="00CA55EC">
              <w:rPr>
                <w:b/>
                <w:spacing w:val="-3"/>
                <w:sz w:val="20"/>
                <w:szCs w:val="20"/>
              </w:rPr>
              <w:t xml:space="preserve"> </w:t>
            </w:r>
            <w:r w:rsidRPr="00CA55EC">
              <w:rPr>
                <w:b/>
                <w:sz w:val="20"/>
                <w:szCs w:val="20"/>
              </w:rPr>
              <w:t>MEETINGS</w:t>
            </w:r>
            <w:r w:rsidRPr="00CA55EC">
              <w:rPr>
                <w:b/>
                <w:spacing w:val="-6"/>
                <w:sz w:val="20"/>
                <w:szCs w:val="20"/>
              </w:rPr>
              <w:t xml:space="preserve"> </w:t>
            </w:r>
            <w:r w:rsidRPr="00CA55EC">
              <w:rPr>
                <w:b/>
                <w:sz w:val="20"/>
                <w:szCs w:val="20"/>
              </w:rPr>
              <w:t>OF</w:t>
            </w:r>
            <w:r w:rsidRPr="00CA55EC">
              <w:rPr>
                <w:b/>
                <w:spacing w:val="-4"/>
                <w:sz w:val="20"/>
                <w:szCs w:val="20"/>
              </w:rPr>
              <w:t xml:space="preserve"> </w:t>
            </w:r>
            <w:r w:rsidRPr="00CA55EC">
              <w:rPr>
                <w:b/>
                <w:sz w:val="20"/>
                <w:szCs w:val="20"/>
              </w:rPr>
              <w:t>THE</w:t>
            </w:r>
            <w:r w:rsidRPr="00CA55EC">
              <w:rPr>
                <w:b/>
                <w:spacing w:val="-5"/>
                <w:sz w:val="20"/>
                <w:szCs w:val="20"/>
              </w:rPr>
              <w:t xml:space="preserve"> </w:t>
            </w:r>
            <w:r w:rsidRPr="00CA55EC">
              <w:rPr>
                <w:b/>
                <w:sz w:val="20"/>
                <w:szCs w:val="20"/>
              </w:rPr>
              <w:t>COUNCIL</w:t>
            </w:r>
            <w:r w:rsidRPr="00CA55EC">
              <w:rPr>
                <w:sz w:val="20"/>
                <w:szCs w:val="20"/>
              </w:rPr>
              <w:t>…………………………………</w:t>
            </w:r>
          </w:p>
        </w:tc>
        <w:tc>
          <w:tcPr>
            <w:tcW w:w="1069" w:type="dxa"/>
          </w:tcPr>
          <w:p w14:paraId="092E8C1B" w14:textId="77777777" w:rsidR="00F67E9E" w:rsidRPr="00CA55EC" w:rsidRDefault="00F67E9E">
            <w:pPr>
              <w:pStyle w:val="TableParagraph"/>
              <w:spacing w:before="12"/>
              <w:rPr>
                <w:b/>
                <w:sz w:val="20"/>
                <w:szCs w:val="20"/>
              </w:rPr>
            </w:pPr>
          </w:p>
          <w:p w14:paraId="59C1A805" w14:textId="77777777" w:rsidR="00F67E9E" w:rsidRPr="00CA55EC" w:rsidRDefault="0012309B">
            <w:pPr>
              <w:pStyle w:val="TableParagraph"/>
              <w:spacing w:before="0"/>
              <w:ind w:right="62"/>
              <w:jc w:val="right"/>
              <w:rPr>
                <w:b/>
                <w:sz w:val="20"/>
                <w:szCs w:val="20"/>
              </w:rPr>
            </w:pPr>
            <w:r w:rsidRPr="00CA55EC">
              <w:rPr>
                <w:b/>
                <w:w w:val="99"/>
                <w:sz w:val="20"/>
                <w:szCs w:val="20"/>
              </w:rPr>
              <w:t>4</w:t>
            </w:r>
          </w:p>
        </w:tc>
      </w:tr>
      <w:tr w:rsidR="00F67E9E" w:rsidRPr="00CA55EC" w14:paraId="3A6F2BB9" w14:textId="77777777">
        <w:trPr>
          <w:trHeight w:val="364"/>
        </w:trPr>
        <w:tc>
          <w:tcPr>
            <w:tcW w:w="428" w:type="dxa"/>
          </w:tcPr>
          <w:p w14:paraId="41B5AF9A" w14:textId="77777777" w:rsidR="00F67E9E" w:rsidRPr="00CA55EC" w:rsidRDefault="0012309B">
            <w:pPr>
              <w:pStyle w:val="TableParagraph"/>
              <w:ind w:left="50"/>
              <w:rPr>
                <w:sz w:val="20"/>
                <w:szCs w:val="20"/>
              </w:rPr>
            </w:pPr>
            <w:r w:rsidRPr="00CA55EC">
              <w:rPr>
                <w:w w:val="99"/>
                <w:sz w:val="20"/>
                <w:szCs w:val="20"/>
              </w:rPr>
              <w:t>2</w:t>
            </w:r>
          </w:p>
        </w:tc>
        <w:tc>
          <w:tcPr>
            <w:tcW w:w="8592" w:type="dxa"/>
            <w:gridSpan w:val="2"/>
          </w:tcPr>
          <w:p w14:paraId="721E8E92" w14:textId="77777777" w:rsidR="00F67E9E" w:rsidRPr="00CA55EC" w:rsidRDefault="0012309B">
            <w:pPr>
              <w:pStyle w:val="TableParagraph"/>
              <w:ind w:left="124"/>
              <w:rPr>
                <w:sz w:val="20"/>
                <w:szCs w:val="20"/>
              </w:rPr>
            </w:pPr>
            <w:r w:rsidRPr="00CA55EC">
              <w:rPr>
                <w:spacing w:val="-1"/>
                <w:sz w:val="20"/>
                <w:szCs w:val="20"/>
              </w:rPr>
              <w:t>Monthly</w:t>
            </w:r>
            <w:r w:rsidRPr="00CA55EC">
              <w:rPr>
                <w:spacing w:val="-16"/>
                <w:sz w:val="20"/>
                <w:szCs w:val="20"/>
              </w:rPr>
              <w:t xml:space="preserve"> </w:t>
            </w:r>
            <w:r w:rsidRPr="00CA55EC">
              <w:rPr>
                <w:sz w:val="20"/>
                <w:szCs w:val="20"/>
              </w:rPr>
              <w:t>Meetings………………………………………………………………………………………….…..</w:t>
            </w:r>
          </w:p>
        </w:tc>
        <w:tc>
          <w:tcPr>
            <w:tcW w:w="1069" w:type="dxa"/>
          </w:tcPr>
          <w:p w14:paraId="195058E6" w14:textId="77777777" w:rsidR="00F67E9E" w:rsidRPr="00CA55EC" w:rsidRDefault="0012309B">
            <w:pPr>
              <w:pStyle w:val="TableParagraph"/>
              <w:ind w:right="63"/>
              <w:jc w:val="right"/>
              <w:rPr>
                <w:sz w:val="20"/>
                <w:szCs w:val="20"/>
              </w:rPr>
            </w:pPr>
            <w:r w:rsidRPr="00CA55EC">
              <w:rPr>
                <w:w w:val="99"/>
                <w:sz w:val="20"/>
                <w:szCs w:val="20"/>
              </w:rPr>
              <w:t>4</w:t>
            </w:r>
          </w:p>
        </w:tc>
      </w:tr>
      <w:tr w:rsidR="00F67E9E" w:rsidRPr="00CA55EC" w14:paraId="3209B709" w14:textId="77777777">
        <w:trPr>
          <w:trHeight w:val="364"/>
        </w:trPr>
        <w:tc>
          <w:tcPr>
            <w:tcW w:w="428" w:type="dxa"/>
          </w:tcPr>
          <w:p w14:paraId="55ED2C93" w14:textId="77777777" w:rsidR="00F67E9E" w:rsidRPr="00CA55EC" w:rsidRDefault="0012309B">
            <w:pPr>
              <w:pStyle w:val="TableParagraph"/>
              <w:ind w:left="50"/>
              <w:rPr>
                <w:sz w:val="20"/>
                <w:szCs w:val="20"/>
              </w:rPr>
            </w:pPr>
            <w:r w:rsidRPr="00CA55EC">
              <w:rPr>
                <w:w w:val="99"/>
                <w:sz w:val="20"/>
                <w:szCs w:val="20"/>
              </w:rPr>
              <w:t>3</w:t>
            </w:r>
          </w:p>
        </w:tc>
        <w:tc>
          <w:tcPr>
            <w:tcW w:w="8592" w:type="dxa"/>
            <w:gridSpan w:val="2"/>
          </w:tcPr>
          <w:p w14:paraId="06D3F17A" w14:textId="77777777" w:rsidR="00F67E9E" w:rsidRPr="00CA55EC" w:rsidRDefault="0012309B">
            <w:pPr>
              <w:pStyle w:val="TableParagraph"/>
              <w:ind w:left="124"/>
              <w:rPr>
                <w:sz w:val="20"/>
                <w:szCs w:val="20"/>
              </w:rPr>
            </w:pPr>
            <w:r w:rsidRPr="00CA55EC">
              <w:rPr>
                <w:spacing w:val="-1"/>
                <w:sz w:val="20"/>
                <w:szCs w:val="20"/>
              </w:rPr>
              <w:t>Annual</w:t>
            </w:r>
            <w:r w:rsidRPr="00CA55EC">
              <w:rPr>
                <w:spacing w:val="6"/>
                <w:sz w:val="20"/>
                <w:szCs w:val="20"/>
              </w:rPr>
              <w:t xml:space="preserve"> </w:t>
            </w:r>
            <w:r w:rsidRPr="00CA55EC">
              <w:rPr>
                <w:spacing w:val="-1"/>
                <w:sz w:val="20"/>
                <w:szCs w:val="20"/>
              </w:rPr>
              <w:t>Meeting………………………………………………………………………………………………..</w:t>
            </w:r>
          </w:p>
        </w:tc>
        <w:tc>
          <w:tcPr>
            <w:tcW w:w="1069" w:type="dxa"/>
          </w:tcPr>
          <w:p w14:paraId="0BE38248" w14:textId="77777777" w:rsidR="00F67E9E" w:rsidRPr="00CA55EC" w:rsidRDefault="0012309B">
            <w:pPr>
              <w:pStyle w:val="TableParagraph"/>
              <w:ind w:right="63"/>
              <w:jc w:val="right"/>
              <w:rPr>
                <w:sz w:val="20"/>
                <w:szCs w:val="20"/>
              </w:rPr>
            </w:pPr>
            <w:r w:rsidRPr="00CA55EC">
              <w:rPr>
                <w:w w:val="99"/>
                <w:sz w:val="20"/>
                <w:szCs w:val="20"/>
              </w:rPr>
              <w:t>4</w:t>
            </w:r>
          </w:p>
        </w:tc>
      </w:tr>
      <w:tr w:rsidR="00F67E9E" w:rsidRPr="00CA55EC" w14:paraId="235EAD01" w14:textId="77777777">
        <w:trPr>
          <w:trHeight w:val="364"/>
        </w:trPr>
        <w:tc>
          <w:tcPr>
            <w:tcW w:w="428" w:type="dxa"/>
          </w:tcPr>
          <w:p w14:paraId="39BF948F" w14:textId="77777777" w:rsidR="00F67E9E" w:rsidRPr="00CA55EC" w:rsidRDefault="0012309B">
            <w:pPr>
              <w:pStyle w:val="TableParagraph"/>
              <w:ind w:left="50"/>
              <w:rPr>
                <w:sz w:val="20"/>
                <w:szCs w:val="20"/>
              </w:rPr>
            </w:pPr>
            <w:r w:rsidRPr="00CA55EC">
              <w:rPr>
                <w:w w:val="99"/>
                <w:sz w:val="20"/>
                <w:szCs w:val="20"/>
              </w:rPr>
              <w:t>4</w:t>
            </w:r>
          </w:p>
        </w:tc>
        <w:tc>
          <w:tcPr>
            <w:tcW w:w="8592" w:type="dxa"/>
            <w:gridSpan w:val="2"/>
          </w:tcPr>
          <w:p w14:paraId="05B305F3" w14:textId="77777777" w:rsidR="00F67E9E" w:rsidRPr="00CA55EC" w:rsidRDefault="0012309B">
            <w:pPr>
              <w:pStyle w:val="TableParagraph"/>
              <w:ind w:left="124"/>
              <w:rPr>
                <w:sz w:val="20"/>
                <w:szCs w:val="20"/>
              </w:rPr>
            </w:pPr>
            <w:r w:rsidRPr="00CA55EC">
              <w:rPr>
                <w:spacing w:val="-1"/>
                <w:sz w:val="20"/>
                <w:szCs w:val="20"/>
              </w:rPr>
              <w:t>Budget</w:t>
            </w:r>
            <w:r w:rsidRPr="00CA55EC">
              <w:rPr>
                <w:spacing w:val="4"/>
                <w:sz w:val="20"/>
                <w:szCs w:val="20"/>
              </w:rPr>
              <w:t xml:space="preserve"> </w:t>
            </w:r>
            <w:r w:rsidRPr="00CA55EC">
              <w:rPr>
                <w:spacing w:val="-1"/>
                <w:sz w:val="20"/>
                <w:szCs w:val="20"/>
              </w:rPr>
              <w:t>Meeting………………………………………………………………………………………………….</w:t>
            </w:r>
          </w:p>
        </w:tc>
        <w:tc>
          <w:tcPr>
            <w:tcW w:w="1069" w:type="dxa"/>
          </w:tcPr>
          <w:p w14:paraId="3FF7E024" w14:textId="77777777" w:rsidR="00F67E9E" w:rsidRPr="00CA55EC" w:rsidRDefault="0012309B">
            <w:pPr>
              <w:pStyle w:val="TableParagraph"/>
              <w:ind w:right="63"/>
              <w:jc w:val="right"/>
              <w:rPr>
                <w:sz w:val="20"/>
                <w:szCs w:val="20"/>
              </w:rPr>
            </w:pPr>
            <w:r w:rsidRPr="00CA55EC">
              <w:rPr>
                <w:w w:val="99"/>
                <w:sz w:val="20"/>
                <w:szCs w:val="20"/>
              </w:rPr>
              <w:t>5</w:t>
            </w:r>
          </w:p>
        </w:tc>
      </w:tr>
      <w:tr w:rsidR="00F67E9E" w:rsidRPr="00CA55EC" w14:paraId="4B82D9ED" w14:textId="77777777">
        <w:trPr>
          <w:trHeight w:val="364"/>
        </w:trPr>
        <w:tc>
          <w:tcPr>
            <w:tcW w:w="428" w:type="dxa"/>
          </w:tcPr>
          <w:p w14:paraId="021FD6BC" w14:textId="77777777" w:rsidR="00F67E9E" w:rsidRPr="00CA55EC" w:rsidRDefault="0012309B">
            <w:pPr>
              <w:pStyle w:val="TableParagraph"/>
              <w:ind w:left="50"/>
              <w:rPr>
                <w:sz w:val="20"/>
                <w:szCs w:val="20"/>
              </w:rPr>
            </w:pPr>
            <w:r w:rsidRPr="00CA55EC">
              <w:rPr>
                <w:w w:val="99"/>
                <w:sz w:val="20"/>
                <w:szCs w:val="20"/>
              </w:rPr>
              <w:t>5</w:t>
            </w:r>
          </w:p>
        </w:tc>
        <w:tc>
          <w:tcPr>
            <w:tcW w:w="8592" w:type="dxa"/>
            <w:gridSpan w:val="2"/>
          </w:tcPr>
          <w:p w14:paraId="1A7D95D5" w14:textId="77777777" w:rsidR="00F67E9E" w:rsidRPr="00CA55EC" w:rsidRDefault="0012309B">
            <w:pPr>
              <w:pStyle w:val="TableParagraph"/>
              <w:ind w:left="124"/>
              <w:rPr>
                <w:sz w:val="20"/>
                <w:szCs w:val="20"/>
              </w:rPr>
            </w:pPr>
            <w:r w:rsidRPr="00CA55EC">
              <w:rPr>
                <w:sz w:val="20"/>
                <w:szCs w:val="20"/>
              </w:rPr>
              <w:t>Special</w:t>
            </w:r>
            <w:r w:rsidRPr="00CA55EC">
              <w:rPr>
                <w:spacing w:val="-14"/>
                <w:sz w:val="20"/>
                <w:szCs w:val="20"/>
              </w:rPr>
              <w:t xml:space="preserve"> </w:t>
            </w:r>
            <w:r w:rsidRPr="00CA55EC">
              <w:rPr>
                <w:sz w:val="20"/>
                <w:szCs w:val="20"/>
              </w:rPr>
              <w:t>Meeting</w:t>
            </w:r>
            <w:r w:rsidRPr="00CA55EC">
              <w:rPr>
                <w:spacing w:val="-13"/>
                <w:sz w:val="20"/>
                <w:szCs w:val="20"/>
              </w:rPr>
              <w:t xml:space="preserve"> </w:t>
            </w:r>
            <w:r w:rsidRPr="00CA55EC">
              <w:rPr>
                <w:sz w:val="20"/>
                <w:szCs w:val="20"/>
              </w:rPr>
              <w:t>………………………………………………………………………………………………..</w:t>
            </w:r>
          </w:p>
        </w:tc>
        <w:tc>
          <w:tcPr>
            <w:tcW w:w="1069" w:type="dxa"/>
          </w:tcPr>
          <w:p w14:paraId="5EE9D450" w14:textId="77777777" w:rsidR="00F67E9E" w:rsidRPr="00CA55EC" w:rsidRDefault="0012309B">
            <w:pPr>
              <w:pStyle w:val="TableParagraph"/>
              <w:ind w:right="63"/>
              <w:jc w:val="right"/>
              <w:rPr>
                <w:sz w:val="20"/>
                <w:szCs w:val="20"/>
              </w:rPr>
            </w:pPr>
            <w:r w:rsidRPr="00CA55EC">
              <w:rPr>
                <w:w w:val="99"/>
                <w:sz w:val="20"/>
                <w:szCs w:val="20"/>
              </w:rPr>
              <w:t>5</w:t>
            </w:r>
          </w:p>
        </w:tc>
      </w:tr>
      <w:tr w:rsidR="00F67E9E" w:rsidRPr="00CA55EC" w14:paraId="0E710692" w14:textId="77777777">
        <w:trPr>
          <w:trHeight w:val="363"/>
        </w:trPr>
        <w:tc>
          <w:tcPr>
            <w:tcW w:w="428" w:type="dxa"/>
          </w:tcPr>
          <w:p w14:paraId="75EF4345" w14:textId="77777777" w:rsidR="00F67E9E" w:rsidRPr="00CA55EC" w:rsidRDefault="0012309B">
            <w:pPr>
              <w:pStyle w:val="TableParagraph"/>
              <w:ind w:left="50"/>
              <w:rPr>
                <w:sz w:val="20"/>
                <w:szCs w:val="20"/>
              </w:rPr>
            </w:pPr>
            <w:r w:rsidRPr="00CA55EC">
              <w:rPr>
                <w:w w:val="99"/>
                <w:sz w:val="20"/>
                <w:szCs w:val="20"/>
              </w:rPr>
              <w:t>6</w:t>
            </w:r>
          </w:p>
        </w:tc>
        <w:tc>
          <w:tcPr>
            <w:tcW w:w="8592" w:type="dxa"/>
            <w:gridSpan w:val="2"/>
          </w:tcPr>
          <w:p w14:paraId="76F496AA" w14:textId="77777777" w:rsidR="00F67E9E" w:rsidRPr="00CA55EC" w:rsidRDefault="0012309B">
            <w:pPr>
              <w:pStyle w:val="TableParagraph"/>
              <w:ind w:left="124"/>
              <w:rPr>
                <w:sz w:val="20"/>
                <w:szCs w:val="20"/>
              </w:rPr>
            </w:pPr>
            <w:r w:rsidRPr="00CA55EC">
              <w:rPr>
                <w:sz w:val="20"/>
                <w:szCs w:val="20"/>
              </w:rPr>
              <w:t>Time</w:t>
            </w:r>
            <w:r w:rsidRPr="00CA55EC">
              <w:rPr>
                <w:spacing w:val="-9"/>
                <w:sz w:val="20"/>
                <w:szCs w:val="20"/>
              </w:rPr>
              <w:t xml:space="preserve"> </w:t>
            </w:r>
            <w:r w:rsidRPr="00CA55EC">
              <w:rPr>
                <w:sz w:val="20"/>
                <w:szCs w:val="20"/>
              </w:rPr>
              <w:t>and</w:t>
            </w:r>
            <w:r w:rsidRPr="00CA55EC">
              <w:rPr>
                <w:spacing w:val="-5"/>
                <w:sz w:val="20"/>
                <w:szCs w:val="20"/>
              </w:rPr>
              <w:t xml:space="preserve"> </w:t>
            </w:r>
            <w:r w:rsidRPr="00CA55EC">
              <w:rPr>
                <w:sz w:val="20"/>
                <w:szCs w:val="20"/>
              </w:rPr>
              <w:t>Place</w:t>
            </w:r>
            <w:r w:rsidRPr="00CA55EC">
              <w:rPr>
                <w:spacing w:val="-7"/>
                <w:sz w:val="20"/>
                <w:szCs w:val="20"/>
              </w:rPr>
              <w:t xml:space="preserve"> </w:t>
            </w:r>
            <w:r w:rsidRPr="00CA55EC">
              <w:rPr>
                <w:sz w:val="20"/>
                <w:szCs w:val="20"/>
              </w:rPr>
              <w:t>of</w:t>
            </w:r>
            <w:r w:rsidRPr="00CA55EC">
              <w:rPr>
                <w:spacing w:val="-8"/>
                <w:sz w:val="20"/>
                <w:szCs w:val="20"/>
              </w:rPr>
              <w:t xml:space="preserve"> </w:t>
            </w:r>
            <w:r w:rsidRPr="00CA55EC">
              <w:rPr>
                <w:sz w:val="20"/>
                <w:szCs w:val="20"/>
              </w:rPr>
              <w:t>Meetings………………………………………………………………………………</w:t>
            </w:r>
          </w:p>
        </w:tc>
        <w:tc>
          <w:tcPr>
            <w:tcW w:w="1069" w:type="dxa"/>
          </w:tcPr>
          <w:p w14:paraId="2044E77A" w14:textId="77777777" w:rsidR="00F67E9E" w:rsidRPr="00CA55EC" w:rsidRDefault="0012309B">
            <w:pPr>
              <w:pStyle w:val="TableParagraph"/>
              <w:ind w:right="63"/>
              <w:jc w:val="right"/>
              <w:rPr>
                <w:sz w:val="20"/>
                <w:szCs w:val="20"/>
              </w:rPr>
            </w:pPr>
            <w:r w:rsidRPr="00CA55EC">
              <w:rPr>
                <w:w w:val="99"/>
                <w:sz w:val="20"/>
                <w:szCs w:val="20"/>
              </w:rPr>
              <w:t>5</w:t>
            </w:r>
          </w:p>
        </w:tc>
      </w:tr>
      <w:tr w:rsidR="00F67E9E" w:rsidRPr="00CA55EC" w14:paraId="314183B3" w14:textId="77777777">
        <w:trPr>
          <w:trHeight w:val="546"/>
        </w:trPr>
        <w:tc>
          <w:tcPr>
            <w:tcW w:w="428" w:type="dxa"/>
          </w:tcPr>
          <w:p w14:paraId="2115BAF3" w14:textId="77777777" w:rsidR="00F67E9E" w:rsidRPr="00CA55EC" w:rsidRDefault="0012309B">
            <w:pPr>
              <w:pStyle w:val="TableParagraph"/>
              <w:spacing w:before="59"/>
              <w:ind w:left="50"/>
              <w:rPr>
                <w:sz w:val="20"/>
                <w:szCs w:val="20"/>
              </w:rPr>
            </w:pPr>
            <w:r w:rsidRPr="00CA55EC">
              <w:rPr>
                <w:w w:val="99"/>
                <w:sz w:val="20"/>
                <w:szCs w:val="20"/>
              </w:rPr>
              <w:t>7</w:t>
            </w:r>
          </w:p>
        </w:tc>
        <w:tc>
          <w:tcPr>
            <w:tcW w:w="8592" w:type="dxa"/>
            <w:gridSpan w:val="2"/>
          </w:tcPr>
          <w:p w14:paraId="59B1C0B0" w14:textId="77777777" w:rsidR="00F67E9E" w:rsidRPr="00CA55EC" w:rsidRDefault="0012309B">
            <w:pPr>
              <w:pStyle w:val="TableParagraph"/>
              <w:spacing w:before="59"/>
              <w:ind w:left="124"/>
              <w:rPr>
                <w:sz w:val="20"/>
                <w:szCs w:val="20"/>
              </w:rPr>
            </w:pPr>
            <w:r w:rsidRPr="00CA55EC">
              <w:rPr>
                <w:sz w:val="20"/>
                <w:szCs w:val="20"/>
              </w:rPr>
              <w:t>Notice</w:t>
            </w:r>
            <w:r w:rsidRPr="00CA55EC">
              <w:rPr>
                <w:spacing w:val="-13"/>
                <w:sz w:val="20"/>
                <w:szCs w:val="20"/>
              </w:rPr>
              <w:t xml:space="preserve"> </w:t>
            </w:r>
            <w:r w:rsidRPr="00CA55EC">
              <w:rPr>
                <w:sz w:val="20"/>
                <w:szCs w:val="20"/>
              </w:rPr>
              <w:t>of</w:t>
            </w:r>
            <w:r w:rsidRPr="00CA55EC">
              <w:rPr>
                <w:spacing w:val="-14"/>
                <w:sz w:val="20"/>
                <w:szCs w:val="20"/>
              </w:rPr>
              <w:t xml:space="preserve"> </w:t>
            </w:r>
            <w:r w:rsidRPr="00CA55EC">
              <w:rPr>
                <w:sz w:val="20"/>
                <w:szCs w:val="20"/>
              </w:rPr>
              <w:t>Meetings……………………………………………………………………………………………</w:t>
            </w:r>
          </w:p>
        </w:tc>
        <w:tc>
          <w:tcPr>
            <w:tcW w:w="1069" w:type="dxa"/>
          </w:tcPr>
          <w:p w14:paraId="1339F38F" w14:textId="77777777" w:rsidR="00F67E9E" w:rsidRPr="00CA55EC" w:rsidRDefault="0012309B">
            <w:pPr>
              <w:pStyle w:val="TableParagraph"/>
              <w:spacing w:before="59"/>
              <w:ind w:right="63"/>
              <w:jc w:val="right"/>
              <w:rPr>
                <w:sz w:val="20"/>
                <w:szCs w:val="20"/>
              </w:rPr>
            </w:pPr>
            <w:r w:rsidRPr="00CA55EC">
              <w:rPr>
                <w:w w:val="99"/>
                <w:sz w:val="20"/>
                <w:szCs w:val="20"/>
              </w:rPr>
              <w:t>6</w:t>
            </w:r>
          </w:p>
        </w:tc>
      </w:tr>
      <w:tr w:rsidR="00F67E9E" w:rsidRPr="00CA55EC" w14:paraId="7951415B" w14:textId="77777777">
        <w:trPr>
          <w:trHeight w:val="547"/>
        </w:trPr>
        <w:tc>
          <w:tcPr>
            <w:tcW w:w="1276" w:type="dxa"/>
            <w:gridSpan w:val="2"/>
          </w:tcPr>
          <w:p w14:paraId="39664032" w14:textId="77777777" w:rsidR="00F67E9E" w:rsidRPr="00CA55EC" w:rsidRDefault="00F67E9E">
            <w:pPr>
              <w:pStyle w:val="TableParagraph"/>
              <w:spacing w:before="12"/>
              <w:rPr>
                <w:b/>
                <w:sz w:val="20"/>
                <w:szCs w:val="20"/>
              </w:rPr>
            </w:pPr>
          </w:p>
          <w:p w14:paraId="22B993A9" w14:textId="77777777" w:rsidR="00F67E9E" w:rsidRPr="00CA55EC" w:rsidRDefault="0012309B">
            <w:pPr>
              <w:pStyle w:val="TableParagraph"/>
              <w:spacing w:before="0"/>
              <w:ind w:left="50"/>
              <w:rPr>
                <w:b/>
                <w:sz w:val="20"/>
                <w:szCs w:val="20"/>
              </w:rPr>
            </w:pPr>
            <w:r w:rsidRPr="00CA55EC">
              <w:rPr>
                <w:b/>
                <w:sz w:val="20"/>
                <w:szCs w:val="20"/>
              </w:rPr>
              <w:t>PART</w:t>
            </w:r>
            <w:r w:rsidRPr="00CA55EC">
              <w:rPr>
                <w:b/>
                <w:spacing w:val="-1"/>
                <w:sz w:val="20"/>
                <w:szCs w:val="20"/>
              </w:rPr>
              <w:t xml:space="preserve"> </w:t>
            </w:r>
            <w:r w:rsidRPr="00CA55EC">
              <w:rPr>
                <w:b/>
                <w:sz w:val="20"/>
                <w:szCs w:val="20"/>
              </w:rPr>
              <w:t>3</w:t>
            </w:r>
            <w:r w:rsidRPr="00CA55EC">
              <w:rPr>
                <w:b/>
                <w:spacing w:val="-2"/>
                <w:sz w:val="20"/>
                <w:szCs w:val="20"/>
              </w:rPr>
              <w:t xml:space="preserve"> </w:t>
            </w:r>
            <w:r w:rsidRPr="00CA55EC">
              <w:rPr>
                <w:b/>
                <w:sz w:val="20"/>
                <w:szCs w:val="20"/>
              </w:rPr>
              <w:t>-</w:t>
            </w:r>
          </w:p>
        </w:tc>
        <w:tc>
          <w:tcPr>
            <w:tcW w:w="7744" w:type="dxa"/>
          </w:tcPr>
          <w:p w14:paraId="44627789" w14:textId="77777777" w:rsidR="00F67E9E" w:rsidRPr="00CA55EC" w:rsidRDefault="00F67E9E">
            <w:pPr>
              <w:pStyle w:val="TableParagraph"/>
              <w:spacing w:before="12"/>
              <w:rPr>
                <w:b/>
                <w:sz w:val="20"/>
                <w:szCs w:val="20"/>
              </w:rPr>
            </w:pPr>
          </w:p>
          <w:p w14:paraId="1090A501" w14:textId="77777777" w:rsidR="00F67E9E" w:rsidRPr="00CA55EC" w:rsidRDefault="0012309B">
            <w:pPr>
              <w:pStyle w:val="TableParagraph"/>
              <w:spacing w:before="0"/>
              <w:ind w:left="214"/>
              <w:rPr>
                <w:sz w:val="20"/>
                <w:szCs w:val="20"/>
              </w:rPr>
            </w:pPr>
            <w:r w:rsidRPr="00CA55EC">
              <w:rPr>
                <w:b/>
                <w:sz w:val="20"/>
                <w:szCs w:val="20"/>
              </w:rPr>
              <w:t>PROCEDURE</w:t>
            </w:r>
            <w:r w:rsidRPr="00CA55EC">
              <w:rPr>
                <w:b/>
                <w:spacing w:val="-1"/>
                <w:sz w:val="20"/>
                <w:szCs w:val="20"/>
              </w:rPr>
              <w:t xml:space="preserve"> </w:t>
            </w:r>
            <w:r w:rsidRPr="00CA55EC">
              <w:rPr>
                <w:b/>
                <w:sz w:val="20"/>
                <w:szCs w:val="20"/>
              </w:rPr>
              <w:t>AT</w:t>
            </w:r>
            <w:r w:rsidRPr="00CA55EC">
              <w:rPr>
                <w:b/>
                <w:spacing w:val="-5"/>
                <w:sz w:val="20"/>
                <w:szCs w:val="20"/>
              </w:rPr>
              <w:t xml:space="preserve"> </w:t>
            </w:r>
            <w:r w:rsidRPr="00CA55EC">
              <w:rPr>
                <w:b/>
                <w:sz w:val="20"/>
                <w:szCs w:val="20"/>
              </w:rPr>
              <w:t>MEETINGS</w:t>
            </w:r>
            <w:r w:rsidRPr="00CA55EC">
              <w:rPr>
                <w:b/>
                <w:spacing w:val="-6"/>
                <w:sz w:val="20"/>
                <w:szCs w:val="20"/>
              </w:rPr>
              <w:t xml:space="preserve"> </w:t>
            </w:r>
            <w:r w:rsidRPr="00CA55EC">
              <w:rPr>
                <w:b/>
                <w:sz w:val="20"/>
                <w:szCs w:val="20"/>
              </w:rPr>
              <w:t>OF</w:t>
            </w:r>
            <w:r w:rsidRPr="00CA55EC">
              <w:rPr>
                <w:b/>
                <w:spacing w:val="-4"/>
                <w:sz w:val="20"/>
                <w:szCs w:val="20"/>
              </w:rPr>
              <w:t xml:space="preserve"> </w:t>
            </w:r>
            <w:r w:rsidRPr="00CA55EC">
              <w:rPr>
                <w:b/>
                <w:sz w:val="20"/>
                <w:szCs w:val="20"/>
              </w:rPr>
              <w:t>THE</w:t>
            </w:r>
            <w:r w:rsidRPr="00CA55EC">
              <w:rPr>
                <w:b/>
                <w:spacing w:val="-5"/>
                <w:sz w:val="20"/>
                <w:szCs w:val="20"/>
              </w:rPr>
              <w:t xml:space="preserve"> </w:t>
            </w:r>
            <w:r w:rsidRPr="00CA55EC">
              <w:rPr>
                <w:b/>
                <w:sz w:val="20"/>
                <w:szCs w:val="20"/>
              </w:rPr>
              <w:t>COUNCIL</w:t>
            </w:r>
            <w:r w:rsidRPr="00CA55EC">
              <w:rPr>
                <w:sz w:val="20"/>
                <w:szCs w:val="20"/>
              </w:rPr>
              <w:t>………………….……….</w:t>
            </w:r>
          </w:p>
        </w:tc>
        <w:tc>
          <w:tcPr>
            <w:tcW w:w="1069" w:type="dxa"/>
          </w:tcPr>
          <w:p w14:paraId="1816CFDD" w14:textId="77777777" w:rsidR="00F67E9E" w:rsidRPr="00CA55EC" w:rsidRDefault="00F67E9E">
            <w:pPr>
              <w:pStyle w:val="TableParagraph"/>
              <w:spacing w:before="12"/>
              <w:rPr>
                <w:b/>
                <w:sz w:val="20"/>
                <w:szCs w:val="20"/>
              </w:rPr>
            </w:pPr>
          </w:p>
          <w:p w14:paraId="3E31031D" w14:textId="77777777" w:rsidR="00F67E9E" w:rsidRPr="00CA55EC" w:rsidRDefault="0012309B">
            <w:pPr>
              <w:pStyle w:val="TableParagraph"/>
              <w:spacing w:before="0"/>
              <w:ind w:right="62"/>
              <w:jc w:val="right"/>
              <w:rPr>
                <w:b/>
                <w:sz w:val="20"/>
                <w:szCs w:val="20"/>
              </w:rPr>
            </w:pPr>
            <w:r w:rsidRPr="00CA55EC">
              <w:rPr>
                <w:b/>
                <w:w w:val="99"/>
                <w:sz w:val="20"/>
                <w:szCs w:val="20"/>
              </w:rPr>
              <w:t>7</w:t>
            </w:r>
          </w:p>
        </w:tc>
      </w:tr>
      <w:tr w:rsidR="00F67E9E" w:rsidRPr="00CA55EC" w14:paraId="65433B7B" w14:textId="77777777">
        <w:trPr>
          <w:trHeight w:val="364"/>
        </w:trPr>
        <w:tc>
          <w:tcPr>
            <w:tcW w:w="428" w:type="dxa"/>
          </w:tcPr>
          <w:p w14:paraId="3D452763" w14:textId="77777777" w:rsidR="00F67E9E" w:rsidRPr="00CA55EC" w:rsidRDefault="0012309B">
            <w:pPr>
              <w:pStyle w:val="TableParagraph"/>
              <w:ind w:left="50"/>
              <w:rPr>
                <w:sz w:val="20"/>
                <w:szCs w:val="20"/>
              </w:rPr>
            </w:pPr>
            <w:r w:rsidRPr="00CA55EC">
              <w:rPr>
                <w:w w:val="99"/>
                <w:sz w:val="20"/>
                <w:szCs w:val="20"/>
              </w:rPr>
              <w:t>8</w:t>
            </w:r>
          </w:p>
        </w:tc>
        <w:tc>
          <w:tcPr>
            <w:tcW w:w="8592" w:type="dxa"/>
            <w:gridSpan w:val="2"/>
          </w:tcPr>
          <w:p w14:paraId="2104C706" w14:textId="77777777" w:rsidR="00F67E9E" w:rsidRPr="00CA55EC" w:rsidRDefault="0012309B">
            <w:pPr>
              <w:pStyle w:val="TableParagraph"/>
              <w:ind w:left="124"/>
              <w:rPr>
                <w:sz w:val="20"/>
                <w:szCs w:val="20"/>
              </w:rPr>
            </w:pPr>
            <w:r w:rsidRPr="00CA55EC">
              <w:rPr>
                <w:sz w:val="20"/>
                <w:szCs w:val="20"/>
              </w:rPr>
              <w:t>Validity</w:t>
            </w:r>
            <w:r w:rsidRPr="00CA55EC">
              <w:rPr>
                <w:spacing w:val="-14"/>
                <w:sz w:val="20"/>
                <w:szCs w:val="20"/>
              </w:rPr>
              <w:t xml:space="preserve"> </w:t>
            </w:r>
            <w:r w:rsidRPr="00CA55EC">
              <w:rPr>
                <w:sz w:val="20"/>
                <w:szCs w:val="20"/>
              </w:rPr>
              <w:t>of</w:t>
            </w:r>
            <w:r w:rsidRPr="00CA55EC">
              <w:rPr>
                <w:spacing w:val="-14"/>
                <w:sz w:val="20"/>
                <w:szCs w:val="20"/>
              </w:rPr>
              <w:t xml:space="preserve"> </w:t>
            </w:r>
            <w:r w:rsidRPr="00CA55EC">
              <w:rPr>
                <w:sz w:val="20"/>
                <w:szCs w:val="20"/>
              </w:rPr>
              <w:t>Meetings…………………………………………………………………………………………..</w:t>
            </w:r>
          </w:p>
        </w:tc>
        <w:tc>
          <w:tcPr>
            <w:tcW w:w="1069" w:type="dxa"/>
          </w:tcPr>
          <w:p w14:paraId="4F5404A6" w14:textId="77777777" w:rsidR="00F67E9E" w:rsidRPr="00CA55EC" w:rsidRDefault="0012309B">
            <w:pPr>
              <w:pStyle w:val="TableParagraph"/>
              <w:ind w:right="63"/>
              <w:jc w:val="right"/>
              <w:rPr>
                <w:sz w:val="20"/>
                <w:szCs w:val="20"/>
              </w:rPr>
            </w:pPr>
            <w:r w:rsidRPr="00CA55EC">
              <w:rPr>
                <w:w w:val="99"/>
                <w:sz w:val="20"/>
                <w:szCs w:val="20"/>
              </w:rPr>
              <w:t>7</w:t>
            </w:r>
          </w:p>
        </w:tc>
      </w:tr>
      <w:tr w:rsidR="00F67E9E" w:rsidRPr="00CA55EC" w14:paraId="3EB39D96" w14:textId="77777777">
        <w:trPr>
          <w:trHeight w:val="364"/>
        </w:trPr>
        <w:tc>
          <w:tcPr>
            <w:tcW w:w="428" w:type="dxa"/>
          </w:tcPr>
          <w:p w14:paraId="5F4DBC17" w14:textId="77777777" w:rsidR="00F67E9E" w:rsidRPr="00CA55EC" w:rsidRDefault="0012309B">
            <w:pPr>
              <w:pStyle w:val="TableParagraph"/>
              <w:ind w:left="50"/>
              <w:rPr>
                <w:sz w:val="20"/>
                <w:szCs w:val="20"/>
              </w:rPr>
            </w:pPr>
            <w:r w:rsidRPr="00CA55EC">
              <w:rPr>
                <w:w w:val="99"/>
                <w:sz w:val="20"/>
                <w:szCs w:val="20"/>
              </w:rPr>
              <w:t>9</w:t>
            </w:r>
          </w:p>
        </w:tc>
        <w:tc>
          <w:tcPr>
            <w:tcW w:w="8592" w:type="dxa"/>
            <w:gridSpan w:val="2"/>
          </w:tcPr>
          <w:p w14:paraId="4435B976" w14:textId="77777777" w:rsidR="00F67E9E" w:rsidRPr="00CA55EC" w:rsidRDefault="0012309B">
            <w:pPr>
              <w:pStyle w:val="TableParagraph"/>
              <w:ind w:left="124"/>
              <w:rPr>
                <w:sz w:val="20"/>
                <w:szCs w:val="20"/>
              </w:rPr>
            </w:pPr>
            <w:r w:rsidRPr="00CA55EC">
              <w:rPr>
                <w:sz w:val="20"/>
                <w:szCs w:val="20"/>
              </w:rPr>
              <w:t>Chairing</w:t>
            </w:r>
            <w:r w:rsidRPr="00CA55EC">
              <w:rPr>
                <w:spacing w:val="-14"/>
                <w:sz w:val="20"/>
                <w:szCs w:val="20"/>
              </w:rPr>
              <w:t xml:space="preserve"> </w:t>
            </w:r>
            <w:r w:rsidRPr="00CA55EC">
              <w:rPr>
                <w:sz w:val="20"/>
                <w:szCs w:val="20"/>
              </w:rPr>
              <w:t>of</w:t>
            </w:r>
            <w:r w:rsidRPr="00CA55EC">
              <w:rPr>
                <w:spacing w:val="-12"/>
                <w:sz w:val="20"/>
                <w:szCs w:val="20"/>
              </w:rPr>
              <w:t xml:space="preserve"> </w:t>
            </w:r>
            <w:r w:rsidRPr="00CA55EC">
              <w:rPr>
                <w:sz w:val="20"/>
                <w:szCs w:val="20"/>
              </w:rPr>
              <w:t>Meetings………………………………………………………………………………………...</w:t>
            </w:r>
          </w:p>
        </w:tc>
        <w:tc>
          <w:tcPr>
            <w:tcW w:w="1069" w:type="dxa"/>
          </w:tcPr>
          <w:p w14:paraId="5C18CE6A" w14:textId="77777777" w:rsidR="00F67E9E" w:rsidRPr="00CA55EC" w:rsidRDefault="0012309B">
            <w:pPr>
              <w:pStyle w:val="TableParagraph"/>
              <w:ind w:right="63"/>
              <w:jc w:val="right"/>
              <w:rPr>
                <w:sz w:val="20"/>
                <w:szCs w:val="20"/>
              </w:rPr>
            </w:pPr>
            <w:r w:rsidRPr="00CA55EC">
              <w:rPr>
                <w:w w:val="99"/>
                <w:sz w:val="20"/>
                <w:szCs w:val="20"/>
              </w:rPr>
              <w:t>7</w:t>
            </w:r>
          </w:p>
        </w:tc>
      </w:tr>
      <w:tr w:rsidR="00F67E9E" w:rsidRPr="00CA55EC" w14:paraId="5183F82C" w14:textId="77777777">
        <w:trPr>
          <w:trHeight w:val="729"/>
        </w:trPr>
        <w:tc>
          <w:tcPr>
            <w:tcW w:w="428" w:type="dxa"/>
          </w:tcPr>
          <w:p w14:paraId="0BB15E9C" w14:textId="77777777" w:rsidR="00F67E9E" w:rsidRPr="00CA55EC" w:rsidRDefault="0012309B">
            <w:pPr>
              <w:pStyle w:val="TableParagraph"/>
              <w:ind w:left="50"/>
              <w:rPr>
                <w:sz w:val="20"/>
                <w:szCs w:val="20"/>
              </w:rPr>
            </w:pPr>
            <w:r w:rsidRPr="00CA55EC">
              <w:rPr>
                <w:sz w:val="20"/>
                <w:szCs w:val="20"/>
              </w:rPr>
              <w:t>10</w:t>
            </w:r>
          </w:p>
          <w:p w14:paraId="2E87355B" w14:textId="77777777" w:rsidR="00F67E9E" w:rsidRPr="00CA55EC" w:rsidRDefault="0012309B">
            <w:pPr>
              <w:pStyle w:val="TableParagraph"/>
              <w:spacing w:before="122"/>
              <w:ind w:left="50"/>
              <w:rPr>
                <w:sz w:val="20"/>
                <w:szCs w:val="20"/>
              </w:rPr>
            </w:pPr>
            <w:r w:rsidRPr="00CA55EC">
              <w:rPr>
                <w:sz w:val="20"/>
                <w:szCs w:val="20"/>
              </w:rPr>
              <w:t>11</w:t>
            </w:r>
          </w:p>
        </w:tc>
        <w:tc>
          <w:tcPr>
            <w:tcW w:w="8592" w:type="dxa"/>
            <w:gridSpan w:val="2"/>
          </w:tcPr>
          <w:p w14:paraId="14169DC2" w14:textId="77777777" w:rsidR="00F67E9E" w:rsidRPr="00CA55EC" w:rsidRDefault="0012309B">
            <w:pPr>
              <w:pStyle w:val="TableParagraph"/>
              <w:ind w:left="124"/>
              <w:rPr>
                <w:sz w:val="20"/>
                <w:szCs w:val="20"/>
              </w:rPr>
            </w:pPr>
            <w:r w:rsidRPr="00CA55EC">
              <w:rPr>
                <w:spacing w:val="-1"/>
                <w:sz w:val="20"/>
                <w:szCs w:val="20"/>
              </w:rPr>
              <w:t>Electronic</w:t>
            </w:r>
            <w:r w:rsidRPr="00CA55EC">
              <w:rPr>
                <w:spacing w:val="16"/>
                <w:sz w:val="20"/>
                <w:szCs w:val="20"/>
              </w:rPr>
              <w:t xml:space="preserve"> </w:t>
            </w:r>
            <w:r w:rsidRPr="00CA55EC">
              <w:rPr>
                <w:spacing w:val="-1"/>
                <w:sz w:val="20"/>
                <w:szCs w:val="20"/>
              </w:rPr>
              <w:t>Voting…………………………………………………………………………………………………</w:t>
            </w:r>
          </w:p>
          <w:p w14:paraId="42AEC9B5" w14:textId="77777777" w:rsidR="00F67E9E" w:rsidRPr="00CA55EC" w:rsidRDefault="0012309B">
            <w:pPr>
              <w:pStyle w:val="TableParagraph"/>
              <w:spacing w:before="122"/>
              <w:ind w:left="124"/>
              <w:rPr>
                <w:sz w:val="20"/>
                <w:szCs w:val="20"/>
              </w:rPr>
            </w:pPr>
            <w:r w:rsidRPr="00CA55EC">
              <w:rPr>
                <w:sz w:val="20"/>
                <w:szCs w:val="20"/>
              </w:rPr>
              <w:t>Voting………………………………………………………………………………………………………………….</w:t>
            </w:r>
          </w:p>
        </w:tc>
        <w:tc>
          <w:tcPr>
            <w:tcW w:w="1069" w:type="dxa"/>
          </w:tcPr>
          <w:p w14:paraId="467D015D" w14:textId="77777777" w:rsidR="00F67E9E" w:rsidRPr="00CA55EC" w:rsidRDefault="0012309B">
            <w:pPr>
              <w:pStyle w:val="TableParagraph"/>
              <w:ind w:right="63"/>
              <w:jc w:val="right"/>
              <w:rPr>
                <w:sz w:val="20"/>
                <w:szCs w:val="20"/>
              </w:rPr>
            </w:pPr>
            <w:r w:rsidRPr="00CA55EC">
              <w:rPr>
                <w:w w:val="99"/>
                <w:sz w:val="20"/>
                <w:szCs w:val="20"/>
              </w:rPr>
              <w:t>7</w:t>
            </w:r>
          </w:p>
          <w:p w14:paraId="44AA3A1B" w14:textId="77777777" w:rsidR="00F67E9E" w:rsidRPr="00CA55EC" w:rsidRDefault="0012309B">
            <w:pPr>
              <w:pStyle w:val="TableParagraph"/>
              <w:spacing w:before="122"/>
              <w:ind w:right="46"/>
              <w:jc w:val="right"/>
              <w:rPr>
                <w:sz w:val="20"/>
                <w:szCs w:val="20"/>
              </w:rPr>
            </w:pPr>
            <w:r w:rsidRPr="00CA55EC">
              <w:rPr>
                <w:w w:val="99"/>
                <w:sz w:val="20"/>
                <w:szCs w:val="20"/>
              </w:rPr>
              <w:t>7</w:t>
            </w:r>
          </w:p>
        </w:tc>
      </w:tr>
      <w:tr w:rsidR="00F67E9E" w:rsidRPr="00CA55EC" w14:paraId="4BDB2ACE" w14:textId="77777777">
        <w:trPr>
          <w:trHeight w:val="364"/>
        </w:trPr>
        <w:tc>
          <w:tcPr>
            <w:tcW w:w="428" w:type="dxa"/>
          </w:tcPr>
          <w:p w14:paraId="4ED48C12" w14:textId="77777777" w:rsidR="00F67E9E" w:rsidRPr="00CA55EC" w:rsidRDefault="0012309B">
            <w:pPr>
              <w:pStyle w:val="TableParagraph"/>
              <w:ind w:left="50"/>
              <w:rPr>
                <w:sz w:val="20"/>
                <w:szCs w:val="20"/>
              </w:rPr>
            </w:pPr>
            <w:r w:rsidRPr="00CA55EC">
              <w:rPr>
                <w:sz w:val="20"/>
                <w:szCs w:val="20"/>
              </w:rPr>
              <w:t>12</w:t>
            </w:r>
          </w:p>
        </w:tc>
        <w:tc>
          <w:tcPr>
            <w:tcW w:w="8592" w:type="dxa"/>
            <w:gridSpan w:val="2"/>
          </w:tcPr>
          <w:p w14:paraId="4B0E7172" w14:textId="77777777" w:rsidR="00F67E9E" w:rsidRPr="00CA55EC" w:rsidRDefault="0012309B">
            <w:pPr>
              <w:pStyle w:val="TableParagraph"/>
              <w:ind w:left="124"/>
              <w:rPr>
                <w:sz w:val="20"/>
                <w:szCs w:val="20"/>
              </w:rPr>
            </w:pPr>
            <w:r w:rsidRPr="00CA55EC">
              <w:rPr>
                <w:sz w:val="20"/>
                <w:szCs w:val="20"/>
              </w:rPr>
              <w:t>Quorum….…………………………………………………………………………………………………………..</w:t>
            </w:r>
          </w:p>
        </w:tc>
        <w:tc>
          <w:tcPr>
            <w:tcW w:w="1069" w:type="dxa"/>
          </w:tcPr>
          <w:p w14:paraId="0422F344" w14:textId="77777777" w:rsidR="00F67E9E" w:rsidRPr="00CA55EC" w:rsidRDefault="0012309B">
            <w:pPr>
              <w:pStyle w:val="TableParagraph"/>
              <w:ind w:right="63"/>
              <w:jc w:val="right"/>
              <w:rPr>
                <w:sz w:val="20"/>
                <w:szCs w:val="20"/>
              </w:rPr>
            </w:pPr>
            <w:r w:rsidRPr="00CA55EC">
              <w:rPr>
                <w:w w:val="99"/>
                <w:sz w:val="20"/>
                <w:szCs w:val="20"/>
              </w:rPr>
              <w:t>8</w:t>
            </w:r>
          </w:p>
        </w:tc>
      </w:tr>
      <w:tr w:rsidR="00F67E9E" w:rsidRPr="00CA55EC" w14:paraId="683DDC68" w14:textId="77777777">
        <w:trPr>
          <w:trHeight w:val="365"/>
        </w:trPr>
        <w:tc>
          <w:tcPr>
            <w:tcW w:w="428" w:type="dxa"/>
          </w:tcPr>
          <w:p w14:paraId="3205F608" w14:textId="77777777" w:rsidR="00F67E9E" w:rsidRPr="00CA55EC" w:rsidRDefault="0012309B">
            <w:pPr>
              <w:pStyle w:val="TableParagraph"/>
              <w:ind w:left="50"/>
              <w:rPr>
                <w:sz w:val="20"/>
                <w:szCs w:val="20"/>
              </w:rPr>
            </w:pPr>
            <w:r w:rsidRPr="00CA55EC">
              <w:rPr>
                <w:sz w:val="20"/>
                <w:szCs w:val="20"/>
              </w:rPr>
              <w:t>13</w:t>
            </w:r>
          </w:p>
        </w:tc>
        <w:tc>
          <w:tcPr>
            <w:tcW w:w="8592" w:type="dxa"/>
            <w:gridSpan w:val="2"/>
          </w:tcPr>
          <w:p w14:paraId="29BC588A" w14:textId="77777777" w:rsidR="00F67E9E" w:rsidRPr="00CA55EC" w:rsidRDefault="0012309B">
            <w:pPr>
              <w:pStyle w:val="TableParagraph"/>
              <w:ind w:left="124"/>
              <w:rPr>
                <w:sz w:val="20"/>
                <w:szCs w:val="20"/>
              </w:rPr>
            </w:pPr>
            <w:r w:rsidRPr="00CA55EC">
              <w:rPr>
                <w:sz w:val="20"/>
                <w:szCs w:val="20"/>
              </w:rPr>
              <w:t>Order</w:t>
            </w:r>
            <w:r w:rsidRPr="00CA55EC">
              <w:rPr>
                <w:spacing w:val="-13"/>
                <w:sz w:val="20"/>
                <w:szCs w:val="20"/>
              </w:rPr>
              <w:t xml:space="preserve"> </w:t>
            </w:r>
            <w:r w:rsidRPr="00CA55EC">
              <w:rPr>
                <w:sz w:val="20"/>
                <w:szCs w:val="20"/>
              </w:rPr>
              <w:t>of</w:t>
            </w:r>
            <w:r w:rsidRPr="00CA55EC">
              <w:rPr>
                <w:spacing w:val="-13"/>
                <w:sz w:val="20"/>
                <w:szCs w:val="20"/>
              </w:rPr>
              <w:t xml:space="preserve"> </w:t>
            </w:r>
            <w:r w:rsidRPr="00CA55EC">
              <w:rPr>
                <w:sz w:val="20"/>
                <w:szCs w:val="20"/>
              </w:rPr>
              <w:t>Business………………………………………………………………………………………………</w:t>
            </w:r>
          </w:p>
        </w:tc>
        <w:tc>
          <w:tcPr>
            <w:tcW w:w="1069" w:type="dxa"/>
          </w:tcPr>
          <w:p w14:paraId="399D727C" w14:textId="77777777" w:rsidR="00F67E9E" w:rsidRPr="00CA55EC" w:rsidRDefault="0012309B">
            <w:pPr>
              <w:pStyle w:val="TableParagraph"/>
              <w:ind w:right="63"/>
              <w:jc w:val="right"/>
              <w:rPr>
                <w:sz w:val="20"/>
                <w:szCs w:val="20"/>
              </w:rPr>
            </w:pPr>
            <w:r w:rsidRPr="00CA55EC">
              <w:rPr>
                <w:w w:val="99"/>
                <w:sz w:val="20"/>
                <w:szCs w:val="20"/>
              </w:rPr>
              <w:t>8</w:t>
            </w:r>
          </w:p>
        </w:tc>
      </w:tr>
      <w:tr w:rsidR="00F67E9E" w:rsidRPr="00CA55EC" w14:paraId="2A7D3F5E" w14:textId="77777777">
        <w:trPr>
          <w:trHeight w:val="365"/>
        </w:trPr>
        <w:tc>
          <w:tcPr>
            <w:tcW w:w="428" w:type="dxa"/>
          </w:tcPr>
          <w:p w14:paraId="283D680F" w14:textId="77777777" w:rsidR="00F67E9E" w:rsidRPr="00CA55EC" w:rsidRDefault="0012309B">
            <w:pPr>
              <w:pStyle w:val="TableParagraph"/>
              <w:ind w:left="50"/>
              <w:rPr>
                <w:sz w:val="20"/>
                <w:szCs w:val="20"/>
              </w:rPr>
            </w:pPr>
            <w:r w:rsidRPr="00CA55EC">
              <w:rPr>
                <w:sz w:val="20"/>
                <w:szCs w:val="20"/>
              </w:rPr>
              <w:t>14</w:t>
            </w:r>
          </w:p>
        </w:tc>
        <w:tc>
          <w:tcPr>
            <w:tcW w:w="8592" w:type="dxa"/>
            <w:gridSpan w:val="2"/>
          </w:tcPr>
          <w:p w14:paraId="56CDDEF7" w14:textId="77777777" w:rsidR="00F67E9E" w:rsidRPr="00CA55EC" w:rsidRDefault="0012309B">
            <w:pPr>
              <w:pStyle w:val="TableParagraph"/>
              <w:ind w:left="124"/>
              <w:rPr>
                <w:sz w:val="20"/>
                <w:szCs w:val="20"/>
              </w:rPr>
            </w:pPr>
            <w:r w:rsidRPr="00CA55EC">
              <w:rPr>
                <w:sz w:val="20"/>
                <w:szCs w:val="20"/>
              </w:rPr>
              <w:t>Minutes……………………………………………………………………………………………………………….</w:t>
            </w:r>
          </w:p>
        </w:tc>
        <w:tc>
          <w:tcPr>
            <w:tcW w:w="1069" w:type="dxa"/>
          </w:tcPr>
          <w:p w14:paraId="32EF8991" w14:textId="77777777" w:rsidR="00F67E9E" w:rsidRPr="00CA55EC" w:rsidRDefault="0012309B">
            <w:pPr>
              <w:pStyle w:val="TableParagraph"/>
              <w:ind w:right="63"/>
              <w:jc w:val="right"/>
              <w:rPr>
                <w:sz w:val="20"/>
                <w:szCs w:val="20"/>
              </w:rPr>
            </w:pPr>
            <w:r w:rsidRPr="00CA55EC">
              <w:rPr>
                <w:w w:val="99"/>
                <w:sz w:val="20"/>
                <w:szCs w:val="20"/>
              </w:rPr>
              <w:t>9</w:t>
            </w:r>
          </w:p>
        </w:tc>
      </w:tr>
      <w:tr w:rsidR="00F67E9E" w:rsidRPr="00CA55EC" w14:paraId="08E8E3B0" w14:textId="77777777">
        <w:trPr>
          <w:trHeight w:val="364"/>
        </w:trPr>
        <w:tc>
          <w:tcPr>
            <w:tcW w:w="428" w:type="dxa"/>
          </w:tcPr>
          <w:p w14:paraId="21F4BBC3" w14:textId="77777777" w:rsidR="00F67E9E" w:rsidRPr="00CA55EC" w:rsidRDefault="0012309B">
            <w:pPr>
              <w:pStyle w:val="TableParagraph"/>
              <w:ind w:left="50"/>
              <w:rPr>
                <w:sz w:val="20"/>
                <w:szCs w:val="20"/>
              </w:rPr>
            </w:pPr>
            <w:r w:rsidRPr="00CA55EC">
              <w:rPr>
                <w:sz w:val="20"/>
                <w:szCs w:val="20"/>
              </w:rPr>
              <w:t>15</w:t>
            </w:r>
          </w:p>
        </w:tc>
        <w:tc>
          <w:tcPr>
            <w:tcW w:w="8592" w:type="dxa"/>
            <w:gridSpan w:val="2"/>
          </w:tcPr>
          <w:p w14:paraId="44D3EDAC" w14:textId="77777777" w:rsidR="00F67E9E" w:rsidRPr="00CA55EC" w:rsidRDefault="0012309B">
            <w:pPr>
              <w:pStyle w:val="TableParagraph"/>
              <w:ind w:left="124"/>
              <w:rPr>
                <w:sz w:val="20"/>
                <w:szCs w:val="20"/>
              </w:rPr>
            </w:pPr>
            <w:r w:rsidRPr="00CA55EC">
              <w:rPr>
                <w:sz w:val="20"/>
                <w:szCs w:val="20"/>
              </w:rPr>
              <w:t>Questions…………………………………………………………………………………………………………..</w:t>
            </w:r>
          </w:p>
        </w:tc>
        <w:tc>
          <w:tcPr>
            <w:tcW w:w="1069" w:type="dxa"/>
          </w:tcPr>
          <w:p w14:paraId="1151C46A" w14:textId="77777777" w:rsidR="00F67E9E" w:rsidRPr="00CA55EC" w:rsidRDefault="0012309B">
            <w:pPr>
              <w:pStyle w:val="TableParagraph"/>
              <w:ind w:right="63"/>
              <w:jc w:val="right"/>
              <w:rPr>
                <w:sz w:val="20"/>
                <w:szCs w:val="20"/>
              </w:rPr>
            </w:pPr>
            <w:r w:rsidRPr="00CA55EC">
              <w:rPr>
                <w:sz w:val="20"/>
                <w:szCs w:val="20"/>
              </w:rPr>
              <w:t>10</w:t>
            </w:r>
          </w:p>
        </w:tc>
      </w:tr>
      <w:tr w:rsidR="00F67E9E" w:rsidRPr="00CA55EC" w14:paraId="4EA628FF" w14:textId="77777777">
        <w:trPr>
          <w:trHeight w:val="363"/>
        </w:trPr>
        <w:tc>
          <w:tcPr>
            <w:tcW w:w="428" w:type="dxa"/>
          </w:tcPr>
          <w:p w14:paraId="69738DDC" w14:textId="77777777" w:rsidR="00F67E9E" w:rsidRPr="00CA55EC" w:rsidRDefault="0012309B">
            <w:pPr>
              <w:pStyle w:val="TableParagraph"/>
              <w:ind w:left="50"/>
              <w:rPr>
                <w:sz w:val="20"/>
                <w:szCs w:val="20"/>
              </w:rPr>
            </w:pPr>
            <w:r w:rsidRPr="00CA55EC">
              <w:rPr>
                <w:sz w:val="20"/>
                <w:szCs w:val="20"/>
              </w:rPr>
              <w:t>16</w:t>
            </w:r>
          </w:p>
        </w:tc>
        <w:tc>
          <w:tcPr>
            <w:tcW w:w="8592" w:type="dxa"/>
            <w:gridSpan w:val="2"/>
          </w:tcPr>
          <w:p w14:paraId="1116103C" w14:textId="77777777" w:rsidR="00F67E9E" w:rsidRPr="00CA55EC" w:rsidRDefault="0012309B">
            <w:pPr>
              <w:pStyle w:val="TableParagraph"/>
              <w:ind w:left="124"/>
              <w:rPr>
                <w:sz w:val="20"/>
                <w:szCs w:val="20"/>
              </w:rPr>
            </w:pPr>
            <w:r w:rsidRPr="00CA55EC">
              <w:rPr>
                <w:sz w:val="20"/>
                <w:szCs w:val="20"/>
              </w:rPr>
              <w:t>Nominations……………………………………………………………………………………………………….</w:t>
            </w:r>
          </w:p>
        </w:tc>
        <w:tc>
          <w:tcPr>
            <w:tcW w:w="1069" w:type="dxa"/>
          </w:tcPr>
          <w:p w14:paraId="16798313" w14:textId="576A865A" w:rsidR="00F67E9E" w:rsidRPr="00CA55EC" w:rsidRDefault="0012309B">
            <w:pPr>
              <w:pStyle w:val="TableParagraph"/>
              <w:ind w:right="63"/>
              <w:jc w:val="right"/>
              <w:rPr>
                <w:sz w:val="20"/>
                <w:szCs w:val="20"/>
              </w:rPr>
            </w:pPr>
            <w:r w:rsidRPr="00CA55EC">
              <w:rPr>
                <w:sz w:val="20"/>
                <w:szCs w:val="20"/>
              </w:rPr>
              <w:t>1</w:t>
            </w:r>
            <w:r w:rsidR="002A3EFD">
              <w:rPr>
                <w:sz w:val="20"/>
                <w:szCs w:val="20"/>
              </w:rPr>
              <w:t>1</w:t>
            </w:r>
          </w:p>
        </w:tc>
      </w:tr>
      <w:tr w:rsidR="00F67E9E" w:rsidRPr="00CA55EC" w14:paraId="53F25090" w14:textId="77777777">
        <w:trPr>
          <w:trHeight w:val="363"/>
        </w:trPr>
        <w:tc>
          <w:tcPr>
            <w:tcW w:w="428" w:type="dxa"/>
          </w:tcPr>
          <w:p w14:paraId="577FA836" w14:textId="77777777" w:rsidR="00F67E9E" w:rsidRPr="00CA55EC" w:rsidRDefault="0012309B">
            <w:pPr>
              <w:pStyle w:val="TableParagraph"/>
              <w:spacing w:before="59"/>
              <w:ind w:left="50"/>
              <w:rPr>
                <w:sz w:val="20"/>
                <w:szCs w:val="20"/>
              </w:rPr>
            </w:pPr>
            <w:r w:rsidRPr="00CA55EC">
              <w:rPr>
                <w:sz w:val="20"/>
                <w:szCs w:val="20"/>
              </w:rPr>
              <w:t>17</w:t>
            </w:r>
          </w:p>
        </w:tc>
        <w:tc>
          <w:tcPr>
            <w:tcW w:w="8592" w:type="dxa"/>
            <w:gridSpan w:val="2"/>
          </w:tcPr>
          <w:p w14:paraId="5764F6D5" w14:textId="77777777" w:rsidR="00F67E9E" w:rsidRPr="00CA55EC" w:rsidRDefault="0012309B">
            <w:pPr>
              <w:pStyle w:val="TableParagraph"/>
              <w:spacing w:before="59"/>
              <w:ind w:left="124"/>
              <w:rPr>
                <w:sz w:val="20"/>
                <w:szCs w:val="20"/>
              </w:rPr>
            </w:pPr>
            <w:r w:rsidRPr="00CA55EC">
              <w:rPr>
                <w:sz w:val="20"/>
                <w:szCs w:val="20"/>
              </w:rPr>
              <w:t>Conduct</w:t>
            </w:r>
            <w:r w:rsidRPr="00CA55EC">
              <w:rPr>
                <w:spacing w:val="-14"/>
                <w:sz w:val="20"/>
                <w:szCs w:val="20"/>
              </w:rPr>
              <w:t xml:space="preserve"> </w:t>
            </w:r>
            <w:r w:rsidRPr="00CA55EC">
              <w:rPr>
                <w:sz w:val="20"/>
                <w:szCs w:val="20"/>
              </w:rPr>
              <w:t>At</w:t>
            </w:r>
            <w:r w:rsidRPr="00CA55EC">
              <w:rPr>
                <w:spacing w:val="-13"/>
                <w:sz w:val="20"/>
                <w:szCs w:val="20"/>
              </w:rPr>
              <w:t xml:space="preserve"> </w:t>
            </w:r>
            <w:r w:rsidRPr="00CA55EC">
              <w:rPr>
                <w:sz w:val="20"/>
                <w:szCs w:val="20"/>
              </w:rPr>
              <w:t>Meetings………………………………………………………………………………………….</w:t>
            </w:r>
          </w:p>
        </w:tc>
        <w:tc>
          <w:tcPr>
            <w:tcW w:w="1069" w:type="dxa"/>
          </w:tcPr>
          <w:p w14:paraId="575E33B3" w14:textId="77777777" w:rsidR="00F67E9E" w:rsidRPr="00CA55EC" w:rsidRDefault="0012309B">
            <w:pPr>
              <w:pStyle w:val="TableParagraph"/>
              <w:spacing w:before="59"/>
              <w:ind w:right="63"/>
              <w:jc w:val="right"/>
              <w:rPr>
                <w:sz w:val="20"/>
                <w:szCs w:val="20"/>
              </w:rPr>
            </w:pPr>
            <w:r w:rsidRPr="00CA55EC">
              <w:rPr>
                <w:sz w:val="20"/>
                <w:szCs w:val="20"/>
              </w:rPr>
              <w:t>11</w:t>
            </w:r>
          </w:p>
        </w:tc>
      </w:tr>
      <w:tr w:rsidR="00F67E9E" w:rsidRPr="00CA55EC" w14:paraId="41512F44" w14:textId="77777777">
        <w:trPr>
          <w:trHeight w:val="364"/>
        </w:trPr>
        <w:tc>
          <w:tcPr>
            <w:tcW w:w="428" w:type="dxa"/>
          </w:tcPr>
          <w:p w14:paraId="12098BCB" w14:textId="77777777" w:rsidR="00F67E9E" w:rsidRPr="00CA55EC" w:rsidRDefault="0012309B">
            <w:pPr>
              <w:pStyle w:val="TableParagraph"/>
              <w:ind w:left="50"/>
              <w:rPr>
                <w:sz w:val="20"/>
                <w:szCs w:val="20"/>
              </w:rPr>
            </w:pPr>
            <w:r w:rsidRPr="00CA55EC">
              <w:rPr>
                <w:sz w:val="20"/>
                <w:szCs w:val="20"/>
              </w:rPr>
              <w:t>18</w:t>
            </w:r>
          </w:p>
        </w:tc>
        <w:tc>
          <w:tcPr>
            <w:tcW w:w="8592" w:type="dxa"/>
            <w:gridSpan w:val="2"/>
          </w:tcPr>
          <w:p w14:paraId="1344984E" w14:textId="77777777" w:rsidR="00F67E9E" w:rsidRPr="00CA55EC" w:rsidRDefault="0012309B">
            <w:pPr>
              <w:pStyle w:val="TableParagraph"/>
              <w:ind w:left="124"/>
              <w:rPr>
                <w:sz w:val="20"/>
                <w:szCs w:val="20"/>
              </w:rPr>
            </w:pPr>
            <w:r w:rsidRPr="00CA55EC">
              <w:rPr>
                <w:sz w:val="20"/>
                <w:szCs w:val="20"/>
              </w:rPr>
              <w:t>Public/Press</w:t>
            </w:r>
            <w:r w:rsidRPr="00CA55EC">
              <w:rPr>
                <w:spacing w:val="-9"/>
                <w:sz w:val="20"/>
                <w:szCs w:val="20"/>
              </w:rPr>
              <w:t xml:space="preserve"> </w:t>
            </w:r>
            <w:r w:rsidRPr="00CA55EC">
              <w:rPr>
                <w:sz w:val="20"/>
                <w:szCs w:val="20"/>
              </w:rPr>
              <w:t>Access</w:t>
            </w:r>
            <w:r w:rsidRPr="00CA55EC">
              <w:rPr>
                <w:spacing w:val="-11"/>
                <w:sz w:val="20"/>
                <w:szCs w:val="20"/>
              </w:rPr>
              <w:t xml:space="preserve"> </w:t>
            </w:r>
            <w:r w:rsidRPr="00CA55EC">
              <w:rPr>
                <w:sz w:val="20"/>
                <w:szCs w:val="20"/>
              </w:rPr>
              <w:t>To</w:t>
            </w:r>
            <w:r w:rsidRPr="00CA55EC">
              <w:rPr>
                <w:spacing w:val="-8"/>
                <w:sz w:val="20"/>
                <w:szCs w:val="20"/>
              </w:rPr>
              <w:t xml:space="preserve"> </w:t>
            </w:r>
            <w:r w:rsidRPr="00CA55EC">
              <w:rPr>
                <w:sz w:val="20"/>
                <w:szCs w:val="20"/>
              </w:rPr>
              <w:t>Meetings………………………………………………………………..…….</w:t>
            </w:r>
          </w:p>
        </w:tc>
        <w:tc>
          <w:tcPr>
            <w:tcW w:w="1069" w:type="dxa"/>
          </w:tcPr>
          <w:p w14:paraId="4993AC98" w14:textId="77777777" w:rsidR="00F67E9E" w:rsidRPr="00CA55EC" w:rsidRDefault="0012309B">
            <w:pPr>
              <w:pStyle w:val="TableParagraph"/>
              <w:ind w:right="63"/>
              <w:jc w:val="right"/>
              <w:rPr>
                <w:sz w:val="20"/>
                <w:szCs w:val="20"/>
              </w:rPr>
            </w:pPr>
            <w:r w:rsidRPr="00CA55EC">
              <w:rPr>
                <w:sz w:val="20"/>
                <w:szCs w:val="20"/>
              </w:rPr>
              <w:t>13</w:t>
            </w:r>
          </w:p>
        </w:tc>
      </w:tr>
      <w:tr w:rsidR="00F67E9E" w:rsidRPr="00CA55EC" w14:paraId="724A7F9B" w14:textId="77777777">
        <w:trPr>
          <w:trHeight w:val="547"/>
        </w:trPr>
        <w:tc>
          <w:tcPr>
            <w:tcW w:w="428" w:type="dxa"/>
          </w:tcPr>
          <w:p w14:paraId="628F1AB1" w14:textId="77777777" w:rsidR="00F67E9E" w:rsidRPr="00CA55EC" w:rsidRDefault="0012309B">
            <w:pPr>
              <w:pStyle w:val="TableParagraph"/>
              <w:ind w:left="50"/>
              <w:rPr>
                <w:sz w:val="20"/>
                <w:szCs w:val="20"/>
              </w:rPr>
            </w:pPr>
            <w:r w:rsidRPr="00CA55EC">
              <w:rPr>
                <w:sz w:val="20"/>
                <w:szCs w:val="20"/>
              </w:rPr>
              <w:t>19</w:t>
            </w:r>
          </w:p>
        </w:tc>
        <w:tc>
          <w:tcPr>
            <w:tcW w:w="8592" w:type="dxa"/>
            <w:gridSpan w:val="2"/>
          </w:tcPr>
          <w:p w14:paraId="26FFF416" w14:textId="77777777" w:rsidR="00F67E9E" w:rsidRPr="00CA55EC" w:rsidRDefault="0012309B">
            <w:pPr>
              <w:pStyle w:val="TableParagraph"/>
              <w:ind w:left="124"/>
              <w:rPr>
                <w:sz w:val="20"/>
                <w:szCs w:val="20"/>
              </w:rPr>
            </w:pPr>
            <w:r w:rsidRPr="00CA55EC">
              <w:rPr>
                <w:sz w:val="20"/>
                <w:szCs w:val="20"/>
              </w:rPr>
              <w:t>Adjournment</w:t>
            </w:r>
            <w:r w:rsidRPr="00CA55EC">
              <w:rPr>
                <w:spacing w:val="-10"/>
                <w:sz w:val="20"/>
                <w:szCs w:val="20"/>
              </w:rPr>
              <w:t xml:space="preserve"> </w:t>
            </w:r>
            <w:r w:rsidRPr="00CA55EC">
              <w:rPr>
                <w:sz w:val="20"/>
                <w:szCs w:val="20"/>
              </w:rPr>
              <w:t>of</w:t>
            </w:r>
            <w:r w:rsidRPr="00CA55EC">
              <w:rPr>
                <w:spacing w:val="-13"/>
                <w:sz w:val="20"/>
                <w:szCs w:val="20"/>
              </w:rPr>
              <w:t xml:space="preserve"> </w:t>
            </w:r>
            <w:r w:rsidRPr="00CA55EC">
              <w:rPr>
                <w:sz w:val="20"/>
                <w:szCs w:val="20"/>
              </w:rPr>
              <w:t>Council…………………………………………………………………….………………</w:t>
            </w:r>
          </w:p>
        </w:tc>
        <w:tc>
          <w:tcPr>
            <w:tcW w:w="1069" w:type="dxa"/>
          </w:tcPr>
          <w:p w14:paraId="4443A62A" w14:textId="77777777" w:rsidR="00F67E9E" w:rsidRPr="00CA55EC" w:rsidRDefault="0012309B">
            <w:pPr>
              <w:pStyle w:val="TableParagraph"/>
              <w:ind w:right="63"/>
              <w:jc w:val="right"/>
              <w:rPr>
                <w:sz w:val="20"/>
                <w:szCs w:val="20"/>
              </w:rPr>
            </w:pPr>
            <w:r w:rsidRPr="00CA55EC">
              <w:rPr>
                <w:sz w:val="20"/>
                <w:szCs w:val="20"/>
              </w:rPr>
              <w:t>14</w:t>
            </w:r>
          </w:p>
        </w:tc>
      </w:tr>
      <w:tr w:rsidR="00F67E9E" w:rsidRPr="00CA55EC" w14:paraId="6EF9B048" w14:textId="77777777">
        <w:trPr>
          <w:trHeight w:val="547"/>
        </w:trPr>
        <w:tc>
          <w:tcPr>
            <w:tcW w:w="1276" w:type="dxa"/>
            <w:gridSpan w:val="2"/>
          </w:tcPr>
          <w:p w14:paraId="2F0E6228" w14:textId="77777777" w:rsidR="00F67E9E" w:rsidRPr="00CA55EC" w:rsidRDefault="00F67E9E">
            <w:pPr>
              <w:pStyle w:val="TableParagraph"/>
              <w:spacing w:before="12"/>
              <w:rPr>
                <w:b/>
                <w:sz w:val="20"/>
                <w:szCs w:val="20"/>
              </w:rPr>
            </w:pPr>
          </w:p>
          <w:p w14:paraId="55D87451" w14:textId="77777777" w:rsidR="00F67E9E" w:rsidRPr="00CA55EC" w:rsidRDefault="0012309B">
            <w:pPr>
              <w:pStyle w:val="TableParagraph"/>
              <w:spacing w:before="0"/>
              <w:ind w:left="50"/>
              <w:rPr>
                <w:b/>
                <w:sz w:val="20"/>
                <w:szCs w:val="20"/>
              </w:rPr>
            </w:pPr>
            <w:r w:rsidRPr="00CA55EC">
              <w:rPr>
                <w:b/>
                <w:sz w:val="20"/>
                <w:szCs w:val="20"/>
              </w:rPr>
              <w:t>PART</w:t>
            </w:r>
            <w:r w:rsidRPr="00CA55EC">
              <w:rPr>
                <w:b/>
                <w:spacing w:val="-1"/>
                <w:sz w:val="20"/>
                <w:szCs w:val="20"/>
              </w:rPr>
              <w:t xml:space="preserve"> </w:t>
            </w:r>
            <w:r w:rsidRPr="00CA55EC">
              <w:rPr>
                <w:b/>
                <w:sz w:val="20"/>
                <w:szCs w:val="20"/>
              </w:rPr>
              <w:t>4</w:t>
            </w:r>
            <w:r w:rsidRPr="00CA55EC">
              <w:rPr>
                <w:b/>
                <w:spacing w:val="-2"/>
                <w:sz w:val="20"/>
                <w:szCs w:val="20"/>
              </w:rPr>
              <w:t xml:space="preserve"> </w:t>
            </w:r>
            <w:r w:rsidRPr="00CA55EC">
              <w:rPr>
                <w:b/>
                <w:sz w:val="20"/>
                <w:szCs w:val="20"/>
              </w:rPr>
              <w:t>-</w:t>
            </w:r>
          </w:p>
        </w:tc>
        <w:tc>
          <w:tcPr>
            <w:tcW w:w="7744" w:type="dxa"/>
          </w:tcPr>
          <w:p w14:paraId="6BF334D2" w14:textId="77777777" w:rsidR="00F67E9E" w:rsidRPr="00CA55EC" w:rsidRDefault="00F67E9E">
            <w:pPr>
              <w:pStyle w:val="TableParagraph"/>
              <w:spacing w:before="12"/>
              <w:rPr>
                <w:b/>
                <w:sz w:val="20"/>
                <w:szCs w:val="20"/>
              </w:rPr>
            </w:pPr>
          </w:p>
          <w:p w14:paraId="6C3E3D9E" w14:textId="77777777" w:rsidR="00F67E9E" w:rsidRPr="00CA55EC" w:rsidRDefault="0012309B">
            <w:pPr>
              <w:pStyle w:val="TableParagraph"/>
              <w:spacing w:before="0"/>
              <w:ind w:left="214"/>
              <w:rPr>
                <w:sz w:val="20"/>
                <w:szCs w:val="20"/>
              </w:rPr>
            </w:pPr>
            <w:r w:rsidRPr="00CA55EC">
              <w:rPr>
                <w:b/>
                <w:sz w:val="20"/>
                <w:szCs w:val="20"/>
              </w:rPr>
              <w:t>MOTIONS</w:t>
            </w:r>
            <w:r w:rsidRPr="00CA55EC">
              <w:rPr>
                <w:b/>
                <w:spacing w:val="-11"/>
                <w:sz w:val="20"/>
                <w:szCs w:val="20"/>
              </w:rPr>
              <w:t xml:space="preserve"> </w:t>
            </w:r>
            <w:r w:rsidRPr="00CA55EC">
              <w:rPr>
                <w:b/>
                <w:sz w:val="20"/>
                <w:szCs w:val="20"/>
              </w:rPr>
              <w:t>AND</w:t>
            </w:r>
            <w:r w:rsidRPr="00CA55EC">
              <w:rPr>
                <w:b/>
                <w:spacing w:val="-9"/>
                <w:sz w:val="20"/>
                <w:szCs w:val="20"/>
              </w:rPr>
              <w:t xml:space="preserve"> </w:t>
            </w:r>
            <w:r w:rsidRPr="00CA55EC">
              <w:rPr>
                <w:b/>
                <w:sz w:val="20"/>
                <w:szCs w:val="20"/>
              </w:rPr>
              <w:t>AMENDMENTS</w:t>
            </w:r>
            <w:r w:rsidRPr="00CA55EC">
              <w:rPr>
                <w:sz w:val="20"/>
                <w:szCs w:val="20"/>
              </w:rPr>
              <w:t>………………………..…………………….………</w:t>
            </w:r>
          </w:p>
        </w:tc>
        <w:tc>
          <w:tcPr>
            <w:tcW w:w="1069" w:type="dxa"/>
          </w:tcPr>
          <w:p w14:paraId="2ACED4CE" w14:textId="77777777" w:rsidR="00F67E9E" w:rsidRPr="00CA55EC" w:rsidRDefault="00F67E9E">
            <w:pPr>
              <w:pStyle w:val="TableParagraph"/>
              <w:spacing w:before="12"/>
              <w:rPr>
                <w:b/>
                <w:sz w:val="20"/>
                <w:szCs w:val="20"/>
              </w:rPr>
            </w:pPr>
          </w:p>
          <w:p w14:paraId="5BC6A6CB" w14:textId="77777777" w:rsidR="00F67E9E" w:rsidRPr="00CA55EC" w:rsidRDefault="0012309B">
            <w:pPr>
              <w:pStyle w:val="TableParagraph"/>
              <w:spacing w:before="0"/>
              <w:ind w:right="62"/>
              <w:jc w:val="right"/>
              <w:rPr>
                <w:b/>
                <w:sz w:val="20"/>
                <w:szCs w:val="20"/>
              </w:rPr>
            </w:pPr>
            <w:r w:rsidRPr="00CA55EC">
              <w:rPr>
                <w:b/>
                <w:sz w:val="20"/>
                <w:szCs w:val="20"/>
              </w:rPr>
              <w:t>14</w:t>
            </w:r>
          </w:p>
        </w:tc>
      </w:tr>
      <w:tr w:rsidR="00F67E9E" w:rsidRPr="00CA55EC" w14:paraId="4B22A63F" w14:textId="77777777">
        <w:trPr>
          <w:trHeight w:val="364"/>
        </w:trPr>
        <w:tc>
          <w:tcPr>
            <w:tcW w:w="428" w:type="dxa"/>
          </w:tcPr>
          <w:p w14:paraId="7BECA1A1" w14:textId="77777777" w:rsidR="00F67E9E" w:rsidRPr="00CA55EC" w:rsidRDefault="0012309B">
            <w:pPr>
              <w:pStyle w:val="TableParagraph"/>
              <w:ind w:left="50"/>
              <w:rPr>
                <w:sz w:val="20"/>
                <w:szCs w:val="20"/>
              </w:rPr>
            </w:pPr>
            <w:r w:rsidRPr="00CA55EC">
              <w:rPr>
                <w:sz w:val="20"/>
                <w:szCs w:val="20"/>
              </w:rPr>
              <w:t>20</w:t>
            </w:r>
          </w:p>
        </w:tc>
        <w:tc>
          <w:tcPr>
            <w:tcW w:w="8592" w:type="dxa"/>
            <w:gridSpan w:val="2"/>
          </w:tcPr>
          <w:p w14:paraId="400197D9" w14:textId="77777777" w:rsidR="00F67E9E" w:rsidRPr="00CA55EC" w:rsidRDefault="0012309B">
            <w:pPr>
              <w:pStyle w:val="TableParagraph"/>
              <w:ind w:left="124"/>
              <w:rPr>
                <w:sz w:val="20"/>
                <w:szCs w:val="20"/>
              </w:rPr>
            </w:pPr>
            <w:r w:rsidRPr="00CA55EC">
              <w:rPr>
                <w:sz w:val="20"/>
                <w:szCs w:val="20"/>
              </w:rPr>
              <w:t>Scope……………………..………………………………………………………………………………………….</w:t>
            </w:r>
          </w:p>
        </w:tc>
        <w:tc>
          <w:tcPr>
            <w:tcW w:w="1069" w:type="dxa"/>
          </w:tcPr>
          <w:p w14:paraId="182B2B23" w14:textId="1EC2A50A" w:rsidR="00F67E9E" w:rsidRPr="00CA55EC" w:rsidRDefault="0012309B">
            <w:pPr>
              <w:pStyle w:val="TableParagraph"/>
              <w:ind w:right="63"/>
              <w:jc w:val="right"/>
              <w:rPr>
                <w:sz w:val="20"/>
                <w:szCs w:val="20"/>
              </w:rPr>
            </w:pPr>
            <w:r w:rsidRPr="00CA55EC">
              <w:rPr>
                <w:sz w:val="20"/>
                <w:szCs w:val="20"/>
              </w:rPr>
              <w:t>1</w:t>
            </w:r>
            <w:r w:rsidR="002A3EFD">
              <w:rPr>
                <w:sz w:val="20"/>
                <w:szCs w:val="20"/>
              </w:rPr>
              <w:t>5</w:t>
            </w:r>
          </w:p>
        </w:tc>
      </w:tr>
      <w:tr w:rsidR="00F67E9E" w:rsidRPr="00CA55EC" w14:paraId="7D23F563" w14:textId="77777777">
        <w:trPr>
          <w:trHeight w:val="365"/>
        </w:trPr>
        <w:tc>
          <w:tcPr>
            <w:tcW w:w="428" w:type="dxa"/>
          </w:tcPr>
          <w:p w14:paraId="0B509223" w14:textId="77777777" w:rsidR="00F67E9E" w:rsidRPr="00CA55EC" w:rsidRDefault="0012309B">
            <w:pPr>
              <w:pStyle w:val="TableParagraph"/>
              <w:ind w:left="50"/>
              <w:rPr>
                <w:sz w:val="20"/>
                <w:szCs w:val="20"/>
              </w:rPr>
            </w:pPr>
            <w:r w:rsidRPr="00CA55EC">
              <w:rPr>
                <w:sz w:val="20"/>
                <w:szCs w:val="20"/>
              </w:rPr>
              <w:t>21</w:t>
            </w:r>
          </w:p>
        </w:tc>
        <w:tc>
          <w:tcPr>
            <w:tcW w:w="8592" w:type="dxa"/>
            <w:gridSpan w:val="2"/>
          </w:tcPr>
          <w:p w14:paraId="2D02F4A0" w14:textId="77777777" w:rsidR="00F67E9E" w:rsidRPr="00CA55EC" w:rsidRDefault="0012309B">
            <w:pPr>
              <w:pStyle w:val="TableParagraph"/>
              <w:ind w:left="124"/>
              <w:rPr>
                <w:sz w:val="20"/>
                <w:szCs w:val="20"/>
              </w:rPr>
            </w:pPr>
            <w:r w:rsidRPr="00CA55EC">
              <w:rPr>
                <w:sz w:val="20"/>
                <w:szCs w:val="20"/>
              </w:rPr>
              <w:t>Submission</w:t>
            </w:r>
            <w:r w:rsidRPr="00CA55EC">
              <w:rPr>
                <w:spacing w:val="-8"/>
                <w:sz w:val="20"/>
                <w:szCs w:val="20"/>
              </w:rPr>
              <w:t xml:space="preserve"> </w:t>
            </w:r>
            <w:r w:rsidRPr="00CA55EC">
              <w:rPr>
                <w:sz w:val="20"/>
                <w:szCs w:val="20"/>
              </w:rPr>
              <w:t>of</w:t>
            </w:r>
            <w:r w:rsidRPr="00CA55EC">
              <w:rPr>
                <w:spacing w:val="-10"/>
                <w:sz w:val="20"/>
                <w:szCs w:val="20"/>
              </w:rPr>
              <w:t xml:space="preserve"> </w:t>
            </w:r>
            <w:r w:rsidRPr="00CA55EC">
              <w:rPr>
                <w:sz w:val="20"/>
                <w:szCs w:val="20"/>
              </w:rPr>
              <w:t>Motions</w:t>
            </w:r>
            <w:r w:rsidRPr="00CA55EC">
              <w:rPr>
                <w:spacing w:val="-6"/>
                <w:sz w:val="20"/>
                <w:szCs w:val="20"/>
              </w:rPr>
              <w:t xml:space="preserve"> </w:t>
            </w:r>
            <w:r w:rsidRPr="00CA55EC">
              <w:rPr>
                <w:sz w:val="20"/>
                <w:szCs w:val="20"/>
              </w:rPr>
              <w:t>on</w:t>
            </w:r>
            <w:r w:rsidRPr="00CA55EC">
              <w:rPr>
                <w:spacing w:val="-8"/>
                <w:sz w:val="20"/>
                <w:szCs w:val="20"/>
              </w:rPr>
              <w:t xml:space="preserve"> </w:t>
            </w:r>
            <w:r w:rsidRPr="00CA55EC">
              <w:rPr>
                <w:sz w:val="20"/>
                <w:szCs w:val="20"/>
              </w:rPr>
              <w:t>Notice………………………………………………………………………</w:t>
            </w:r>
          </w:p>
        </w:tc>
        <w:tc>
          <w:tcPr>
            <w:tcW w:w="1069" w:type="dxa"/>
          </w:tcPr>
          <w:p w14:paraId="656F6288" w14:textId="0078B776" w:rsidR="00F67E9E" w:rsidRPr="00CA55EC" w:rsidRDefault="0012309B">
            <w:pPr>
              <w:pStyle w:val="TableParagraph"/>
              <w:ind w:right="63"/>
              <w:jc w:val="right"/>
              <w:rPr>
                <w:sz w:val="20"/>
                <w:szCs w:val="20"/>
              </w:rPr>
            </w:pPr>
            <w:r w:rsidRPr="00CA55EC">
              <w:rPr>
                <w:sz w:val="20"/>
                <w:szCs w:val="20"/>
              </w:rPr>
              <w:t>1</w:t>
            </w:r>
            <w:r w:rsidR="002A3EFD">
              <w:rPr>
                <w:sz w:val="20"/>
                <w:szCs w:val="20"/>
              </w:rPr>
              <w:t>5</w:t>
            </w:r>
          </w:p>
        </w:tc>
      </w:tr>
      <w:tr w:rsidR="00F67E9E" w:rsidRPr="00CA55EC" w14:paraId="6E911352" w14:textId="77777777">
        <w:trPr>
          <w:trHeight w:val="365"/>
        </w:trPr>
        <w:tc>
          <w:tcPr>
            <w:tcW w:w="428" w:type="dxa"/>
          </w:tcPr>
          <w:p w14:paraId="6789CC13" w14:textId="77777777" w:rsidR="00F67E9E" w:rsidRPr="00CA55EC" w:rsidRDefault="0012309B">
            <w:pPr>
              <w:pStyle w:val="TableParagraph"/>
              <w:spacing w:before="61"/>
              <w:ind w:left="50"/>
              <w:rPr>
                <w:sz w:val="20"/>
                <w:szCs w:val="20"/>
              </w:rPr>
            </w:pPr>
            <w:r w:rsidRPr="00CA55EC">
              <w:rPr>
                <w:sz w:val="20"/>
                <w:szCs w:val="20"/>
              </w:rPr>
              <w:t>22</w:t>
            </w:r>
          </w:p>
        </w:tc>
        <w:tc>
          <w:tcPr>
            <w:tcW w:w="8592" w:type="dxa"/>
            <w:gridSpan w:val="2"/>
          </w:tcPr>
          <w:p w14:paraId="2C66F182" w14:textId="77777777" w:rsidR="00F67E9E" w:rsidRPr="00CA55EC" w:rsidRDefault="0012309B">
            <w:pPr>
              <w:pStyle w:val="TableParagraph"/>
              <w:spacing w:before="61"/>
              <w:ind w:left="124"/>
              <w:rPr>
                <w:sz w:val="20"/>
                <w:szCs w:val="20"/>
              </w:rPr>
            </w:pPr>
            <w:r w:rsidRPr="00CA55EC">
              <w:rPr>
                <w:sz w:val="20"/>
                <w:szCs w:val="20"/>
              </w:rPr>
              <w:t>Submission</w:t>
            </w:r>
            <w:r w:rsidRPr="00CA55EC">
              <w:rPr>
                <w:spacing w:val="-8"/>
                <w:sz w:val="20"/>
                <w:szCs w:val="20"/>
              </w:rPr>
              <w:t xml:space="preserve"> </w:t>
            </w:r>
            <w:r w:rsidRPr="00CA55EC">
              <w:rPr>
                <w:sz w:val="20"/>
                <w:szCs w:val="20"/>
              </w:rPr>
              <w:t>of</w:t>
            </w:r>
            <w:r w:rsidRPr="00CA55EC">
              <w:rPr>
                <w:spacing w:val="-10"/>
                <w:sz w:val="20"/>
                <w:szCs w:val="20"/>
              </w:rPr>
              <w:t xml:space="preserve"> </w:t>
            </w:r>
            <w:r w:rsidRPr="00CA55EC">
              <w:rPr>
                <w:sz w:val="20"/>
                <w:szCs w:val="20"/>
              </w:rPr>
              <w:t>Motions</w:t>
            </w:r>
            <w:r w:rsidRPr="00CA55EC">
              <w:rPr>
                <w:spacing w:val="-5"/>
                <w:sz w:val="20"/>
                <w:szCs w:val="20"/>
              </w:rPr>
              <w:t xml:space="preserve"> </w:t>
            </w:r>
            <w:r w:rsidRPr="00CA55EC">
              <w:rPr>
                <w:sz w:val="20"/>
                <w:szCs w:val="20"/>
              </w:rPr>
              <w:t>without</w:t>
            </w:r>
            <w:r w:rsidRPr="00CA55EC">
              <w:rPr>
                <w:spacing w:val="-8"/>
                <w:sz w:val="20"/>
                <w:szCs w:val="20"/>
              </w:rPr>
              <w:t xml:space="preserve"> </w:t>
            </w:r>
            <w:r w:rsidRPr="00CA55EC">
              <w:rPr>
                <w:sz w:val="20"/>
                <w:szCs w:val="20"/>
              </w:rPr>
              <w:t>Notice………………………………………………………………</w:t>
            </w:r>
          </w:p>
        </w:tc>
        <w:tc>
          <w:tcPr>
            <w:tcW w:w="1069" w:type="dxa"/>
          </w:tcPr>
          <w:p w14:paraId="044BE4B1" w14:textId="7CA6C0C1" w:rsidR="00F67E9E" w:rsidRPr="00CA55EC" w:rsidRDefault="0012309B">
            <w:pPr>
              <w:pStyle w:val="TableParagraph"/>
              <w:spacing w:before="61"/>
              <w:ind w:right="63"/>
              <w:jc w:val="right"/>
              <w:rPr>
                <w:sz w:val="20"/>
                <w:szCs w:val="20"/>
              </w:rPr>
            </w:pPr>
            <w:r w:rsidRPr="00CA55EC">
              <w:rPr>
                <w:sz w:val="20"/>
                <w:szCs w:val="20"/>
              </w:rPr>
              <w:t>1</w:t>
            </w:r>
            <w:r w:rsidR="002A3EFD">
              <w:rPr>
                <w:sz w:val="20"/>
                <w:szCs w:val="20"/>
              </w:rPr>
              <w:t>6</w:t>
            </w:r>
          </w:p>
        </w:tc>
      </w:tr>
      <w:tr w:rsidR="00F67E9E" w:rsidRPr="00CA55EC" w14:paraId="7029E077" w14:textId="77777777">
        <w:trPr>
          <w:trHeight w:val="364"/>
        </w:trPr>
        <w:tc>
          <w:tcPr>
            <w:tcW w:w="428" w:type="dxa"/>
          </w:tcPr>
          <w:p w14:paraId="4E9F1365" w14:textId="77777777" w:rsidR="00F67E9E" w:rsidRPr="00CA55EC" w:rsidRDefault="0012309B">
            <w:pPr>
              <w:pStyle w:val="TableParagraph"/>
              <w:ind w:left="50"/>
              <w:rPr>
                <w:sz w:val="20"/>
                <w:szCs w:val="20"/>
              </w:rPr>
            </w:pPr>
            <w:r w:rsidRPr="00CA55EC">
              <w:rPr>
                <w:sz w:val="20"/>
                <w:szCs w:val="20"/>
              </w:rPr>
              <w:t>23</w:t>
            </w:r>
          </w:p>
        </w:tc>
        <w:tc>
          <w:tcPr>
            <w:tcW w:w="8592" w:type="dxa"/>
            <w:gridSpan w:val="2"/>
          </w:tcPr>
          <w:p w14:paraId="47B7E507" w14:textId="77777777" w:rsidR="00F67E9E" w:rsidRPr="00CA55EC" w:rsidRDefault="0012309B">
            <w:pPr>
              <w:pStyle w:val="TableParagraph"/>
              <w:ind w:left="124"/>
              <w:rPr>
                <w:sz w:val="20"/>
                <w:szCs w:val="20"/>
              </w:rPr>
            </w:pPr>
            <w:r w:rsidRPr="00CA55EC">
              <w:rPr>
                <w:sz w:val="20"/>
                <w:szCs w:val="20"/>
              </w:rPr>
              <w:t>Ruling</w:t>
            </w:r>
            <w:r w:rsidRPr="00CA55EC">
              <w:rPr>
                <w:spacing w:val="-7"/>
                <w:sz w:val="20"/>
                <w:szCs w:val="20"/>
              </w:rPr>
              <w:t xml:space="preserve"> </w:t>
            </w:r>
            <w:r w:rsidRPr="00CA55EC">
              <w:rPr>
                <w:sz w:val="20"/>
                <w:szCs w:val="20"/>
              </w:rPr>
              <w:t>on</w:t>
            </w:r>
            <w:r w:rsidRPr="00CA55EC">
              <w:rPr>
                <w:spacing w:val="-6"/>
                <w:sz w:val="20"/>
                <w:szCs w:val="20"/>
              </w:rPr>
              <w:t xml:space="preserve"> </w:t>
            </w:r>
            <w:r w:rsidRPr="00CA55EC">
              <w:rPr>
                <w:sz w:val="20"/>
                <w:szCs w:val="20"/>
              </w:rPr>
              <w:t>Validity</w:t>
            </w:r>
            <w:r w:rsidRPr="00CA55EC">
              <w:rPr>
                <w:spacing w:val="-7"/>
                <w:sz w:val="20"/>
                <w:szCs w:val="20"/>
              </w:rPr>
              <w:t xml:space="preserve"> </w:t>
            </w:r>
            <w:r w:rsidRPr="00CA55EC">
              <w:rPr>
                <w:sz w:val="20"/>
                <w:szCs w:val="20"/>
              </w:rPr>
              <w:t>of</w:t>
            </w:r>
            <w:r w:rsidRPr="00CA55EC">
              <w:rPr>
                <w:spacing w:val="-6"/>
                <w:sz w:val="20"/>
                <w:szCs w:val="20"/>
              </w:rPr>
              <w:t xml:space="preserve"> </w:t>
            </w:r>
            <w:r w:rsidRPr="00CA55EC">
              <w:rPr>
                <w:sz w:val="20"/>
                <w:szCs w:val="20"/>
              </w:rPr>
              <w:t>Motions…………………………………………………………………………….</w:t>
            </w:r>
          </w:p>
        </w:tc>
        <w:tc>
          <w:tcPr>
            <w:tcW w:w="1069" w:type="dxa"/>
          </w:tcPr>
          <w:p w14:paraId="74DA277D" w14:textId="6B0FF7D4" w:rsidR="00F67E9E" w:rsidRPr="00CA55EC" w:rsidRDefault="0012309B">
            <w:pPr>
              <w:pStyle w:val="TableParagraph"/>
              <w:ind w:right="63"/>
              <w:jc w:val="right"/>
              <w:rPr>
                <w:sz w:val="20"/>
                <w:szCs w:val="20"/>
              </w:rPr>
            </w:pPr>
            <w:r w:rsidRPr="00CA55EC">
              <w:rPr>
                <w:sz w:val="20"/>
                <w:szCs w:val="20"/>
              </w:rPr>
              <w:t>1</w:t>
            </w:r>
            <w:r w:rsidR="002A3EFD">
              <w:rPr>
                <w:sz w:val="20"/>
                <w:szCs w:val="20"/>
              </w:rPr>
              <w:t>7</w:t>
            </w:r>
          </w:p>
        </w:tc>
      </w:tr>
      <w:tr w:rsidR="00F67E9E" w:rsidRPr="00CA55EC" w14:paraId="3A807DB6" w14:textId="77777777">
        <w:trPr>
          <w:trHeight w:val="364"/>
        </w:trPr>
        <w:tc>
          <w:tcPr>
            <w:tcW w:w="428" w:type="dxa"/>
          </w:tcPr>
          <w:p w14:paraId="11953164" w14:textId="77777777" w:rsidR="00F67E9E" w:rsidRPr="00CA55EC" w:rsidRDefault="0012309B">
            <w:pPr>
              <w:pStyle w:val="TableParagraph"/>
              <w:ind w:left="50"/>
              <w:rPr>
                <w:sz w:val="20"/>
                <w:szCs w:val="20"/>
              </w:rPr>
            </w:pPr>
            <w:r w:rsidRPr="00CA55EC">
              <w:rPr>
                <w:sz w:val="20"/>
                <w:szCs w:val="20"/>
              </w:rPr>
              <w:t>24</w:t>
            </w:r>
          </w:p>
        </w:tc>
        <w:tc>
          <w:tcPr>
            <w:tcW w:w="8592" w:type="dxa"/>
            <w:gridSpan w:val="2"/>
          </w:tcPr>
          <w:p w14:paraId="23947C0F" w14:textId="77777777" w:rsidR="00F67E9E" w:rsidRPr="00CA55EC" w:rsidRDefault="0012309B">
            <w:pPr>
              <w:pStyle w:val="TableParagraph"/>
              <w:ind w:left="124"/>
              <w:rPr>
                <w:sz w:val="20"/>
                <w:szCs w:val="20"/>
              </w:rPr>
            </w:pPr>
            <w:r w:rsidRPr="00CA55EC">
              <w:rPr>
                <w:sz w:val="20"/>
                <w:szCs w:val="20"/>
              </w:rPr>
              <w:t>Submission</w:t>
            </w:r>
            <w:r w:rsidRPr="00CA55EC">
              <w:rPr>
                <w:spacing w:val="-12"/>
                <w:sz w:val="20"/>
                <w:szCs w:val="20"/>
              </w:rPr>
              <w:t xml:space="preserve"> </w:t>
            </w:r>
            <w:r w:rsidRPr="00CA55EC">
              <w:rPr>
                <w:sz w:val="20"/>
                <w:szCs w:val="20"/>
              </w:rPr>
              <w:t>of</w:t>
            </w:r>
            <w:r w:rsidRPr="00CA55EC">
              <w:rPr>
                <w:spacing w:val="-14"/>
                <w:sz w:val="20"/>
                <w:szCs w:val="20"/>
              </w:rPr>
              <w:t xml:space="preserve"> </w:t>
            </w:r>
            <w:r w:rsidRPr="00CA55EC">
              <w:rPr>
                <w:sz w:val="20"/>
                <w:szCs w:val="20"/>
              </w:rPr>
              <w:t>Amendments……………………………………………………………………………..</w:t>
            </w:r>
          </w:p>
        </w:tc>
        <w:tc>
          <w:tcPr>
            <w:tcW w:w="1069" w:type="dxa"/>
          </w:tcPr>
          <w:p w14:paraId="1267FDCE" w14:textId="46438599" w:rsidR="00F67E9E" w:rsidRPr="00CA55EC" w:rsidRDefault="0012309B">
            <w:pPr>
              <w:pStyle w:val="TableParagraph"/>
              <w:ind w:right="63"/>
              <w:jc w:val="right"/>
              <w:rPr>
                <w:sz w:val="20"/>
                <w:szCs w:val="20"/>
              </w:rPr>
            </w:pPr>
            <w:r w:rsidRPr="00CA55EC">
              <w:rPr>
                <w:sz w:val="20"/>
                <w:szCs w:val="20"/>
              </w:rPr>
              <w:t>1</w:t>
            </w:r>
            <w:r w:rsidR="002A3EFD">
              <w:rPr>
                <w:sz w:val="20"/>
                <w:szCs w:val="20"/>
              </w:rPr>
              <w:t>8</w:t>
            </w:r>
          </w:p>
        </w:tc>
      </w:tr>
      <w:tr w:rsidR="00F67E9E" w:rsidRPr="00CA55EC" w14:paraId="7AF3F6C3" w14:textId="77777777">
        <w:trPr>
          <w:trHeight w:val="364"/>
        </w:trPr>
        <w:tc>
          <w:tcPr>
            <w:tcW w:w="428" w:type="dxa"/>
          </w:tcPr>
          <w:p w14:paraId="6E637998" w14:textId="77777777" w:rsidR="00F67E9E" w:rsidRPr="00CA55EC" w:rsidRDefault="0012309B">
            <w:pPr>
              <w:pStyle w:val="TableParagraph"/>
              <w:ind w:left="50"/>
              <w:rPr>
                <w:sz w:val="20"/>
                <w:szCs w:val="20"/>
              </w:rPr>
            </w:pPr>
            <w:r w:rsidRPr="00CA55EC">
              <w:rPr>
                <w:sz w:val="20"/>
                <w:szCs w:val="20"/>
              </w:rPr>
              <w:t>25</w:t>
            </w:r>
          </w:p>
        </w:tc>
        <w:tc>
          <w:tcPr>
            <w:tcW w:w="8592" w:type="dxa"/>
            <w:gridSpan w:val="2"/>
          </w:tcPr>
          <w:p w14:paraId="793CAB2F" w14:textId="77777777" w:rsidR="00F67E9E" w:rsidRPr="00CA55EC" w:rsidRDefault="0012309B">
            <w:pPr>
              <w:pStyle w:val="TableParagraph"/>
              <w:ind w:left="124"/>
              <w:rPr>
                <w:sz w:val="20"/>
                <w:szCs w:val="20"/>
              </w:rPr>
            </w:pPr>
            <w:r w:rsidRPr="00CA55EC">
              <w:rPr>
                <w:sz w:val="20"/>
                <w:szCs w:val="20"/>
              </w:rPr>
              <w:t>Ruling</w:t>
            </w:r>
            <w:r w:rsidRPr="00CA55EC">
              <w:rPr>
                <w:spacing w:val="-7"/>
                <w:sz w:val="20"/>
                <w:szCs w:val="20"/>
              </w:rPr>
              <w:t xml:space="preserve"> </w:t>
            </w:r>
            <w:r w:rsidRPr="00CA55EC">
              <w:rPr>
                <w:sz w:val="20"/>
                <w:szCs w:val="20"/>
              </w:rPr>
              <w:t>on</w:t>
            </w:r>
            <w:r w:rsidRPr="00CA55EC">
              <w:rPr>
                <w:spacing w:val="-6"/>
                <w:sz w:val="20"/>
                <w:szCs w:val="20"/>
              </w:rPr>
              <w:t xml:space="preserve"> </w:t>
            </w:r>
            <w:r w:rsidRPr="00CA55EC">
              <w:rPr>
                <w:sz w:val="20"/>
                <w:szCs w:val="20"/>
              </w:rPr>
              <w:t>Validity</w:t>
            </w:r>
            <w:r w:rsidRPr="00CA55EC">
              <w:rPr>
                <w:spacing w:val="-6"/>
                <w:sz w:val="20"/>
                <w:szCs w:val="20"/>
              </w:rPr>
              <w:t xml:space="preserve"> </w:t>
            </w:r>
            <w:r w:rsidRPr="00CA55EC">
              <w:rPr>
                <w:sz w:val="20"/>
                <w:szCs w:val="20"/>
              </w:rPr>
              <w:t>of</w:t>
            </w:r>
            <w:r w:rsidRPr="00CA55EC">
              <w:rPr>
                <w:spacing w:val="-8"/>
                <w:sz w:val="20"/>
                <w:szCs w:val="20"/>
              </w:rPr>
              <w:t xml:space="preserve"> </w:t>
            </w:r>
            <w:r w:rsidRPr="00CA55EC">
              <w:rPr>
                <w:sz w:val="20"/>
                <w:szCs w:val="20"/>
              </w:rPr>
              <w:t>Amendments……………………………………………………………………</w:t>
            </w:r>
          </w:p>
        </w:tc>
        <w:tc>
          <w:tcPr>
            <w:tcW w:w="1069" w:type="dxa"/>
          </w:tcPr>
          <w:p w14:paraId="27802ABA" w14:textId="04F7A320" w:rsidR="00F67E9E" w:rsidRPr="00CA55EC" w:rsidRDefault="0012309B">
            <w:pPr>
              <w:pStyle w:val="TableParagraph"/>
              <w:ind w:right="63"/>
              <w:jc w:val="right"/>
              <w:rPr>
                <w:sz w:val="20"/>
                <w:szCs w:val="20"/>
              </w:rPr>
            </w:pPr>
            <w:r w:rsidRPr="00CA55EC">
              <w:rPr>
                <w:sz w:val="20"/>
                <w:szCs w:val="20"/>
              </w:rPr>
              <w:t>1</w:t>
            </w:r>
            <w:r w:rsidR="002A3EFD">
              <w:rPr>
                <w:sz w:val="20"/>
                <w:szCs w:val="20"/>
              </w:rPr>
              <w:t>8</w:t>
            </w:r>
          </w:p>
        </w:tc>
      </w:tr>
      <w:tr w:rsidR="00F67E9E" w:rsidRPr="00CA55EC" w14:paraId="0A5A857E" w14:textId="77777777">
        <w:trPr>
          <w:trHeight w:val="303"/>
        </w:trPr>
        <w:tc>
          <w:tcPr>
            <w:tcW w:w="428" w:type="dxa"/>
          </w:tcPr>
          <w:p w14:paraId="7C4E84D5" w14:textId="77777777" w:rsidR="00F67E9E" w:rsidRPr="00CA55EC" w:rsidRDefault="0012309B">
            <w:pPr>
              <w:pStyle w:val="TableParagraph"/>
              <w:spacing w:line="223" w:lineRule="exact"/>
              <w:ind w:left="50"/>
              <w:rPr>
                <w:sz w:val="20"/>
                <w:szCs w:val="20"/>
              </w:rPr>
            </w:pPr>
            <w:r w:rsidRPr="00CA55EC">
              <w:rPr>
                <w:sz w:val="20"/>
                <w:szCs w:val="20"/>
              </w:rPr>
              <w:t>26</w:t>
            </w:r>
          </w:p>
        </w:tc>
        <w:tc>
          <w:tcPr>
            <w:tcW w:w="8592" w:type="dxa"/>
            <w:gridSpan w:val="2"/>
          </w:tcPr>
          <w:p w14:paraId="6B4AD218" w14:textId="77777777" w:rsidR="00F67E9E" w:rsidRPr="00CA55EC" w:rsidRDefault="0012309B">
            <w:pPr>
              <w:pStyle w:val="TableParagraph"/>
              <w:spacing w:line="223" w:lineRule="exact"/>
              <w:ind w:left="124"/>
              <w:rPr>
                <w:sz w:val="20"/>
                <w:szCs w:val="20"/>
              </w:rPr>
            </w:pPr>
            <w:r w:rsidRPr="00CA55EC">
              <w:rPr>
                <w:sz w:val="20"/>
                <w:szCs w:val="20"/>
              </w:rPr>
              <w:t>Debate</w:t>
            </w:r>
            <w:r w:rsidRPr="00CA55EC">
              <w:rPr>
                <w:spacing w:val="-7"/>
                <w:sz w:val="20"/>
                <w:szCs w:val="20"/>
              </w:rPr>
              <w:t xml:space="preserve"> </w:t>
            </w:r>
            <w:r w:rsidRPr="00CA55EC">
              <w:rPr>
                <w:sz w:val="20"/>
                <w:szCs w:val="20"/>
              </w:rPr>
              <w:t>on</w:t>
            </w:r>
            <w:r w:rsidRPr="00CA55EC">
              <w:rPr>
                <w:spacing w:val="-7"/>
                <w:sz w:val="20"/>
                <w:szCs w:val="20"/>
              </w:rPr>
              <w:t xml:space="preserve"> </w:t>
            </w:r>
            <w:r w:rsidRPr="00CA55EC">
              <w:rPr>
                <w:sz w:val="20"/>
                <w:szCs w:val="20"/>
              </w:rPr>
              <w:t>Motions</w:t>
            </w:r>
            <w:r w:rsidRPr="00CA55EC">
              <w:rPr>
                <w:spacing w:val="-8"/>
                <w:sz w:val="20"/>
                <w:szCs w:val="20"/>
              </w:rPr>
              <w:t xml:space="preserve"> </w:t>
            </w:r>
            <w:r w:rsidRPr="00CA55EC">
              <w:rPr>
                <w:sz w:val="20"/>
                <w:szCs w:val="20"/>
              </w:rPr>
              <w:t>and</w:t>
            </w:r>
            <w:r w:rsidRPr="00CA55EC">
              <w:rPr>
                <w:spacing w:val="-3"/>
                <w:sz w:val="20"/>
                <w:szCs w:val="20"/>
              </w:rPr>
              <w:t xml:space="preserve"> </w:t>
            </w:r>
            <w:r w:rsidRPr="00CA55EC">
              <w:rPr>
                <w:sz w:val="20"/>
                <w:szCs w:val="20"/>
              </w:rPr>
              <w:t>Amendments……………………………………………………………….</w:t>
            </w:r>
          </w:p>
        </w:tc>
        <w:tc>
          <w:tcPr>
            <w:tcW w:w="1069" w:type="dxa"/>
          </w:tcPr>
          <w:p w14:paraId="306AC028" w14:textId="35703B62" w:rsidR="00F67E9E" w:rsidRPr="00CA55EC" w:rsidRDefault="0012309B">
            <w:pPr>
              <w:pStyle w:val="TableParagraph"/>
              <w:spacing w:line="223" w:lineRule="exact"/>
              <w:ind w:right="63"/>
              <w:jc w:val="right"/>
              <w:rPr>
                <w:sz w:val="20"/>
                <w:szCs w:val="20"/>
              </w:rPr>
            </w:pPr>
            <w:r w:rsidRPr="00CA55EC">
              <w:rPr>
                <w:sz w:val="20"/>
                <w:szCs w:val="20"/>
              </w:rPr>
              <w:t>1</w:t>
            </w:r>
            <w:r w:rsidR="002A3EFD">
              <w:rPr>
                <w:sz w:val="20"/>
                <w:szCs w:val="20"/>
              </w:rPr>
              <w:t>9</w:t>
            </w:r>
          </w:p>
        </w:tc>
      </w:tr>
    </w:tbl>
    <w:p w14:paraId="4DBFE6C6" w14:textId="77777777" w:rsidR="00F67E9E" w:rsidRPr="00CA55EC" w:rsidRDefault="00F67E9E">
      <w:pPr>
        <w:spacing w:line="223" w:lineRule="exact"/>
        <w:jc w:val="right"/>
        <w:rPr>
          <w:sz w:val="20"/>
          <w:szCs w:val="20"/>
        </w:rPr>
        <w:sectPr w:rsidR="00F67E9E" w:rsidRPr="00CA55EC">
          <w:footerReference w:type="default" r:id="rId11"/>
          <w:pgSz w:w="12240" w:h="15840"/>
          <w:pgMar w:top="1360" w:right="840" w:bottom="1651" w:left="1020" w:header="0" w:footer="745" w:gutter="0"/>
          <w:pgNumType w:start="1"/>
          <w:cols w:space="720"/>
        </w:sectPr>
      </w:pPr>
    </w:p>
    <w:tbl>
      <w:tblPr>
        <w:tblW w:w="0" w:type="auto"/>
        <w:tblInd w:w="178" w:type="dxa"/>
        <w:tblLayout w:type="fixed"/>
        <w:tblCellMar>
          <w:left w:w="0" w:type="dxa"/>
          <w:right w:w="0" w:type="dxa"/>
        </w:tblCellMar>
        <w:tblLook w:val="01E0" w:firstRow="1" w:lastRow="1" w:firstColumn="1" w:lastColumn="1" w:noHBand="0" w:noVBand="0"/>
      </w:tblPr>
      <w:tblGrid>
        <w:gridCol w:w="428"/>
        <w:gridCol w:w="825"/>
        <w:gridCol w:w="7758"/>
        <w:gridCol w:w="1061"/>
      </w:tblGrid>
      <w:tr w:rsidR="00F67E9E" w:rsidRPr="00CA55EC" w14:paraId="6608EC87" w14:textId="77777777">
        <w:trPr>
          <w:trHeight w:val="486"/>
        </w:trPr>
        <w:tc>
          <w:tcPr>
            <w:tcW w:w="428" w:type="dxa"/>
          </w:tcPr>
          <w:p w14:paraId="56051604" w14:textId="77777777" w:rsidR="00F67E9E" w:rsidRPr="00CA55EC" w:rsidRDefault="0012309B">
            <w:pPr>
              <w:pStyle w:val="TableParagraph"/>
              <w:spacing w:before="0" w:line="242" w:lineRule="exact"/>
              <w:ind w:left="31" w:right="102"/>
              <w:jc w:val="center"/>
              <w:rPr>
                <w:sz w:val="20"/>
                <w:szCs w:val="20"/>
              </w:rPr>
            </w:pPr>
            <w:r w:rsidRPr="00CA55EC">
              <w:rPr>
                <w:sz w:val="20"/>
                <w:szCs w:val="20"/>
              </w:rPr>
              <w:lastRenderedPageBreak/>
              <w:t>27</w:t>
            </w:r>
          </w:p>
        </w:tc>
        <w:tc>
          <w:tcPr>
            <w:tcW w:w="8583" w:type="dxa"/>
            <w:gridSpan w:val="2"/>
          </w:tcPr>
          <w:p w14:paraId="1C2A7A5C" w14:textId="77777777" w:rsidR="00F67E9E" w:rsidRPr="00CA55EC" w:rsidRDefault="0012309B">
            <w:pPr>
              <w:pStyle w:val="TableParagraph"/>
              <w:spacing w:before="0" w:line="242" w:lineRule="exact"/>
              <w:ind w:left="124"/>
              <w:rPr>
                <w:sz w:val="20"/>
                <w:szCs w:val="20"/>
              </w:rPr>
            </w:pPr>
            <w:r w:rsidRPr="00CA55EC">
              <w:rPr>
                <w:sz w:val="20"/>
                <w:szCs w:val="20"/>
              </w:rPr>
              <w:t>Decision</w:t>
            </w:r>
            <w:r w:rsidRPr="00CA55EC">
              <w:rPr>
                <w:spacing w:val="-6"/>
                <w:sz w:val="20"/>
                <w:szCs w:val="20"/>
              </w:rPr>
              <w:t xml:space="preserve"> </w:t>
            </w:r>
            <w:r w:rsidRPr="00CA55EC">
              <w:rPr>
                <w:sz w:val="20"/>
                <w:szCs w:val="20"/>
              </w:rPr>
              <w:t>on</w:t>
            </w:r>
            <w:r w:rsidRPr="00CA55EC">
              <w:rPr>
                <w:spacing w:val="-7"/>
                <w:sz w:val="20"/>
                <w:szCs w:val="20"/>
              </w:rPr>
              <w:t xml:space="preserve"> </w:t>
            </w:r>
            <w:r w:rsidRPr="00CA55EC">
              <w:rPr>
                <w:sz w:val="20"/>
                <w:szCs w:val="20"/>
              </w:rPr>
              <w:t>Motions</w:t>
            </w:r>
            <w:r w:rsidRPr="00CA55EC">
              <w:rPr>
                <w:spacing w:val="-9"/>
                <w:sz w:val="20"/>
                <w:szCs w:val="20"/>
              </w:rPr>
              <w:t xml:space="preserve"> </w:t>
            </w:r>
            <w:r w:rsidRPr="00CA55EC">
              <w:rPr>
                <w:sz w:val="20"/>
                <w:szCs w:val="20"/>
              </w:rPr>
              <w:t>and</w:t>
            </w:r>
            <w:r w:rsidRPr="00CA55EC">
              <w:rPr>
                <w:spacing w:val="-5"/>
                <w:sz w:val="20"/>
                <w:szCs w:val="20"/>
              </w:rPr>
              <w:t xml:space="preserve"> </w:t>
            </w:r>
            <w:r w:rsidRPr="00CA55EC">
              <w:rPr>
                <w:sz w:val="20"/>
                <w:szCs w:val="20"/>
              </w:rPr>
              <w:t>Amendments…………………………………………………………….</w:t>
            </w:r>
          </w:p>
        </w:tc>
        <w:tc>
          <w:tcPr>
            <w:tcW w:w="1061" w:type="dxa"/>
          </w:tcPr>
          <w:p w14:paraId="24A4EC46" w14:textId="2F0B980F" w:rsidR="00F67E9E" w:rsidRPr="00CA55EC" w:rsidRDefault="002A3EFD">
            <w:pPr>
              <w:pStyle w:val="TableParagraph"/>
              <w:spacing w:before="0" w:line="242" w:lineRule="exact"/>
              <w:ind w:right="46"/>
              <w:jc w:val="right"/>
              <w:rPr>
                <w:sz w:val="20"/>
                <w:szCs w:val="20"/>
              </w:rPr>
            </w:pPr>
            <w:r>
              <w:rPr>
                <w:sz w:val="20"/>
                <w:szCs w:val="20"/>
              </w:rPr>
              <w:t>21</w:t>
            </w:r>
          </w:p>
        </w:tc>
      </w:tr>
      <w:tr w:rsidR="00F67E9E" w:rsidRPr="00CA55EC" w14:paraId="1E78D3D3" w14:textId="77777777">
        <w:trPr>
          <w:trHeight w:val="547"/>
        </w:trPr>
        <w:tc>
          <w:tcPr>
            <w:tcW w:w="1253" w:type="dxa"/>
            <w:gridSpan w:val="2"/>
          </w:tcPr>
          <w:p w14:paraId="7F66F299" w14:textId="77777777" w:rsidR="00F67E9E" w:rsidRPr="00CA55EC" w:rsidRDefault="00F67E9E">
            <w:pPr>
              <w:pStyle w:val="TableParagraph"/>
              <w:spacing w:before="0"/>
              <w:rPr>
                <w:b/>
                <w:sz w:val="20"/>
                <w:szCs w:val="20"/>
              </w:rPr>
            </w:pPr>
          </w:p>
          <w:p w14:paraId="2B75C594" w14:textId="77777777" w:rsidR="00F67E9E" w:rsidRPr="00CA55EC" w:rsidRDefault="0012309B">
            <w:pPr>
              <w:pStyle w:val="TableParagraph"/>
              <w:spacing w:before="0"/>
              <w:ind w:left="50"/>
              <w:rPr>
                <w:b/>
                <w:sz w:val="20"/>
                <w:szCs w:val="20"/>
              </w:rPr>
            </w:pPr>
            <w:r w:rsidRPr="00CA55EC">
              <w:rPr>
                <w:b/>
                <w:sz w:val="20"/>
                <w:szCs w:val="20"/>
              </w:rPr>
              <w:t>PART</w:t>
            </w:r>
            <w:r w:rsidRPr="00CA55EC">
              <w:rPr>
                <w:b/>
                <w:spacing w:val="-1"/>
                <w:sz w:val="20"/>
                <w:szCs w:val="20"/>
              </w:rPr>
              <w:t xml:space="preserve"> </w:t>
            </w:r>
            <w:r w:rsidRPr="00CA55EC">
              <w:rPr>
                <w:b/>
                <w:sz w:val="20"/>
                <w:szCs w:val="20"/>
              </w:rPr>
              <w:t>5</w:t>
            </w:r>
            <w:r w:rsidRPr="00CA55EC">
              <w:rPr>
                <w:b/>
                <w:spacing w:val="-2"/>
                <w:sz w:val="20"/>
                <w:szCs w:val="20"/>
              </w:rPr>
              <w:t xml:space="preserve"> </w:t>
            </w:r>
            <w:r w:rsidRPr="00CA55EC">
              <w:rPr>
                <w:b/>
                <w:sz w:val="20"/>
                <w:szCs w:val="20"/>
              </w:rPr>
              <w:t>-</w:t>
            </w:r>
          </w:p>
        </w:tc>
        <w:tc>
          <w:tcPr>
            <w:tcW w:w="7758" w:type="dxa"/>
          </w:tcPr>
          <w:p w14:paraId="60298B1E" w14:textId="77777777" w:rsidR="00F67E9E" w:rsidRPr="00CA55EC" w:rsidRDefault="00F67E9E">
            <w:pPr>
              <w:pStyle w:val="TableParagraph"/>
              <w:spacing w:before="0"/>
              <w:rPr>
                <w:b/>
                <w:sz w:val="20"/>
                <w:szCs w:val="20"/>
              </w:rPr>
            </w:pPr>
          </w:p>
          <w:p w14:paraId="34CADB43" w14:textId="77777777" w:rsidR="00F67E9E" w:rsidRPr="00CA55EC" w:rsidRDefault="0012309B">
            <w:pPr>
              <w:pStyle w:val="TableParagraph"/>
              <w:spacing w:before="0"/>
              <w:ind w:left="237"/>
              <w:rPr>
                <w:sz w:val="20"/>
                <w:szCs w:val="20"/>
              </w:rPr>
            </w:pPr>
            <w:r w:rsidRPr="00CA55EC">
              <w:rPr>
                <w:b/>
                <w:sz w:val="20"/>
                <w:szCs w:val="20"/>
              </w:rPr>
              <w:t>COMMITTEES</w:t>
            </w:r>
            <w:r w:rsidRPr="00CA55EC">
              <w:rPr>
                <w:sz w:val="20"/>
                <w:szCs w:val="20"/>
              </w:rPr>
              <w:t>…………………….……………………………………………………………..</w:t>
            </w:r>
          </w:p>
        </w:tc>
        <w:tc>
          <w:tcPr>
            <w:tcW w:w="1061" w:type="dxa"/>
          </w:tcPr>
          <w:p w14:paraId="654A5940" w14:textId="77777777" w:rsidR="00F67E9E" w:rsidRPr="00CA55EC" w:rsidRDefault="00F67E9E">
            <w:pPr>
              <w:pStyle w:val="TableParagraph"/>
              <w:spacing w:before="0"/>
              <w:rPr>
                <w:b/>
                <w:sz w:val="20"/>
                <w:szCs w:val="20"/>
              </w:rPr>
            </w:pPr>
          </w:p>
          <w:p w14:paraId="704EEA20" w14:textId="77777777" w:rsidR="00F67E9E" w:rsidRPr="00CA55EC" w:rsidRDefault="0012309B">
            <w:pPr>
              <w:pStyle w:val="TableParagraph"/>
              <w:spacing w:before="0"/>
              <w:ind w:right="47"/>
              <w:jc w:val="right"/>
              <w:rPr>
                <w:b/>
                <w:sz w:val="20"/>
                <w:szCs w:val="20"/>
              </w:rPr>
            </w:pPr>
            <w:r w:rsidRPr="00CA55EC">
              <w:rPr>
                <w:b/>
                <w:sz w:val="20"/>
                <w:szCs w:val="20"/>
              </w:rPr>
              <w:t>21</w:t>
            </w:r>
          </w:p>
        </w:tc>
      </w:tr>
      <w:tr w:rsidR="00F67E9E" w:rsidRPr="00CA55EC" w14:paraId="35D44280" w14:textId="77777777">
        <w:trPr>
          <w:trHeight w:val="364"/>
        </w:trPr>
        <w:tc>
          <w:tcPr>
            <w:tcW w:w="428" w:type="dxa"/>
          </w:tcPr>
          <w:p w14:paraId="1C63056B" w14:textId="77777777" w:rsidR="00F67E9E" w:rsidRPr="00CA55EC" w:rsidRDefault="0012309B">
            <w:pPr>
              <w:pStyle w:val="TableParagraph"/>
              <w:ind w:left="31" w:right="102"/>
              <w:jc w:val="center"/>
              <w:rPr>
                <w:sz w:val="20"/>
                <w:szCs w:val="20"/>
              </w:rPr>
            </w:pPr>
            <w:r w:rsidRPr="00CA55EC">
              <w:rPr>
                <w:sz w:val="20"/>
                <w:szCs w:val="20"/>
              </w:rPr>
              <w:t>28</w:t>
            </w:r>
          </w:p>
        </w:tc>
        <w:tc>
          <w:tcPr>
            <w:tcW w:w="8583" w:type="dxa"/>
            <w:gridSpan w:val="2"/>
          </w:tcPr>
          <w:p w14:paraId="1DD3A374" w14:textId="77777777" w:rsidR="00F67E9E" w:rsidRPr="00CA55EC" w:rsidRDefault="0012309B">
            <w:pPr>
              <w:pStyle w:val="TableParagraph"/>
              <w:ind w:left="124"/>
              <w:rPr>
                <w:sz w:val="20"/>
                <w:szCs w:val="20"/>
              </w:rPr>
            </w:pPr>
            <w:r w:rsidRPr="00CA55EC">
              <w:rPr>
                <w:sz w:val="20"/>
                <w:szCs w:val="20"/>
              </w:rPr>
              <w:t>Committees</w:t>
            </w:r>
            <w:r w:rsidRPr="00CA55EC">
              <w:rPr>
                <w:spacing w:val="-14"/>
                <w:sz w:val="20"/>
                <w:szCs w:val="20"/>
              </w:rPr>
              <w:t xml:space="preserve"> </w:t>
            </w:r>
            <w:r w:rsidRPr="00CA55EC">
              <w:rPr>
                <w:sz w:val="20"/>
                <w:szCs w:val="20"/>
              </w:rPr>
              <w:t>-</w:t>
            </w:r>
            <w:r w:rsidRPr="00CA55EC">
              <w:rPr>
                <w:spacing w:val="-11"/>
                <w:sz w:val="20"/>
                <w:szCs w:val="20"/>
              </w:rPr>
              <w:t xml:space="preserve"> </w:t>
            </w:r>
            <w:r w:rsidRPr="00CA55EC">
              <w:rPr>
                <w:sz w:val="20"/>
                <w:szCs w:val="20"/>
              </w:rPr>
              <w:t>General……………………………………………………………………………………….</w:t>
            </w:r>
          </w:p>
        </w:tc>
        <w:tc>
          <w:tcPr>
            <w:tcW w:w="1061" w:type="dxa"/>
          </w:tcPr>
          <w:p w14:paraId="5B325ADA" w14:textId="101309CE" w:rsidR="00F67E9E" w:rsidRPr="00CA55EC" w:rsidRDefault="0012309B">
            <w:pPr>
              <w:pStyle w:val="TableParagraph"/>
              <w:ind w:right="46"/>
              <w:jc w:val="right"/>
              <w:rPr>
                <w:sz w:val="20"/>
                <w:szCs w:val="20"/>
              </w:rPr>
            </w:pPr>
            <w:r w:rsidRPr="00CA55EC">
              <w:rPr>
                <w:sz w:val="20"/>
                <w:szCs w:val="20"/>
              </w:rPr>
              <w:t>2</w:t>
            </w:r>
            <w:r w:rsidR="002A3EFD">
              <w:rPr>
                <w:sz w:val="20"/>
                <w:szCs w:val="20"/>
              </w:rPr>
              <w:t>3</w:t>
            </w:r>
          </w:p>
        </w:tc>
      </w:tr>
      <w:tr w:rsidR="00F67E9E" w:rsidRPr="00CA55EC" w14:paraId="287A9394" w14:textId="77777777">
        <w:trPr>
          <w:trHeight w:val="364"/>
        </w:trPr>
        <w:tc>
          <w:tcPr>
            <w:tcW w:w="428" w:type="dxa"/>
          </w:tcPr>
          <w:p w14:paraId="2B07F228" w14:textId="77777777" w:rsidR="00F67E9E" w:rsidRPr="00CA55EC" w:rsidRDefault="0012309B">
            <w:pPr>
              <w:pStyle w:val="TableParagraph"/>
              <w:ind w:left="31" w:right="102"/>
              <w:jc w:val="center"/>
              <w:rPr>
                <w:sz w:val="20"/>
                <w:szCs w:val="20"/>
              </w:rPr>
            </w:pPr>
            <w:r w:rsidRPr="00CA55EC">
              <w:rPr>
                <w:sz w:val="20"/>
                <w:szCs w:val="20"/>
              </w:rPr>
              <w:t>29</w:t>
            </w:r>
          </w:p>
        </w:tc>
        <w:tc>
          <w:tcPr>
            <w:tcW w:w="8583" w:type="dxa"/>
            <w:gridSpan w:val="2"/>
          </w:tcPr>
          <w:p w14:paraId="6AE1B136" w14:textId="77777777" w:rsidR="00F67E9E" w:rsidRPr="00CA55EC" w:rsidRDefault="0012309B">
            <w:pPr>
              <w:pStyle w:val="TableParagraph"/>
              <w:ind w:left="124"/>
              <w:rPr>
                <w:sz w:val="20"/>
                <w:szCs w:val="20"/>
              </w:rPr>
            </w:pPr>
            <w:r w:rsidRPr="00CA55EC">
              <w:rPr>
                <w:sz w:val="20"/>
                <w:szCs w:val="20"/>
              </w:rPr>
              <w:t>Organisation,</w:t>
            </w:r>
            <w:r w:rsidRPr="00CA55EC">
              <w:rPr>
                <w:spacing w:val="-9"/>
                <w:sz w:val="20"/>
                <w:szCs w:val="20"/>
              </w:rPr>
              <w:t xml:space="preserve"> </w:t>
            </w:r>
            <w:r w:rsidRPr="00CA55EC">
              <w:rPr>
                <w:sz w:val="20"/>
                <w:szCs w:val="20"/>
              </w:rPr>
              <w:t>Procedure</w:t>
            </w:r>
            <w:r w:rsidRPr="00CA55EC">
              <w:rPr>
                <w:spacing w:val="-6"/>
                <w:sz w:val="20"/>
                <w:szCs w:val="20"/>
              </w:rPr>
              <w:t xml:space="preserve"> </w:t>
            </w:r>
            <w:r w:rsidRPr="00CA55EC">
              <w:rPr>
                <w:sz w:val="20"/>
                <w:szCs w:val="20"/>
              </w:rPr>
              <w:t>&amp;</w:t>
            </w:r>
            <w:r w:rsidRPr="00CA55EC">
              <w:rPr>
                <w:spacing w:val="-8"/>
                <w:sz w:val="20"/>
                <w:szCs w:val="20"/>
              </w:rPr>
              <w:t xml:space="preserve"> </w:t>
            </w:r>
            <w:r w:rsidRPr="00CA55EC">
              <w:rPr>
                <w:sz w:val="20"/>
                <w:szCs w:val="20"/>
              </w:rPr>
              <w:t>Protocol</w:t>
            </w:r>
            <w:r w:rsidRPr="00CA55EC">
              <w:rPr>
                <w:spacing w:val="-6"/>
                <w:sz w:val="20"/>
                <w:szCs w:val="20"/>
              </w:rPr>
              <w:t xml:space="preserve"> </w:t>
            </w:r>
            <w:r w:rsidRPr="00CA55EC">
              <w:rPr>
                <w:sz w:val="20"/>
                <w:szCs w:val="20"/>
              </w:rPr>
              <w:t>Committee……………………………………………….</w:t>
            </w:r>
          </w:p>
        </w:tc>
        <w:tc>
          <w:tcPr>
            <w:tcW w:w="1061" w:type="dxa"/>
          </w:tcPr>
          <w:p w14:paraId="6F5845CC" w14:textId="576ECFDE" w:rsidR="00F67E9E" w:rsidRPr="00CA55EC" w:rsidRDefault="0012309B">
            <w:pPr>
              <w:pStyle w:val="TableParagraph"/>
              <w:ind w:right="46"/>
              <w:jc w:val="right"/>
              <w:rPr>
                <w:sz w:val="20"/>
                <w:szCs w:val="20"/>
              </w:rPr>
            </w:pPr>
            <w:r w:rsidRPr="00CA55EC">
              <w:rPr>
                <w:sz w:val="20"/>
                <w:szCs w:val="20"/>
              </w:rPr>
              <w:t>2</w:t>
            </w:r>
            <w:r w:rsidR="002A3EFD">
              <w:rPr>
                <w:sz w:val="20"/>
                <w:szCs w:val="20"/>
              </w:rPr>
              <w:t>5</w:t>
            </w:r>
          </w:p>
        </w:tc>
      </w:tr>
      <w:tr w:rsidR="00F67E9E" w:rsidRPr="00CA55EC" w14:paraId="2984833A" w14:textId="77777777">
        <w:trPr>
          <w:trHeight w:val="363"/>
        </w:trPr>
        <w:tc>
          <w:tcPr>
            <w:tcW w:w="428" w:type="dxa"/>
          </w:tcPr>
          <w:p w14:paraId="017C60F9" w14:textId="77777777" w:rsidR="00F67E9E" w:rsidRPr="00CA55EC" w:rsidRDefault="0012309B">
            <w:pPr>
              <w:pStyle w:val="TableParagraph"/>
              <w:ind w:left="31" w:right="102"/>
              <w:jc w:val="center"/>
              <w:rPr>
                <w:sz w:val="20"/>
                <w:szCs w:val="20"/>
              </w:rPr>
            </w:pPr>
            <w:r w:rsidRPr="00CA55EC">
              <w:rPr>
                <w:sz w:val="20"/>
                <w:szCs w:val="20"/>
              </w:rPr>
              <w:t>30</w:t>
            </w:r>
          </w:p>
        </w:tc>
        <w:tc>
          <w:tcPr>
            <w:tcW w:w="8583" w:type="dxa"/>
            <w:gridSpan w:val="2"/>
          </w:tcPr>
          <w:p w14:paraId="1BA0D985" w14:textId="77777777" w:rsidR="00F67E9E" w:rsidRPr="00CA55EC" w:rsidRDefault="0012309B">
            <w:pPr>
              <w:pStyle w:val="TableParagraph"/>
              <w:ind w:left="124"/>
              <w:rPr>
                <w:sz w:val="20"/>
                <w:szCs w:val="20"/>
              </w:rPr>
            </w:pPr>
            <w:r w:rsidRPr="00CA55EC">
              <w:rPr>
                <w:sz w:val="20"/>
                <w:szCs w:val="20"/>
              </w:rPr>
              <w:t>Strategic</w:t>
            </w:r>
            <w:r w:rsidRPr="00CA55EC">
              <w:rPr>
                <w:spacing w:val="-11"/>
                <w:sz w:val="20"/>
                <w:szCs w:val="20"/>
              </w:rPr>
              <w:t xml:space="preserve"> </w:t>
            </w:r>
            <w:r w:rsidRPr="00CA55EC">
              <w:rPr>
                <w:sz w:val="20"/>
                <w:szCs w:val="20"/>
              </w:rPr>
              <w:t>Policy</w:t>
            </w:r>
            <w:r w:rsidRPr="00CA55EC">
              <w:rPr>
                <w:spacing w:val="-13"/>
                <w:sz w:val="20"/>
                <w:szCs w:val="20"/>
              </w:rPr>
              <w:t xml:space="preserve"> </w:t>
            </w:r>
            <w:r w:rsidRPr="00CA55EC">
              <w:rPr>
                <w:sz w:val="20"/>
                <w:szCs w:val="20"/>
              </w:rPr>
              <w:t>Committees………………………………………………………………………………</w:t>
            </w:r>
          </w:p>
        </w:tc>
        <w:tc>
          <w:tcPr>
            <w:tcW w:w="1061" w:type="dxa"/>
          </w:tcPr>
          <w:p w14:paraId="04C58B7A" w14:textId="3C0D98B7" w:rsidR="00F67E9E" w:rsidRPr="00CA55EC" w:rsidRDefault="0012309B">
            <w:pPr>
              <w:pStyle w:val="TableParagraph"/>
              <w:ind w:right="46"/>
              <w:jc w:val="right"/>
              <w:rPr>
                <w:sz w:val="20"/>
                <w:szCs w:val="20"/>
              </w:rPr>
            </w:pPr>
            <w:r w:rsidRPr="00CA55EC">
              <w:rPr>
                <w:sz w:val="20"/>
                <w:szCs w:val="20"/>
              </w:rPr>
              <w:t>2</w:t>
            </w:r>
            <w:r w:rsidR="002A3EFD">
              <w:rPr>
                <w:sz w:val="20"/>
                <w:szCs w:val="20"/>
              </w:rPr>
              <w:t>5</w:t>
            </w:r>
          </w:p>
        </w:tc>
      </w:tr>
      <w:tr w:rsidR="00F67E9E" w:rsidRPr="00CA55EC" w14:paraId="1C11D853" w14:textId="77777777">
        <w:trPr>
          <w:trHeight w:val="363"/>
        </w:trPr>
        <w:tc>
          <w:tcPr>
            <w:tcW w:w="428" w:type="dxa"/>
          </w:tcPr>
          <w:p w14:paraId="5BAB173B" w14:textId="77777777" w:rsidR="00F67E9E" w:rsidRPr="00CA55EC" w:rsidRDefault="0012309B">
            <w:pPr>
              <w:pStyle w:val="TableParagraph"/>
              <w:spacing w:before="59"/>
              <w:ind w:left="31" w:right="102"/>
              <w:jc w:val="center"/>
              <w:rPr>
                <w:sz w:val="20"/>
                <w:szCs w:val="20"/>
              </w:rPr>
            </w:pPr>
            <w:r w:rsidRPr="00CA55EC">
              <w:rPr>
                <w:sz w:val="20"/>
                <w:szCs w:val="20"/>
              </w:rPr>
              <w:t>31</w:t>
            </w:r>
          </w:p>
        </w:tc>
        <w:tc>
          <w:tcPr>
            <w:tcW w:w="8583" w:type="dxa"/>
            <w:gridSpan w:val="2"/>
          </w:tcPr>
          <w:p w14:paraId="4DA71BBF" w14:textId="77777777" w:rsidR="00F67E9E" w:rsidRPr="00CA55EC" w:rsidRDefault="0012309B">
            <w:pPr>
              <w:pStyle w:val="TableParagraph"/>
              <w:spacing w:before="59"/>
              <w:ind w:left="124"/>
              <w:rPr>
                <w:sz w:val="20"/>
                <w:szCs w:val="20"/>
              </w:rPr>
            </w:pPr>
            <w:r w:rsidRPr="00CA55EC">
              <w:rPr>
                <w:sz w:val="20"/>
                <w:szCs w:val="20"/>
              </w:rPr>
              <w:t>Corporate</w:t>
            </w:r>
            <w:r w:rsidRPr="00CA55EC">
              <w:rPr>
                <w:spacing w:val="-13"/>
                <w:sz w:val="20"/>
                <w:szCs w:val="20"/>
              </w:rPr>
              <w:t xml:space="preserve"> </w:t>
            </w:r>
            <w:r w:rsidRPr="00CA55EC">
              <w:rPr>
                <w:sz w:val="20"/>
                <w:szCs w:val="20"/>
              </w:rPr>
              <w:t>Policy</w:t>
            </w:r>
            <w:r w:rsidRPr="00CA55EC">
              <w:rPr>
                <w:spacing w:val="-13"/>
                <w:sz w:val="20"/>
                <w:szCs w:val="20"/>
              </w:rPr>
              <w:t xml:space="preserve"> </w:t>
            </w:r>
            <w:r w:rsidRPr="00CA55EC">
              <w:rPr>
                <w:sz w:val="20"/>
                <w:szCs w:val="20"/>
              </w:rPr>
              <w:t>Group………………………………………………………………………………………</w:t>
            </w:r>
          </w:p>
        </w:tc>
        <w:tc>
          <w:tcPr>
            <w:tcW w:w="1061" w:type="dxa"/>
          </w:tcPr>
          <w:p w14:paraId="1EE0405C" w14:textId="6F7F5F54" w:rsidR="00F67E9E" w:rsidRPr="00CA55EC" w:rsidRDefault="002A3EFD">
            <w:pPr>
              <w:pStyle w:val="TableParagraph"/>
              <w:spacing w:before="59"/>
              <w:ind w:right="46"/>
              <w:jc w:val="right"/>
              <w:rPr>
                <w:sz w:val="20"/>
                <w:szCs w:val="20"/>
              </w:rPr>
            </w:pPr>
            <w:r>
              <w:rPr>
                <w:sz w:val="20"/>
                <w:szCs w:val="20"/>
              </w:rPr>
              <w:t>30</w:t>
            </w:r>
          </w:p>
        </w:tc>
      </w:tr>
      <w:tr w:rsidR="00F67E9E" w:rsidRPr="00CA55EC" w14:paraId="4786D965" w14:textId="77777777">
        <w:trPr>
          <w:trHeight w:val="364"/>
        </w:trPr>
        <w:tc>
          <w:tcPr>
            <w:tcW w:w="428" w:type="dxa"/>
          </w:tcPr>
          <w:p w14:paraId="73A4A5E4" w14:textId="77777777" w:rsidR="00F67E9E" w:rsidRPr="00CA55EC" w:rsidRDefault="0012309B">
            <w:pPr>
              <w:pStyle w:val="TableParagraph"/>
              <w:ind w:left="31" w:right="102"/>
              <w:jc w:val="center"/>
              <w:rPr>
                <w:sz w:val="20"/>
                <w:szCs w:val="20"/>
              </w:rPr>
            </w:pPr>
            <w:r w:rsidRPr="00CA55EC">
              <w:rPr>
                <w:sz w:val="20"/>
                <w:szCs w:val="20"/>
              </w:rPr>
              <w:t>32</w:t>
            </w:r>
          </w:p>
        </w:tc>
        <w:tc>
          <w:tcPr>
            <w:tcW w:w="8583" w:type="dxa"/>
            <w:gridSpan w:val="2"/>
          </w:tcPr>
          <w:p w14:paraId="0E7D0F72" w14:textId="77777777" w:rsidR="00F67E9E" w:rsidRPr="00CA55EC" w:rsidRDefault="0012309B">
            <w:pPr>
              <w:pStyle w:val="TableParagraph"/>
              <w:ind w:left="124"/>
              <w:rPr>
                <w:sz w:val="20"/>
                <w:szCs w:val="20"/>
              </w:rPr>
            </w:pPr>
            <w:r w:rsidRPr="00CA55EC">
              <w:rPr>
                <w:spacing w:val="-1"/>
                <w:sz w:val="20"/>
                <w:szCs w:val="20"/>
              </w:rPr>
              <w:t>Area</w:t>
            </w:r>
            <w:r w:rsidRPr="00CA55EC">
              <w:rPr>
                <w:spacing w:val="7"/>
                <w:sz w:val="20"/>
                <w:szCs w:val="20"/>
              </w:rPr>
              <w:t xml:space="preserve"> </w:t>
            </w:r>
            <w:r w:rsidRPr="00CA55EC">
              <w:rPr>
                <w:spacing w:val="-1"/>
                <w:sz w:val="20"/>
                <w:szCs w:val="20"/>
              </w:rPr>
              <w:t>Committees……………………………………………………………………………………………….</w:t>
            </w:r>
          </w:p>
        </w:tc>
        <w:tc>
          <w:tcPr>
            <w:tcW w:w="1061" w:type="dxa"/>
          </w:tcPr>
          <w:p w14:paraId="6EC64661" w14:textId="0E4E91EC" w:rsidR="00F67E9E" w:rsidRPr="00CA55EC" w:rsidRDefault="002A3EFD">
            <w:pPr>
              <w:pStyle w:val="TableParagraph"/>
              <w:ind w:right="46"/>
              <w:jc w:val="right"/>
              <w:rPr>
                <w:sz w:val="20"/>
                <w:szCs w:val="20"/>
              </w:rPr>
            </w:pPr>
            <w:r>
              <w:rPr>
                <w:sz w:val="20"/>
                <w:szCs w:val="20"/>
              </w:rPr>
              <w:t>30</w:t>
            </w:r>
          </w:p>
        </w:tc>
      </w:tr>
      <w:tr w:rsidR="00F67E9E" w:rsidRPr="00CA55EC" w14:paraId="365A0E64" w14:textId="77777777">
        <w:trPr>
          <w:trHeight w:val="547"/>
        </w:trPr>
        <w:tc>
          <w:tcPr>
            <w:tcW w:w="428" w:type="dxa"/>
          </w:tcPr>
          <w:p w14:paraId="1B4ECFBC" w14:textId="77777777" w:rsidR="00F67E9E" w:rsidRPr="00CA55EC" w:rsidRDefault="0012309B">
            <w:pPr>
              <w:pStyle w:val="TableParagraph"/>
              <w:ind w:left="31" w:right="102"/>
              <w:jc w:val="center"/>
              <w:rPr>
                <w:sz w:val="20"/>
                <w:szCs w:val="20"/>
              </w:rPr>
            </w:pPr>
            <w:r w:rsidRPr="00CA55EC">
              <w:rPr>
                <w:sz w:val="20"/>
                <w:szCs w:val="20"/>
              </w:rPr>
              <w:t>33</w:t>
            </w:r>
          </w:p>
        </w:tc>
        <w:tc>
          <w:tcPr>
            <w:tcW w:w="8583" w:type="dxa"/>
            <w:gridSpan w:val="2"/>
          </w:tcPr>
          <w:p w14:paraId="3984232F" w14:textId="77777777" w:rsidR="00F67E9E" w:rsidRPr="00CA55EC" w:rsidRDefault="0012309B">
            <w:pPr>
              <w:pStyle w:val="TableParagraph"/>
              <w:ind w:left="124"/>
              <w:rPr>
                <w:sz w:val="20"/>
                <w:szCs w:val="20"/>
              </w:rPr>
            </w:pPr>
            <w:r w:rsidRPr="00CA55EC">
              <w:rPr>
                <w:sz w:val="20"/>
                <w:szCs w:val="20"/>
              </w:rPr>
              <w:t>Deputations………………………………………………………………………………………………………..</w:t>
            </w:r>
          </w:p>
        </w:tc>
        <w:tc>
          <w:tcPr>
            <w:tcW w:w="1061" w:type="dxa"/>
          </w:tcPr>
          <w:p w14:paraId="1D468B48" w14:textId="539B277C" w:rsidR="00F67E9E" w:rsidRPr="00CA55EC" w:rsidRDefault="002A3EFD">
            <w:pPr>
              <w:pStyle w:val="TableParagraph"/>
              <w:ind w:right="46"/>
              <w:jc w:val="right"/>
              <w:rPr>
                <w:sz w:val="20"/>
                <w:szCs w:val="20"/>
              </w:rPr>
            </w:pPr>
            <w:r>
              <w:rPr>
                <w:sz w:val="20"/>
                <w:szCs w:val="20"/>
              </w:rPr>
              <w:t>31</w:t>
            </w:r>
          </w:p>
        </w:tc>
      </w:tr>
      <w:tr w:rsidR="00F67E9E" w:rsidRPr="00CA55EC" w14:paraId="54CDDB57" w14:textId="77777777">
        <w:trPr>
          <w:trHeight w:val="547"/>
        </w:trPr>
        <w:tc>
          <w:tcPr>
            <w:tcW w:w="1253" w:type="dxa"/>
            <w:gridSpan w:val="2"/>
          </w:tcPr>
          <w:p w14:paraId="37E6E5E0" w14:textId="77777777" w:rsidR="00F67E9E" w:rsidRPr="00CA55EC" w:rsidRDefault="00F67E9E">
            <w:pPr>
              <w:pStyle w:val="TableParagraph"/>
              <w:spacing w:before="0"/>
              <w:rPr>
                <w:b/>
                <w:sz w:val="20"/>
                <w:szCs w:val="20"/>
              </w:rPr>
            </w:pPr>
          </w:p>
          <w:p w14:paraId="300D8A28" w14:textId="77777777" w:rsidR="00F67E9E" w:rsidRPr="00CA55EC" w:rsidRDefault="0012309B">
            <w:pPr>
              <w:pStyle w:val="TableParagraph"/>
              <w:spacing w:before="0"/>
              <w:ind w:left="50"/>
              <w:rPr>
                <w:b/>
                <w:sz w:val="20"/>
                <w:szCs w:val="20"/>
              </w:rPr>
            </w:pPr>
            <w:r w:rsidRPr="00CA55EC">
              <w:rPr>
                <w:b/>
                <w:sz w:val="20"/>
                <w:szCs w:val="20"/>
              </w:rPr>
              <w:t>PART</w:t>
            </w:r>
            <w:r w:rsidRPr="00CA55EC">
              <w:rPr>
                <w:b/>
                <w:spacing w:val="-1"/>
                <w:sz w:val="20"/>
                <w:szCs w:val="20"/>
              </w:rPr>
              <w:t xml:space="preserve"> </w:t>
            </w:r>
            <w:r w:rsidRPr="00CA55EC">
              <w:rPr>
                <w:b/>
                <w:sz w:val="20"/>
                <w:szCs w:val="20"/>
              </w:rPr>
              <w:t>6</w:t>
            </w:r>
            <w:r w:rsidRPr="00CA55EC">
              <w:rPr>
                <w:b/>
                <w:spacing w:val="-2"/>
                <w:sz w:val="20"/>
                <w:szCs w:val="20"/>
              </w:rPr>
              <w:t xml:space="preserve"> </w:t>
            </w:r>
            <w:r w:rsidRPr="00CA55EC">
              <w:rPr>
                <w:b/>
                <w:sz w:val="20"/>
                <w:szCs w:val="20"/>
              </w:rPr>
              <w:t>-</w:t>
            </w:r>
          </w:p>
        </w:tc>
        <w:tc>
          <w:tcPr>
            <w:tcW w:w="7758" w:type="dxa"/>
          </w:tcPr>
          <w:p w14:paraId="1279FAD3" w14:textId="77777777" w:rsidR="00F67E9E" w:rsidRPr="00CA55EC" w:rsidRDefault="00F67E9E">
            <w:pPr>
              <w:pStyle w:val="TableParagraph"/>
              <w:spacing w:before="0"/>
              <w:rPr>
                <w:b/>
                <w:sz w:val="20"/>
                <w:szCs w:val="20"/>
              </w:rPr>
            </w:pPr>
          </w:p>
          <w:p w14:paraId="6C981F68" w14:textId="77777777" w:rsidR="00F67E9E" w:rsidRPr="00CA55EC" w:rsidRDefault="0012309B">
            <w:pPr>
              <w:pStyle w:val="TableParagraph"/>
              <w:spacing w:before="0"/>
              <w:ind w:left="237"/>
              <w:rPr>
                <w:sz w:val="20"/>
                <w:szCs w:val="20"/>
              </w:rPr>
            </w:pPr>
            <w:r w:rsidRPr="00CA55EC">
              <w:rPr>
                <w:b/>
                <w:sz w:val="20"/>
                <w:szCs w:val="20"/>
              </w:rPr>
              <w:t>MISCELLANEOUS</w:t>
            </w:r>
            <w:r w:rsidRPr="00CA55EC">
              <w:rPr>
                <w:b/>
                <w:spacing w:val="-10"/>
                <w:sz w:val="20"/>
                <w:szCs w:val="20"/>
              </w:rPr>
              <w:t xml:space="preserve"> </w:t>
            </w:r>
            <w:r w:rsidRPr="00CA55EC">
              <w:rPr>
                <w:b/>
                <w:sz w:val="20"/>
                <w:szCs w:val="20"/>
              </w:rPr>
              <w:t>AND</w:t>
            </w:r>
            <w:r w:rsidRPr="00CA55EC">
              <w:rPr>
                <w:b/>
                <w:spacing w:val="-10"/>
                <w:sz w:val="20"/>
                <w:szCs w:val="20"/>
              </w:rPr>
              <w:t xml:space="preserve"> </w:t>
            </w:r>
            <w:r w:rsidRPr="00CA55EC">
              <w:rPr>
                <w:b/>
                <w:sz w:val="20"/>
                <w:szCs w:val="20"/>
              </w:rPr>
              <w:t>GENERAL</w:t>
            </w:r>
            <w:r w:rsidRPr="00CA55EC">
              <w:rPr>
                <w:sz w:val="20"/>
                <w:szCs w:val="20"/>
              </w:rPr>
              <w:t>……………………………….…………………</w:t>
            </w:r>
          </w:p>
        </w:tc>
        <w:tc>
          <w:tcPr>
            <w:tcW w:w="1061" w:type="dxa"/>
          </w:tcPr>
          <w:p w14:paraId="22F9BFCF" w14:textId="77777777" w:rsidR="00F67E9E" w:rsidRPr="00CA55EC" w:rsidRDefault="00F67E9E">
            <w:pPr>
              <w:pStyle w:val="TableParagraph"/>
              <w:spacing w:before="0"/>
              <w:rPr>
                <w:b/>
                <w:sz w:val="20"/>
                <w:szCs w:val="20"/>
              </w:rPr>
            </w:pPr>
          </w:p>
          <w:p w14:paraId="624038BF" w14:textId="02469758" w:rsidR="00F67E9E" w:rsidRPr="00CA55EC" w:rsidRDefault="0012309B">
            <w:pPr>
              <w:pStyle w:val="TableParagraph"/>
              <w:spacing w:before="0"/>
              <w:ind w:right="47"/>
              <w:jc w:val="right"/>
              <w:rPr>
                <w:b/>
                <w:sz w:val="20"/>
                <w:szCs w:val="20"/>
              </w:rPr>
            </w:pPr>
            <w:r w:rsidRPr="00CA55EC">
              <w:rPr>
                <w:b/>
                <w:sz w:val="20"/>
                <w:szCs w:val="20"/>
              </w:rPr>
              <w:t>3</w:t>
            </w:r>
            <w:r w:rsidR="002A3EFD">
              <w:rPr>
                <w:b/>
                <w:sz w:val="20"/>
                <w:szCs w:val="20"/>
              </w:rPr>
              <w:t>1</w:t>
            </w:r>
          </w:p>
        </w:tc>
      </w:tr>
      <w:tr w:rsidR="00F67E9E" w:rsidRPr="00CA55EC" w14:paraId="5E9C07DD" w14:textId="77777777">
        <w:trPr>
          <w:trHeight w:val="364"/>
        </w:trPr>
        <w:tc>
          <w:tcPr>
            <w:tcW w:w="428" w:type="dxa"/>
          </w:tcPr>
          <w:p w14:paraId="78647E48" w14:textId="77777777" w:rsidR="00F67E9E" w:rsidRPr="00CA55EC" w:rsidRDefault="0012309B">
            <w:pPr>
              <w:pStyle w:val="TableParagraph"/>
              <w:ind w:left="31" w:right="102"/>
              <w:jc w:val="center"/>
              <w:rPr>
                <w:sz w:val="20"/>
                <w:szCs w:val="20"/>
              </w:rPr>
            </w:pPr>
            <w:r w:rsidRPr="00CA55EC">
              <w:rPr>
                <w:sz w:val="20"/>
                <w:szCs w:val="20"/>
              </w:rPr>
              <w:t>34</w:t>
            </w:r>
          </w:p>
        </w:tc>
        <w:tc>
          <w:tcPr>
            <w:tcW w:w="8583" w:type="dxa"/>
            <w:gridSpan w:val="2"/>
          </w:tcPr>
          <w:p w14:paraId="424D7CA7" w14:textId="77777777" w:rsidR="00F67E9E" w:rsidRPr="00CA55EC" w:rsidRDefault="0012309B">
            <w:pPr>
              <w:pStyle w:val="TableParagraph"/>
              <w:ind w:left="124"/>
              <w:rPr>
                <w:sz w:val="20"/>
                <w:szCs w:val="20"/>
              </w:rPr>
            </w:pPr>
            <w:r w:rsidRPr="00CA55EC">
              <w:rPr>
                <w:spacing w:val="-1"/>
                <w:sz w:val="20"/>
                <w:szCs w:val="20"/>
              </w:rPr>
              <w:t>Common</w:t>
            </w:r>
            <w:r w:rsidRPr="00CA55EC">
              <w:rPr>
                <w:spacing w:val="-16"/>
                <w:sz w:val="20"/>
                <w:szCs w:val="20"/>
              </w:rPr>
              <w:t xml:space="preserve"> </w:t>
            </w:r>
            <w:r w:rsidRPr="00CA55EC">
              <w:rPr>
                <w:sz w:val="20"/>
                <w:szCs w:val="20"/>
              </w:rPr>
              <w:t>Seal…………………………………………………………………………………………………….</w:t>
            </w:r>
          </w:p>
        </w:tc>
        <w:tc>
          <w:tcPr>
            <w:tcW w:w="1061" w:type="dxa"/>
          </w:tcPr>
          <w:p w14:paraId="31B3ED1C" w14:textId="58E2E6D3" w:rsidR="00F67E9E" w:rsidRPr="00CA55EC" w:rsidRDefault="0012309B">
            <w:pPr>
              <w:pStyle w:val="TableParagraph"/>
              <w:ind w:right="46"/>
              <w:jc w:val="right"/>
              <w:rPr>
                <w:sz w:val="20"/>
                <w:szCs w:val="20"/>
              </w:rPr>
            </w:pPr>
            <w:r w:rsidRPr="00CA55EC">
              <w:rPr>
                <w:sz w:val="20"/>
                <w:szCs w:val="20"/>
              </w:rPr>
              <w:t>3</w:t>
            </w:r>
            <w:r w:rsidR="002A3EFD">
              <w:rPr>
                <w:sz w:val="20"/>
                <w:szCs w:val="20"/>
              </w:rPr>
              <w:t>1</w:t>
            </w:r>
          </w:p>
        </w:tc>
      </w:tr>
      <w:tr w:rsidR="00F67E9E" w:rsidRPr="00CA55EC" w14:paraId="082B789D" w14:textId="77777777">
        <w:trPr>
          <w:trHeight w:val="364"/>
        </w:trPr>
        <w:tc>
          <w:tcPr>
            <w:tcW w:w="428" w:type="dxa"/>
          </w:tcPr>
          <w:p w14:paraId="22E68812" w14:textId="77777777" w:rsidR="00F67E9E" w:rsidRPr="00CA55EC" w:rsidRDefault="0012309B">
            <w:pPr>
              <w:pStyle w:val="TableParagraph"/>
              <w:ind w:left="31" w:right="102"/>
              <w:jc w:val="center"/>
              <w:rPr>
                <w:sz w:val="20"/>
                <w:szCs w:val="20"/>
              </w:rPr>
            </w:pPr>
            <w:r w:rsidRPr="00CA55EC">
              <w:rPr>
                <w:sz w:val="20"/>
                <w:szCs w:val="20"/>
              </w:rPr>
              <w:t>35</w:t>
            </w:r>
          </w:p>
        </w:tc>
        <w:tc>
          <w:tcPr>
            <w:tcW w:w="8583" w:type="dxa"/>
            <w:gridSpan w:val="2"/>
          </w:tcPr>
          <w:p w14:paraId="00FEEBC4" w14:textId="77777777" w:rsidR="00F67E9E" w:rsidRPr="00CA55EC" w:rsidRDefault="0012309B">
            <w:pPr>
              <w:pStyle w:val="TableParagraph"/>
              <w:ind w:left="124"/>
              <w:rPr>
                <w:sz w:val="20"/>
                <w:szCs w:val="20"/>
              </w:rPr>
            </w:pPr>
            <w:r w:rsidRPr="00CA55EC">
              <w:rPr>
                <w:sz w:val="20"/>
                <w:szCs w:val="20"/>
              </w:rPr>
              <w:t>Preservation</w:t>
            </w:r>
            <w:r w:rsidRPr="00CA55EC">
              <w:rPr>
                <w:spacing w:val="-11"/>
                <w:sz w:val="20"/>
                <w:szCs w:val="20"/>
              </w:rPr>
              <w:t xml:space="preserve"> </w:t>
            </w:r>
            <w:r w:rsidRPr="00CA55EC">
              <w:rPr>
                <w:sz w:val="20"/>
                <w:szCs w:val="20"/>
              </w:rPr>
              <w:t>of</w:t>
            </w:r>
            <w:r w:rsidRPr="00CA55EC">
              <w:rPr>
                <w:spacing w:val="-12"/>
                <w:sz w:val="20"/>
                <w:szCs w:val="20"/>
              </w:rPr>
              <w:t xml:space="preserve"> </w:t>
            </w:r>
            <w:r w:rsidRPr="00CA55EC">
              <w:rPr>
                <w:sz w:val="20"/>
                <w:szCs w:val="20"/>
              </w:rPr>
              <w:t>Documents……………………………………………………………………………….</w:t>
            </w:r>
          </w:p>
        </w:tc>
        <w:tc>
          <w:tcPr>
            <w:tcW w:w="1061" w:type="dxa"/>
          </w:tcPr>
          <w:p w14:paraId="4EA76DC8" w14:textId="13BE0525" w:rsidR="00F67E9E" w:rsidRPr="00CA55EC" w:rsidRDefault="0012309B">
            <w:pPr>
              <w:pStyle w:val="TableParagraph"/>
              <w:ind w:right="46"/>
              <w:jc w:val="right"/>
              <w:rPr>
                <w:sz w:val="20"/>
                <w:szCs w:val="20"/>
              </w:rPr>
            </w:pPr>
            <w:r w:rsidRPr="00CA55EC">
              <w:rPr>
                <w:sz w:val="20"/>
                <w:szCs w:val="20"/>
              </w:rPr>
              <w:t>3</w:t>
            </w:r>
            <w:r w:rsidR="002A3EFD">
              <w:rPr>
                <w:sz w:val="20"/>
                <w:szCs w:val="20"/>
              </w:rPr>
              <w:t>2</w:t>
            </w:r>
          </w:p>
        </w:tc>
      </w:tr>
      <w:tr w:rsidR="00F67E9E" w:rsidRPr="00CA55EC" w14:paraId="5BF652FA" w14:textId="77777777">
        <w:trPr>
          <w:trHeight w:val="364"/>
        </w:trPr>
        <w:tc>
          <w:tcPr>
            <w:tcW w:w="428" w:type="dxa"/>
          </w:tcPr>
          <w:p w14:paraId="06BECDA5" w14:textId="77777777" w:rsidR="00F67E9E" w:rsidRPr="00CA55EC" w:rsidRDefault="0012309B">
            <w:pPr>
              <w:pStyle w:val="TableParagraph"/>
              <w:ind w:left="31" w:right="102"/>
              <w:jc w:val="center"/>
              <w:rPr>
                <w:sz w:val="20"/>
                <w:szCs w:val="20"/>
              </w:rPr>
            </w:pPr>
            <w:r w:rsidRPr="00CA55EC">
              <w:rPr>
                <w:sz w:val="20"/>
                <w:szCs w:val="20"/>
              </w:rPr>
              <w:t>36</w:t>
            </w:r>
          </w:p>
        </w:tc>
        <w:tc>
          <w:tcPr>
            <w:tcW w:w="8583" w:type="dxa"/>
            <w:gridSpan w:val="2"/>
          </w:tcPr>
          <w:p w14:paraId="60E3E5AB" w14:textId="77777777" w:rsidR="00F67E9E" w:rsidRPr="00CA55EC" w:rsidRDefault="0012309B">
            <w:pPr>
              <w:pStyle w:val="TableParagraph"/>
              <w:ind w:left="124"/>
              <w:rPr>
                <w:sz w:val="20"/>
                <w:szCs w:val="20"/>
              </w:rPr>
            </w:pPr>
            <w:r w:rsidRPr="00CA55EC">
              <w:rPr>
                <w:sz w:val="20"/>
                <w:szCs w:val="20"/>
              </w:rPr>
              <w:t>Casual</w:t>
            </w:r>
            <w:r w:rsidRPr="00CA55EC">
              <w:rPr>
                <w:spacing w:val="-18"/>
                <w:sz w:val="20"/>
                <w:szCs w:val="20"/>
              </w:rPr>
              <w:t xml:space="preserve"> </w:t>
            </w:r>
            <w:r w:rsidRPr="00CA55EC">
              <w:rPr>
                <w:sz w:val="20"/>
                <w:szCs w:val="20"/>
              </w:rPr>
              <w:t>Vacancy………………………………………………………………………………………………….</w:t>
            </w:r>
          </w:p>
        </w:tc>
        <w:tc>
          <w:tcPr>
            <w:tcW w:w="1061" w:type="dxa"/>
          </w:tcPr>
          <w:p w14:paraId="21EEA9D7" w14:textId="2DE139C6" w:rsidR="00F67E9E" w:rsidRPr="00CA55EC" w:rsidRDefault="0012309B">
            <w:pPr>
              <w:pStyle w:val="TableParagraph"/>
              <w:ind w:right="46"/>
              <w:jc w:val="right"/>
              <w:rPr>
                <w:sz w:val="20"/>
                <w:szCs w:val="20"/>
              </w:rPr>
            </w:pPr>
            <w:r w:rsidRPr="00CA55EC">
              <w:rPr>
                <w:sz w:val="20"/>
                <w:szCs w:val="20"/>
              </w:rPr>
              <w:t>3</w:t>
            </w:r>
            <w:r w:rsidR="002A3EFD">
              <w:rPr>
                <w:sz w:val="20"/>
                <w:szCs w:val="20"/>
              </w:rPr>
              <w:t>2</w:t>
            </w:r>
          </w:p>
        </w:tc>
      </w:tr>
      <w:tr w:rsidR="00F67E9E" w:rsidRPr="00CA55EC" w14:paraId="7812F726" w14:textId="77777777">
        <w:trPr>
          <w:trHeight w:val="364"/>
        </w:trPr>
        <w:tc>
          <w:tcPr>
            <w:tcW w:w="428" w:type="dxa"/>
          </w:tcPr>
          <w:p w14:paraId="13DA31AA" w14:textId="77777777" w:rsidR="00F67E9E" w:rsidRPr="00CA55EC" w:rsidRDefault="0012309B">
            <w:pPr>
              <w:pStyle w:val="TableParagraph"/>
              <w:ind w:left="31" w:right="102"/>
              <w:jc w:val="center"/>
              <w:rPr>
                <w:sz w:val="20"/>
                <w:szCs w:val="20"/>
              </w:rPr>
            </w:pPr>
            <w:r w:rsidRPr="00CA55EC">
              <w:rPr>
                <w:sz w:val="20"/>
                <w:szCs w:val="20"/>
              </w:rPr>
              <w:t>37</w:t>
            </w:r>
          </w:p>
        </w:tc>
        <w:tc>
          <w:tcPr>
            <w:tcW w:w="8583" w:type="dxa"/>
            <w:gridSpan w:val="2"/>
          </w:tcPr>
          <w:p w14:paraId="34B00F5D" w14:textId="77777777" w:rsidR="00F67E9E" w:rsidRPr="00CA55EC" w:rsidRDefault="0012309B">
            <w:pPr>
              <w:pStyle w:val="TableParagraph"/>
              <w:ind w:left="124"/>
              <w:rPr>
                <w:sz w:val="20"/>
                <w:szCs w:val="20"/>
              </w:rPr>
            </w:pPr>
            <w:r w:rsidRPr="00CA55EC">
              <w:rPr>
                <w:sz w:val="20"/>
                <w:szCs w:val="20"/>
              </w:rPr>
              <w:t>Duty</w:t>
            </w:r>
            <w:r w:rsidRPr="00CA55EC">
              <w:rPr>
                <w:spacing w:val="-6"/>
                <w:sz w:val="20"/>
                <w:szCs w:val="20"/>
              </w:rPr>
              <w:t xml:space="preserve"> </w:t>
            </w:r>
            <w:r w:rsidRPr="00CA55EC">
              <w:rPr>
                <w:sz w:val="20"/>
                <w:szCs w:val="20"/>
              </w:rPr>
              <w:t>of</w:t>
            </w:r>
            <w:r w:rsidRPr="00CA55EC">
              <w:rPr>
                <w:spacing w:val="-3"/>
                <w:sz w:val="20"/>
                <w:szCs w:val="20"/>
              </w:rPr>
              <w:t xml:space="preserve"> </w:t>
            </w:r>
            <w:r w:rsidRPr="00CA55EC">
              <w:rPr>
                <w:sz w:val="20"/>
                <w:szCs w:val="20"/>
              </w:rPr>
              <w:t>Members</w:t>
            </w:r>
            <w:r w:rsidRPr="00CA55EC">
              <w:rPr>
                <w:spacing w:val="-7"/>
                <w:sz w:val="20"/>
                <w:szCs w:val="20"/>
              </w:rPr>
              <w:t xml:space="preserve"> </w:t>
            </w:r>
            <w:r w:rsidRPr="00CA55EC">
              <w:rPr>
                <w:sz w:val="20"/>
                <w:szCs w:val="20"/>
              </w:rPr>
              <w:t>Appointed</w:t>
            </w:r>
            <w:r w:rsidRPr="00CA55EC">
              <w:rPr>
                <w:spacing w:val="-4"/>
                <w:sz w:val="20"/>
                <w:szCs w:val="20"/>
              </w:rPr>
              <w:t xml:space="preserve"> </w:t>
            </w:r>
            <w:r w:rsidRPr="00CA55EC">
              <w:rPr>
                <w:sz w:val="20"/>
                <w:szCs w:val="20"/>
              </w:rPr>
              <w:t>To</w:t>
            </w:r>
            <w:r w:rsidRPr="00CA55EC">
              <w:rPr>
                <w:spacing w:val="-2"/>
                <w:sz w:val="20"/>
                <w:szCs w:val="20"/>
              </w:rPr>
              <w:t xml:space="preserve"> </w:t>
            </w:r>
            <w:r w:rsidRPr="00CA55EC">
              <w:rPr>
                <w:sz w:val="20"/>
                <w:szCs w:val="20"/>
              </w:rPr>
              <w:t>Other</w:t>
            </w:r>
            <w:r w:rsidRPr="00CA55EC">
              <w:rPr>
                <w:spacing w:val="-4"/>
                <w:sz w:val="20"/>
                <w:szCs w:val="20"/>
              </w:rPr>
              <w:t xml:space="preserve"> </w:t>
            </w:r>
            <w:r w:rsidRPr="00CA55EC">
              <w:rPr>
                <w:sz w:val="20"/>
                <w:szCs w:val="20"/>
              </w:rPr>
              <w:t>Bodies………………………………………………….</w:t>
            </w:r>
          </w:p>
        </w:tc>
        <w:tc>
          <w:tcPr>
            <w:tcW w:w="1061" w:type="dxa"/>
          </w:tcPr>
          <w:p w14:paraId="614A3CFF" w14:textId="1A8808CC" w:rsidR="00F67E9E" w:rsidRPr="00CA55EC" w:rsidRDefault="0012309B">
            <w:pPr>
              <w:pStyle w:val="TableParagraph"/>
              <w:ind w:right="46"/>
              <w:jc w:val="right"/>
              <w:rPr>
                <w:sz w:val="20"/>
                <w:szCs w:val="20"/>
              </w:rPr>
            </w:pPr>
            <w:r w:rsidRPr="00CA55EC">
              <w:rPr>
                <w:sz w:val="20"/>
                <w:szCs w:val="20"/>
              </w:rPr>
              <w:t>3</w:t>
            </w:r>
            <w:r w:rsidR="002A3EFD">
              <w:rPr>
                <w:sz w:val="20"/>
                <w:szCs w:val="20"/>
              </w:rPr>
              <w:t>3</w:t>
            </w:r>
          </w:p>
        </w:tc>
      </w:tr>
      <w:tr w:rsidR="00F67E9E" w:rsidRPr="00CA55EC" w14:paraId="0EE7B772" w14:textId="77777777">
        <w:trPr>
          <w:trHeight w:val="364"/>
        </w:trPr>
        <w:tc>
          <w:tcPr>
            <w:tcW w:w="428" w:type="dxa"/>
          </w:tcPr>
          <w:p w14:paraId="0AA057F5" w14:textId="77777777" w:rsidR="00F67E9E" w:rsidRPr="00CA55EC" w:rsidRDefault="0012309B">
            <w:pPr>
              <w:pStyle w:val="TableParagraph"/>
              <w:ind w:left="31" w:right="102"/>
              <w:jc w:val="center"/>
              <w:rPr>
                <w:sz w:val="20"/>
                <w:szCs w:val="20"/>
              </w:rPr>
            </w:pPr>
            <w:r w:rsidRPr="00CA55EC">
              <w:rPr>
                <w:sz w:val="20"/>
                <w:szCs w:val="20"/>
              </w:rPr>
              <w:t>38</w:t>
            </w:r>
          </w:p>
        </w:tc>
        <w:tc>
          <w:tcPr>
            <w:tcW w:w="8583" w:type="dxa"/>
            <w:gridSpan w:val="2"/>
          </w:tcPr>
          <w:p w14:paraId="445AFBE4" w14:textId="77777777" w:rsidR="00F67E9E" w:rsidRPr="00CA55EC" w:rsidRDefault="0012309B">
            <w:pPr>
              <w:pStyle w:val="TableParagraph"/>
              <w:ind w:left="124"/>
              <w:rPr>
                <w:sz w:val="20"/>
                <w:szCs w:val="20"/>
              </w:rPr>
            </w:pPr>
            <w:r w:rsidRPr="00CA55EC">
              <w:rPr>
                <w:sz w:val="20"/>
                <w:szCs w:val="20"/>
              </w:rPr>
              <w:t>Motions</w:t>
            </w:r>
            <w:r w:rsidRPr="00CA55EC">
              <w:rPr>
                <w:spacing w:val="-6"/>
                <w:sz w:val="20"/>
                <w:szCs w:val="20"/>
              </w:rPr>
              <w:t xml:space="preserve"> </w:t>
            </w:r>
            <w:r w:rsidRPr="00CA55EC">
              <w:rPr>
                <w:sz w:val="20"/>
                <w:szCs w:val="20"/>
              </w:rPr>
              <w:t>to</w:t>
            </w:r>
            <w:r w:rsidRPr="00CA55EC">
              <w:rPr>
                <w:spacing w:val="-7"/>
                <w:sz w:val="20"/>
                <w:szCs w:val="20"/>
              </w:rPr>
              <w:t xml:space="preserve"> </w:t>
            </w:r>
            <w:r w:rsidRPr="00CA55EC">
              <w:rPr>
                <w:sz w:val="20"/>
                <w:szCs w:val="20"/>
              </w:rPr>
              <w:t>Nominate</w:t>
            </w:r>
            <w:r w:rsidRPr="00CA55EC">
              <w:rPr>
                <w:spacing w:val="-6"/>
                <w:sz w:val="20"/>
                <w:szCs w:val="20"/>
              </w:rPr>
              <w:t xml:space="preserve"> </w:t>
            </w:r>
            <w:r w:rsidRPr="00CA55EC">
              <w:rPr>
                <w:sz w:val="20"/>
                <w:szCs w:val="20"/>
              </w:rPr>
              <w:t>a</w:t>
            </w:r>
            <w:r w:rsidRPr="00CA55EC">
              <w:rPr>
                <w:spacing w:val="-6"/>
                <w:sz w:val="20"/>
                <w:szCs w:val="20"/>
              </w:rPr>
              <w:t xml:space="preserve"> </w:t>
            </w:r>
            <w:r w:rsidRPr="00CA55EC">
              <w:rPr>
                <w:sz w:val="20"/>
                <w:szCs w:val="20"/>
              </w:rPr>
              <w:t>Presidential</w:t>
            </w:r>
            <w:r w:rsidRPr="00CA55EC">
              <w:rPr>
                <w:spacing w:val="-5"/>
                <w:sz w:val="20"/>
                <w:szCs w:val="20"/>
              </w:rPr>
              <w:t xml:space="preserve"> </w:t>
            </w:r>
            <w:r w:rsidRPr="00CA55EC">
              <w:rPr>
                <w:sz w:val="20"/>
                <w:szCs w:val="20"/>
              </w:rPr>
              <w:t>Candidate……………………………………………….</w:t>
            </w:r>
          </w:p>
        </w:tc>
        <w:tc>
          <w:tcPr>
            <w:tcW w:w="1061" w:type="dxa"/>
          </w:tcPr>
          <w:p w14:paraId="717E21E8" w14:textId="21F4D7FA" w:rsidR="00F67E9E" w:rsidRPr="00CA55EC" w:rsidRDefault="0012309B">
            <w:pPr>
              <w:pStyle w:val="TableParagraph"/>
              <w:ind w:right="46"/>
              <w:jc w:val="right"/>
              <w:rPr>
                <w:sz w:val="20"/>
                <w:szCs w:val="20"/>
              </w:rPr>
            </w:pPr>
            <w:r w:rsidRPr="00CA55EC">
              <w:rPr>
                <w:sz w:val="20"/>
                <w:szCs w:val="20"/>
              </w:rPr>
              <w:t>3</w:t>
            </w:r>
            <w:r w:rsidR="002A3EFD">
              <w:rPr>
                <w:sz w:val="20"/>
                <w:szCs w:val="20"/>
              </w:rPr>
              <w:t>3</w:t>
            </w:r>
          </w:p>
        </w:tc>
      </w:tr>
      <w:tr w:rsidR="00F67E9E" w:rsidRPr="00CA55EC" w14:paraId="22FDBDB1" w14:textId="77777777">
        <w:trPr>
          <w:trHeight w:val="364"/>
        </w:trPr>
        <w:tc>
          <w:tcPr>
            <w:tcW w:w="428" w:type="dxa"/>
          </w:tcPr>
          <w:p w14:paraId="6A75551F" w14:textId="77777777" w:rsidR="00F67E9E" w:rsidRPr="00CA55EC" w:rsidRDefault="0012309B">
            <w:pPr>
              <w:pStyle w:val="TableParagraph"/>
              <w:ind w:left="31" w:right="102"/>
              <w:jc w:val="center"/>
              <w:rPr>
                <w:sz w:val="20"/>
                <w:szCs w:val="20"/>
              </w:rPr>
            </w:pPr>
            <w:r w:rsidRPr="00CA55EC">
              <w:rPr>
                <w:sz w:val="20"/>
                <w:szCs w:val="20"/>
              </w:rPr>
              <w:t>39</w:t>
            </w:r>
          </w:p>
        </w:tc>
        <w:tc>
          <w:tcPr>
            <w:tcW w:w="8583" w:type="dxa"/>
            <w:gridSpan w:val="2"/>
          </w:tcPr>
          <w:p w14:paraId="324F75C2" w14:textId="77777777" w:rsidR="00F67E9E" w:rsidRPr="00CA55EC" w:rsidRDefault="0012309B">
            <w:pPr>
              <w:pStyle w:val="TableParagraph"/>
              <w:ind w:left="124"/>
              <w:rPr>
                <w:sz w:val="20"/>
                <w:szCs w:val="20"/>
              </w:rPr>
            </w:pPr>
            <w:r w:rsidRPr="00CA55EC">
              <w:rPr>
                <w:spacing w:val="-1"/>
                <w:sz w:val="20"/>
                <w:szCs w:val="20"/>
              </w:rPr>
              <w:t>Civic</w:t>
            </w:r>
            <w:r w:rsidRPr="00CA55EC">
              <w:rPr>
                <w:spacing w:val="6"/>
                <w:sz w:val="20"/>
                <w:szCs w:val="20"/>
              </w:rPr>
              <w:t xml:space="preserve"> </w:t>
            </w:r>
            <w:r w:rsidRPr="00CA55EC">
              <w:rPr>
                <w:spacing w:val="-1"/>
                <w:sz w:val="20"/>
                <w:szCs w:val="20"/>
              </w:rPr>
              <w:t>Honours…………………………………………………………………………………………………….</w:t>
            </w:r>
          </w:p>
        </w:tc>
        <w:tc>
          <w:tcPr>
            <w:tcW w:w="1061" w:type="dxa"/>
          </w:tcPr>
          <w:p w14:paraId="2D6551BE" w14:textId="43B34436" w:rsidR="00F67E9E" w:rsidRPr="00CA55EC" w:rsidRDefault="0012309B">
            <w:pPr>
              <w:pStyle w:val="TableParagraph"/>
              <w:ind w:right="46"/>
              <w:jc w:val="right"/>
              <w:rPr>
                <w:sz w:val="20"/>
                <w:szCs w:val="20"/>
              </w:rPr>
            </w:pPr>
            <w:r w:rsidRPr="00CA55EC">
              <w:rPr>
                <w:sz w:val="20"/>
                <w:szCs w:val="20"/>
              </w:rPr>
              <w:t>3</w:t>
            </w:r>
            <w:r w:rsidR="002A3EFD">
              <w:rPr>
                <w:sz w:val="20"/>
                <w:szCs w:val="20"/>
              </w:rPr>
              <w:t>3</w:t>
            </w:r>
          </w:p>
        </w:tc>
      </w:tr>
      <w:tr w:rsidR="00F67E9E" w:rsidRPr="00CA55EC" w14:paraId="2B97776D" w14:textId="77777777">
        <w:trPr>
          <w:trHeight w:val="303"/>
        </w:trPr>
        <w:tc>
          <w:tcPr>
            <w:tcW w:w="428" w:type="dxa"/>
          </w:tcPr>
          <w:p w14:paraId="7B62F6B4" w14:textId="77777777" w:rsidR="00F67E9E" w:rsidRPr="00CA55EC" w:rsidRDefault="0012309B">
            <w:pPr>
              <w:pStyle w:val="TableParagraph"/>
              <w:spacing w:line="223" w:lineRule="exact"/>
              <w:ind w:left="31" w:right="102"/>
              <w:jc w:val="center"/>
              <w:rPr>
                <w:sz w:val="20"/>
                <w:szCs w:val="20"/>
              </w:rPr>
            </w:pPr>
            <w:r w:rsidRPr="00CA55EC">
              <w:rPr>
                <w:sz w:val="20"/>
                <w:szCs w:val="20"/>
              </w:rPr>
              <w:t>40</w:t>
            </w:r>
          </w:p>
        </w:tc>
        <w:tc>
          <w:tcPr>
            <w:tcW w:w="8583" w:type="dxa"/>
            <w:gridSpan w:val="2"/>
          </w:tcPr>
          <w:p w14:paraId="1E9F5B91" w14:textId="77777777" w:rsidR="00F67E9E" w:rsidRPr="00CA55EC" w:rsidRDefault="0012309B">
            <w:pPr>
              <w:pStyle w:val="TableParagraph"/>
              <w:spacing w:line="223" w:lineRule="exact"/>
              <w:ind w:left="124"/>
              <w:rPr>
                <w:sz w:val="20"/>
                <w:szCs w:val="20"/>
              </w:rPr>
            </w:pPr>
            <w:r w:rsidRPr="00CA55EC">
              <w:rPr>
                <w:spacing w:val="-1"/>
                <w:sz w:val="20"/>
                <w:szCs w:val="20"/>
              </w:rPr>
              <w:t>Standing</w:t>
            </w:r>
            <w:r w:rsidRPr="00CA55EC">
              <w:rPr>
                <w:spacing w:val="-15"/>
                <w:sz w:val="20"/>
                <w:szCs w:val="20"/>
              </w:rPr>
              <w:t xml:space="preserve"> </w:t>
            </w:r>
            <w:r w:rsidRPr="00CA55EC">
              <w:rPr>
                <w:sz w:val="20"/>
                <w:szCs w:val="20"/>
              </w:rPr>
              <w:t>Orders…………………………………………………………………………………………………</w:t>
            </w:r>
          </w:p>
        </w:tc>
        <w:tc>
          <w:tcPr>
            <w:tcW w:w="1061" w:type="dxa"/>
          </w:tcPr>
          <w:p w14:paraId="62888D09" w14:textId="4C00F954" w:rsidR="00F67E9E" w:rsidRPr="00CA55EC" w:rsidRDefault="0012309B">
            <w:pPr>
              <w:pStyle w:val="TableParagraph"/>
              <w:spacing w:line="223" w:lineRule="exact"/>
              <w:ind w:right="46"/>
              <w:jc w:val="right"/>
              <w:rPr>
                <w:sz w:val="20"/>
                <w:szCs w:val="20"/>
              </w:rPr>
            </w:pPr>
            <w:r w:rsidRPr="00CA55EC">
              <w:rPr>
                <w:sz w:val="20"/>
                <w:szCs w:val="20"/>
              </w:rPr>
              <w:t>3</w:t>
            </w:r>
            <w:r w:rsidR="002A3EFD">
              <w:rPr>
                <w:sz w:val="20"/>
                <w:szCs w:val="20"/>
              </w:rPr>
              <w:t>4</w:t>
            </w:r>
          </w:p>
        </w:tc>
      </w:tr>
    </w:tbl>
    <w:p w14:paraId="6CCD4C50" w14:textId="77777777" w:rsidR="00F67E9E" w:rsidRPr="00CA55EC" w:rsidRDefault="00F67E9E">
      <w:pPr>
        <w:pStyle w:val="BodyText"/>
        <w:rPr>
          <w:b/>
        </w:rPr>
      </w:pPr>
    </w:p>
    <w:p w14:paraId="1AF5905A" w14:textId="77777777" w:rsidR="00F67E9E" w:rsidRPr="00CA55EC" w:rsidRDefault="00F67E9E">
      <w:pPr>
        <w:pStyle w:val="BodyText"/>
        <w:rPr>
          <w:b/>
        </w:rPr>
      </w:pPr>
    </w:p>
    <w:p w14:paraId="59AF86C3" w14:textId="77777777" w:rsidR="00F67E9E" w:rsidRPr="00CA55EC" w:rsidRDefault="00F67E9E">
      <w:pPr>
        <w:pStyle w:val="BodyText"/>
        <w:spacing w:before="10"/>
        <w:rPr>
          <w:b/>
        </w:rPr>
      </w:pPr>
    </w:p>
    <w:tbl>
      <w:tblPr>
        <w:tblW w:w="0" w:type="auto"/>
        <w:tblInd w:w="178" w:type="dxa"/>
        <w:tblLayout w:type="fixed"/>
        <w:tblCellMar>
          <w:left w:w="0" w:type="dxa"/>
          <w:right w:w="0" w:type="dxa"/>
        </w:tblCellMar>
        <w:tblLook w:val="01E0" w:firstRow="1" w:lastRow="1" w:firstColumn="1" w:lastColumn="1" w:noHBand="0" w:noVBand="0"/>
      </w:tblPr>
      <w:tblGrid>
        <w:gridCol w:w="428"/>
        <w:gridCol w:w="825"/>
        <w:gridCol w:w="7779"/>
        <w:gridCol w:w="1040"/>
      </w:tblGrid>
      <w:tr w:rsidR="00F67E9E" w:rsidRPr="00CA55EC" w14:paraId="77F7AF17" w14:textId="77777777">
        <w:trPr>
          <w:trHeight w:val="303"/>
        </w:trPr>
        <w:tc>
          <w:tcPr>
            <w:tcW w:w="1253" w:type="dxa"/>
            <w:gridSpan w:val="2"/>
          </w:tcPr>
          <w:p w14:paraId="3DD1DE47" w14:textId="77777777" w:rsidR="00F67E9E" w:rsidRPr="00CA55EC" w:rsidRDefault="0012309B">
            <w:pPr>
              <w:pStyle w:val="TableParagraph"/>
              <w:spacing w:before="0" w:line="242" w:lineRule="exact"/>
              <w:ind w:left="50"/>
              <w:rPr>
                <w:b/>
                <w:sz w:val="20"/>
                <w:szCs w:val="20"/>
              </w:rPr>
            </w:pPr>
            <w:r w:rsidRPr="00CA55EC">
              <w:rPr>
                <w:b/>
                <w:sz w:val="20"/>
                <w:szCs w:val="20"/>
              </w:rPr>
              <w:t>PART</w:t>
            </w:r>
            <w:r w:rsidRPr="00CA55EC">
              <w:rPr>
                <w:b/>
                <w:spacing w:val="-1"/>
                <w:sz w:val="20"/>
                <w:szCs w:val="20"/>
              </w:rPr>
              <w:t xml:space="preserve"> </w:t>
            </w:r>
            <w:r w:rsidRPr="00CA55EC">
              <w:rPr>
                <w:b/>
                <w:sz w:val="20"/>
                <w:szCs w:val="20"/>
              </w:rPr>
              <w:t>7</w:t>
            </w:r>
            <w:r w:rsidRPr="00CA55EC">
              <w:rPr>
                <w:b/>
                <w:spacing w:val="-2"/>
                <w:sz w:val="20"/>
                <w:szCs w:val="20"/>
              </w:rPr>
              <w:t xml:space="preserve"> </w:t>
            </w:r>
            <w:r w:rsidRPr="00CA55EC">
              <w:rPr>
                <w:b/>
                <w:sz w:val="20"/>
                <w:szCs w:val="20"/>
              </w:rPr>
              <w:t>-</w:t>
            </w:r>
          </w:p>
        </w:tc>
        <w:tc>
          <w:tcPr>
            <w:tcW w:w="7779" w:type="dxa"/>
          </w:tcPr>
          <w:p w14:paraId="374911CD" w14:textId="77777777" w:rsidR="00F67E9E" w:rsidRPr="00CA55EC" w:rsidRDefault="0012309B">
            <w:pPr>
              <w:pStyle w:val="TableParagraph"/>
              <w:spacing w:before="0" w:line="242" w:lineRule="exact"/>
              <w:ind w:left="237"/>
              <w:rPr>
                <w:sz w:val="20"/>
                <w:szCs w:val="20"/>
              </w:rPr>
            </w:pPr>
            <w:r w:rsidRPr="00CA55EC">
              <w:rPr>
                <w:b/>
                <w:sz w:val="20"/>
                <w:szCs w:val="20"/>
              </w:rPr>
              <w:t>REMOTE</w:t>
            </w:r>
            <w:r w:rsidRPr="00CA55EC">
              <w:rPr>
                <w:b/>
                <w:spacing w:val="-13"/>
                <w:sz w:val="20"/>
                <w:szCs w:val="20"/>
              </w:rPr>
              <w:t xml:space="preserve"> </w:t>
            </w:r>
            <w:r w:rsidRPr="00CA55EC">
              <w:rPr>
                <w:b/>
                <w:sz w:val="20"/>
                <w:szCs w:val="20"/>
              </w:rPr>
              <w:t>MEETINGS</w:t>
            </w:r>
            <w:r w:rsidRPr="00CA55EC">
              <w:rPr>
                <w:sz w:val="20"/>
                <w:szCs w:val="20"/>
              </w:rPr>
              <w:t>……………………………….……………………………………….</w:t>
            </w:r>
          </w:p>
        </w:tc>
        <w:tc>
          <w:tcPr>
            <w:tcW w:w="1040" w:type="dxa"/>
          </w:tcPr>
          <w:p w14:paraId="093CAE4E" w14:textId="66821ADD" w:rsidR="00F67E9E" w:rsidRPr="00CA55EC" w:rsidRDefault="0012309B">
            <w:pPr>
              <w:pStyle w:val="TableParagraph"/>
              <w:spacing w:before="0" w:line="242" w:lineRule="exact"/>
              <w:ind w:right="45"/>
              <w:jc w:val="right"/>
              <w:rPr>
                <w:b/>
                <w:sz w:val="20"/>
                <w:szCs w:val="20"/>
              </w:rPr>
            </w:pPr>
            <w:r w:rsidRPr="00CA55EC">
              <w:rPr>
                <w:b/>
                <w:sz w:val="20"/>
                <w:szCs w:val="20"/>
              </w:rPr>
              <w:t>3</w:t>
            </w:r>
            <w:r w:rsidR="002A3EFD">
              <w:rPr>
                <w:b/>
                <w:sz w:val="20"/>
                <w:szCs w:val="20"/>
              </w:rPr>
              <w:t>4</w:t>
            </w:r>
          </w:p>
        </w:tc>
      </w:tr>
      <w:tr w:rsidR="00F67E9E" w:rsidRPr="00CA55EC" w14:paraId="095A3209" w14:textId="77777777">
        <w:trPr>
          <w:trHeight w:val="364"/>
        </w:trPr>
        <w:tc>
          <w:tcPr>
            <w:tcW w:w="428" w:type="dxa"/>
          </w:tcPr>
          <w:p w14:paraId="7404ED81" w14:textId="77777777" w:rsidR="00F67E9E" w:rsidRPr="00CA55EC" w:rsidRDefault="0012309B">
            <w:pPr>
              <w:pStyle w:val="TableParagraph"/>
              <w:ind w:left="31" w:right="102"/>
              <w:jc w:val="center"/>
              <w:rPr>
                <w:sz w:val="20"/>
                <w:szCs w:val="20"/>
              </w:rPr>
            </w:pPr>
            <w:r w:rsidRPr="00CA55EC">
              <w:rPr>
                <w:sz w:val="20"/>
                <w:szCs w:val="20"/>
              </w:rPr>
              <w:t>41</w:t>
            </w:r>
          </w:p>
        </w:tc>
        <w:tc>
          <w:tcPr>
            <w:tcW w:w="8604" w:type="dxa"/>
            <w:gridSpan w:val="2"/>
          </w:tcPr>
          <w:p w14:paraId="7C185A48" w14:textId="77777777" w:rsidR="00F67E9E" w:rsidRPr="00CA55EC" w:rsidRDefault="0012309B">
            <w:pPr>
              <w:pStyle w:val="TableParagraph"/>
              <w:ind w:left="124"/>
              <w:rPr>
                <w:sz w:val="20"/>
                <w:szCs w:val="20"/>
              </w:rPr>
            </w:pPr>
            <w:r w:rsidRPr="00CA55EC">
              <w:rPr>
                <w:sz w:val="20"/>
                <w:szCs w:val="20"/>
              </w:rPr>
              <w:t>Management</w:t>
            </w:r>
            <w:r w:rsidRPr="00CA55EC">
              <w:rPr>
                <w:spacing w:val="-5"/>
                <w:sz w:val="20"/>
                <w:szCs w:val="20"/>
              </w:rPr>
              <w:t xml:space="preserve"> </w:t>
            </w:r>
            <w:r w:rsidRPr="00CA55EC">
              <w:rPr>
                <w:sz w:val="20"/>
                <w:szCs w:val="20"/>
              </w:rPr>
              <w:t>of</w:t>
            </w:r>
            <w:r w:rsidRPr="00CA55EC">
              <w:rPr>
                <w:spacing w:val="-8"/>
                <w:sz w:val="20"/>
                <w:szCs w:val="20"/>
              </w:rPr>
              <w:t xml:space="preserve"> </w:t>
            </w:r>
            <w:r w:rsidRPr="00CA55EC">
              <w:rPr>
                <w:sz w:val="20"/>
                <w:szCs w:val="20"/>
              </w:rPr>
              <w:t>Remote</w:t>
            </w:r>
            <w:r w:rsidRPr="00CA55EC">
              <w:rPr>
                <w:spacing w:val="-7"/>
                <w:sz w:val="20"/>
                <w:szCs w:val="20"/>
              </w:rPr>
              <w:t xml:space="preserve"> </w:t>
            </w:r>
            <w:r w:rsidRPr="00CA55EC">
              <w:rPr>
                <w:sz w:val="20"/>
                <w:szCs w:val="20"/>
              </w:rPr>
              <w:t>Meetings/Hybrid</w:t>
            </w:r>
            <w:r w:rsidRPr="00CA55EC">
              <w:rPr>
                <w:spacing w:val="-6"/>
                <w:sz w:val="20"/>
                <w:szCs w:val="20"/>
              </w:rPr>
              <w:t xml:space="preserve"> </w:t>
            </w:r>
            <w:r w:rsidRPr="00CA55EC">
              <w:rPr>
                <w:sz w:val="20"/>
                <w:szCs w:val="20"/>
              </w:rPr>
              <w:t>Meetings………………………………………….</w:t>
            </w:r>
          </w:p>
        </w:tc>
        <w:tc>
          <w:tcPr>
            <w:tcW w:w="1040" w:type="dxa"/>
          </w:tcPr>
          <w:p w14:paraId="4D4C7610" w14:textId="4DB43F4E" w:rsidR="00F67E9E" w:rsidRPr="00CA55EC" w:rsidRDefault="0012309B">
            <w:pPr>
              <w:pStyle w:val="TableParagraph"/>
              <w:ind w:right="46"/>
              <w:jc w:val="right"/>
              <w:rPr>
                <w:sz w:val="20"/>
                <w:szCs w:val="20"/>
              </w:rPr>
            </w:pPr>
            <w:r w:rsidRPr="00CA55EC">
              <w:rPr>
                <w:sz w:val="20"/>
                <w:szCs w:val="20"/>
              </w:rPr>
              <w:t>3</w:t>
            </w:r>
            <w:r>
              <w:rPr>
                <w:sz w:val="20"/>
                <w:szCs w:val="20"/>
              </w:rPr>
              <w:t>5</w:t>
            </w:r>
          </w:p>
        </w:tc>
      </w:tr>
      <w:tr w:rsidR="00F67E9E" w:rsidRPr="00CA55EC" w14:paraId="40198968" w14:textId="77777777">
        <w:trPr>
          <w:trHeight w:val="364"/>
        </w:trPr>
        <w:tc>
          <w:tcPr>
            <w:tcW w:w="428" w:type="dxa"/>
          </w:tcPr>
          <w:p w14:paraId="643E3E29" w14:textId="77777777" w:rsidR="00F67E9E" w:rsidRPr="00CA55EC" w:rsidRDefault="0012309B">
            <w:pPr>
              <w:pStyle w:val="TableParagraph"/>
              <w:ind w:left="31" w:right="102"/>
              <w:jc w:val="center"/>
              <w:rPr>
                <w:sz w:val="20"/>
                <w:szCs w:val="20"/>
              </w:rPr>
            </w:pPr>
            <w:r w:rsidRPr="00CA55EC">
              <w:rPr>
                <w:sz w:val="20"/>
                <w:szCs w:val="20"/>
              </w:rPr>
              <w:t>42</w:t>
            </w:r>
          </w:p>
        </w:tc>
        <w:tc>
          <w:tcPr>
            <w:tcW w:w="8604" w:type="dxa"/>
            <w:gridSpan w:val="2"/>
          </w:tcPr>
          <w:p w14:paraId="42E3A241" w14:textId="77777777" w:rsidR="00F67E9E" w:rsidRPr="00CA55EC" w:rsidRDefault="0012309B">
            <w:pPr>
              <w:pStyle w:val="TableParagraph"/>
              <w:ind w:left="124"/>
              <w:rPr>
                <w:sz w:val="20"/>
                <w:szCs w:val="20"/>
              </w:rPr>
            </w:pPr>
            <w:r w:rsidRPr="00CA55EC">
              <w:rPr>
                <w:spacing w:val="-1"/>
                <w:sz w:val="20"/>
                <w:szCs w:val="20"/>
              </w:rPr>
              <w:t>Meetings</w:t>
            </w:r>
            <w:r w:rsidRPr="00CA55EC">
              <w:rPr>
                <w:spacing w:val="6"/>
                <w:sz w:val="20"/>
                <w:szCs w:val="20"/>
              </w:rPr>
              <w:t xml:space="preserve"> </w:t>
            </w:r>
            <w:r w:rsidRPr="00CA55EC">
              <w:rPr>
                <w:spacing w:val="-1"/>
                <w:sz w:val="20"/>
                <w:szCs w:val="20"/>
              </w:rPr>
              <w:t>Procedures………..……………………………………………………………………………….</w:t>
            </w:r>
          </w:p>
        </w:tc>
        <w:tc>
          <w:tcPr>
            <w:tcW w:w="1040" w:type="dxa"/>
          </w:tcPr>
          <w:p w14:paraId="31D47F04" w14:textId="30CF4300" w:rsidR="00F67E9E" w:rsidRPr="00CA55EC" w:rsidRDefault="0012309B">
            <w:pPr>
              <w:pStyle w:val="TableParagraph"/>
              <w:ind w:right="46"/>
              <w:jc w:val="right"/>
              <w:rPr>
                <w:sz w:val="20"/>
                <w:szCs w:val="20"/>
              </w:rPr>
            </w:pPr>
            <w:r w:rsidRPr="00CA55EC">
              <w:rPr>
                <w:sz w:val="20"/>
                <w:szCs w:val="20"/>
              </w:rPr>
              <w:t>3</w:t>
            </w:r>
            <w:r>
              <w:rPr>
                <w:sz w:val="20"/>
                <w:szCs w:val="20"/>
              </w:rPr>
              <w:t>5</w:t>
            </w:r>
          </w:p>
        </w:tc>
      </w:tr>
      <w:tr w:rsidR="00F67E9E" w:rsidRPr="00CA55EC" w14:paraId="437F7B76" w14:textId="77777777">
        <w:trPr>
          <w:trHeight w:val="364"/>
        </w:trPr>
        <w:tc>
          <w:tcPr>
            <w:tcW w:w="428" w:type="dxa"/>
          </w:tcPr>
          <w:p w14:paraId="2EB9232A" w14:textId="77777777" w:rsidR="00F67E9E" w:rsidRPr="00CA55EC" w:rsidRDefault="0012309B">
            <w:pPr>
              <w:pStyle w:val="TableParagraph"/>
              <w:ind w:left="31" w:right="102"/>
              <w:jc w:val="center"/>
              <w:rPr>
                <w:sz w:val="20"/>
                <w:szCs w:val="20"/>
              </w:rPr>
            </w:pPr>
            <w:r w:rsidRPr="00CA55EC">
              <w:rPr>
                <w:sz w:val="20"/>
                <w:szCs w:val="20"/>
              </w:rPr>
              <w:t>43</w:t>
            </w:r>
          </w:p>
        </w:tc>
        <w:tc>
          <w:tcPr>
            <w:tcW w:w="8604" w:type="dxa"/>
            <w:gridSpan w:val="2"/>
          </w:tcPr>
          <w:p w14:paraId="0F86C792" w14:textId="77777777" w:rsidR="00F67E9E" w:rsidRPr="00CA55EC" w:rsidRDefault="0012309B">
            <w:pPr>
              <w:pStyle w:val="TableParagraph"/>
              <w:ind w:left="124"/>
              <w:rPr>
                <w:sz w:val="20"/>
                <w:szCs w:val="20"/>
              </w:rPr>
            </w:pPr>
            <w:r w:rsidRPr="00CA55EC">
              <w:rPr>
                <w:sz w:val="20"/>
                <w:szCs w:val="20"/>
              </w:rPr>
              <w:t>Voting…………….………………………………………………………………………………………………….</w:t>
            </w:r>
          </w:p>
        </w:tc>
        <w:tc>
          <w:tcPr>
            <w:tcW w:w="1040" w:type="dxa"/>
          </w:tcPr>
          <w:p w14:paraId="40A2E030" w14:textId="3A5DEA29" w:rsidR="00F67E9E" w:rsidRPr="00CA55EC" w:rsidRDefault="0012309B">
            <w:pPr>
              <w:pStyle w:val="TableParagraph"/>
              <w:ind w:right="46"/>
              <w:jc w:val="right"/>
              <w:rPr>
                <w:sz w:val="20"/>
                <w:szCs w:val="20"/>
              </w:rPr>
            </w:pPr>
            <w:r w:rsidRPr="00CA55EC">
              <w:rPr>
                <w:sz w:val="20"/>
                <w:szCs w:val="20"/>
              </w:rPr>
              <w:t>3</w:t>
            </w:r>
            <w:r>
              <w:rPr>
                <w:sz w:val="20"/>
                <w:szCs w:val="20"/>
              </w:rPr>
              <w:t>5</w:t>
            </w:r>
          </w:p>
        </w:tc>
      </w:tr>
      <w:tr w:rsidR="00F67E9E" w:rsidRPr="00CA55EC" w14:paraId="4B9A2C5E" w14:textId="77777777">
        <w:trPr>
          <w:trHeight w:val="364"/>
        </w:trPr>
        <w:tc>
          <w:tcPr>
            <w:tcW w:w="428" w:type="dxa"/>
          </w:tcPr>
          <w:p w14:paraId="0CB03889" w14:textId="77777777" w:rsidR="00F67E9E" w:rsidRPr="00CA55EC" w:rsidRDefault="0012309B">
            <w:pPr>
              <w:pStyle w:val="TableParagraph"/>
              <w:ind w:left="31" w:right="102"/>
              <w:jc w:val="center"/>
              <w:rPr>
                <w:sz w:val="20"/>
                <w:szCs w:val="20"/>
              </w:rPr>
            </w:pPr>
            <w:r w:rsidRPr="00CA55EC">
              <w:rPr>
                <w:sz w:val="20"/>
                <w:szCs w:val="20"/>
              </w:rPr>
              <w:t>44</w:t>
            </w:r>
          </w:p>
        </w:tc>
        <w:tc>
          <w:tcPr>
            <w:tcW w:w="8604" w:type="dxa"/>
            <w:gridSpan w:val="2"/>
          </w:tcPr>
          <w:p w14:paraId="5F758B00" w14:textId="77777777" w:rsidR="00F67E9E" w:rsidRPr="00CA55EC" w:rsidRDefault="0012309B">
            <w:pPr>
              <w:pStyle w:val="TableParagraph"/>
              <w:ind w:left="124"/>
              <w:rPr>
                <w:sz w:val="20"/>
                <w:szCs w:val="20"/>
              </w:rPr>
            </w:pPr>
            <w:r w:rsidRPr="00CA55EC">
              <w:rPr>
                <w:sz w:val="20"/>
                <w:szCs w:val="20"/>
              </w:rPr>
              <w:t>Leaving</w:t>
            </w:r>
            <w:r w:rsidRPr="00CA55EC">
              <w:rPr>
                <w:spacing w:val="-10"/>
                <w:sz w:val="20"/>
                <w:szCs w:val="20"/>
              </w:rPr>
              <w:t xml:space="preserve"> </w:t>
            </w:r>
            <w:r w:rsidRPr="00CA55EC">
              <w:rPr>
                <w:sz w:val="20"/>
                <w:szCs w:val="20"/>
              </w:rPr>
              <w:t>a</w:t>
            </w:r>
            <w:r w:rsidRPr="00CA55EC">
              <w:rPr>
                <w:spacing w:val="-8"/>
                <w:sz w:val="20"/>
                <w:szCs w:val="20"/>
              </w:rPr>
              <w:t xml:space="preserve"> </w:t>
            </w:r>
            <w:r w:rsidRPr="00CA55EC">
              <w:rPr>
                <w:sz w:val="20"/>
                <w:szCs w:val="20"/>
              </w:rPr>
              <w:t>Remote</w:t>
            </w:r>
            <w:r w:rsidRPr="00CA55EC">
              <w:rPr>
                <w:spacing w:val="-10"/>
                <w:sz w:val="20"/>
                <w:szCs w:val="20"/>
              </w:rPr>
              <w:t xml:space="preserve"> </w:t>
            </w:r>
            <w:r w:rsidRPr="00CA55EC">
              <w:rPr>
                <w:sz w:val="20"/>
                <w:szCs w:val="20"/>
              </w:rPr>
              <w:t>meeting……………………………………………………………………………….</w:t>
            </w:r>
          </w:p>
        </w:tc>
        <w:tc>
          <w:tcPr>
            <w:tcW w:w="1040" w:type="dxa"/>
          </w:tcPr>
          <w:p w14:paraId="3B6277C9" w14:textId="7F9B9C7C" w:rsidR="00F67E9E" w:rsidRPr="00CA55EC" w:rsidRDefault="0012309B">
            <w:pPr>
              <w:pStyle w:val="TableParagraph"/>
              <w:ind w:right="46"/>
              <w:jc w:val="right"/>
              <w:rPr>
                <w:sz w:val="20"/>
                <w:szCs w:val="20"/>
              </w:rPr>
            </w:pPr>
            <w:r w:rsidRPr="00CA55EC">
              <w:rPr>
                <w:sz w:val="20"/>
                <w:szCs w:val="20"/>
              </w:rPr>
              <w:t>3</w:t>
            </w:r>
            <w:r>
              <w:rPr>
                <w:sz w:val="20"/>
                <w:szCs w:val="20"/>
              </w:rPr>
              <w:t>6</w:t>
            </w:r>
          </w:p>
        </w:tc>
      </w:tr>
      <w:tr w:rsidR="00F67E9E" w:rsidRPr="00CA55EC" w14:paraId="56C4E85A" w14:textId="77777777">
        <w:trPr>
          <w:trHeight w:val="364"/>
        </w:trPr>
        <w:tc>
          <w:tcPr>
            <w:tcW w:w="428" w:type="dxa"/>
          </w:tcPr>
          <w:p w14:paraId="74A4DD86" w14:textId="77777777" w:rsidR="00F67E9E" w:rsidRPr="00CA55EC" w:rsidRDefault="0012309B">
            <w:pPr>
              <w:pStyle w:val="TableParagraph"/>
              <w:ind w:left="31" w:right="102"/>
              <w:jc w:val="center"/>
              <w:rPr>
                <w:sz w:val="20"/>
                <w:szCs w:val="20"/>
              </w:rPr>
            </w:pPr>
            <w:r w:rsidRPr="00CA55EC">
              <w:rPr>
                <w:sz w:val="20"/>
                <w:szCs w:val="20"/>
              </w:rPr>
              <w:t>45</w:t>
            </w:r>
          </w:p>
        </w:tc>
        <w:tc>
          <w:tcPr>
            <w:tcW w:w="8604" w:type="dxa"/>
            <w:gridSpan w:val="2"/>
          </w:tcPr>
          <w:p w14:paraId="73D3538A" w14:textId="77777777" w:rsidR="00F67E9E" w:rsidRPr="00CA55EC" w:rsidRDefault="0012309B">
            <w:pPr>
              <w:pStyle w:val="TableParagraph"/>
              <w:ind w:left="124"/>
              <w:rPr>
                <w:sz w:val="20"/>
                <w:szCs w:val="20"/>
              </w:rPr>
            </w:pPr>
            <w:r w:rsidRPr="00CA55EC">
              <w:rPr>
                <w:sz w:val="20"/>
                <w:szCs w:val="20"/>
              </w:rPr>
              <w:t>Declarations</w:t>
            </w:r>
            <w:r w:rsidRPr="00CA55EC">
              <w:rPr>
                <w:spacing w:val="-12"/>
                <w:sz w:val="20"/>
                <w:szCs w:val="20"/>
              </w:rPr>
              <w:t xml:space="preserve"> </w:t>
            </w:r>
            <w:r w:rsidRPr="00CA55EC">
              <w:rPr>
                <w:sz w:val="20"/>
                <w:szCs w:val="20"/>
              </w:rPr>
              <w:t>of</w:t>
            </w:r>
            <w:r w:rsidRPr="00CA55EC">
              <w:rPr>
                <w:spacing w:val="-12"/>
                <w:sz w:val="20"/>
                <w:szCs w:val="20"/>
              </w:rPr>
              <w:t xml:space="preserve"> </w:t>
            </w:r>
            <w:r w:rsidRPr="00CA55EC">
              <w:rPr>
                <w:sz w:val="20"/>
                <w:szCs w:val="20"/>
              </w:rPr>
              <w:t>Interest…………………………………..……………………………………………….</w:t>
            </w:r>
          </w:p>
        </w:tc>
        <w:tc>
          <w:tcPr>
            <w:tcW w:w="1040" w:type="dxa"/>
          </w:tcPr>
          <w:p w14:paraId="0D38CAB3" w14:textId="1EFB2F7F" w:rsidR="00F67E9E" w:rsidRPr="00CA55EC" w:rsidRDefault="0012309B">
            <w:pPr>
              <w:pStyle w:val="TableParagraph"/>
              <w:ind w:right="46"/>
              <w:jc w:val="right"/>
              <w:rPr>
                <w:sz w:val="20"/>
                <w:szCs w:val="20"/>
              </w:rPr>
            </w:pPr>
            <w:r w:rsidRPr="00CA55EC">
              <w:rPr>
                <w:sz w:val="20"/>
                <w:szCs w:val="20"/>
              </w:rPr>
              <w:t>3</w:t>
            </w:r>
            <w:r>
              <w:rPr>
                <w:sz w:val="20"/>
                <w:szCs w:val="20"/>
              </w:rPr>
              <w:t>6</w:t>
            </w:r>
          </w:p>
        </w:tc>
      </w:tr>
      <w:tr w:rsidR="00F67E9E" w:rsidRPr="00CA55EC" w14:paraId="0C00586E" w14:textId="77777777">
        <w:trPr>
          <w:trHeight w:val="363"/>
        </w:trPr>
        <w:tc>
          <w:tcPr>
            <w:tcW w:w="428" w:type="dxa"/>
          </w:tcPr>
          <w:p w14:paraId="5B12AECB" w14:textId="77777777" w:rsidR="00F67E9E" w:rsidRPr="00CA55EC" w:rsidRDefault="0012309B">
            <w:pPr>
              <w:pStyle w:val="TableParagraph"/>
              <w:ind w:left="31" w:right="102"/>
              <w:jc w:val="center"/>
              <w:rPr>
                <w:sz w:val="20"/>
                <w:szCs w:val="20"/>
              </w:rPr>
            </w:pPr>
            <w:r w:rsidRPr="00CA55EC">
              <w:rPr>
                <w:sz w:val="20"/>
                <w:szCs w:val="20"/>
              </w:rPr>
              <w:t>46</w:t>
            </w:r>
          </w:p>
        </w:tc>
        <w:tc>
          <w:tcPr>
            <w:tcW w:w="8604" w:type="dxa"/>
            <w:gridSpan w:val="2"/>
          </w:tcPr>
          <w:p w14:paraId="76C88360" w14:textId="77777777" w:rsidR="00F67E9E" w:rsidRPr="00CA55EC" w:rsidRDefault="0012309B">
            <w:pPr>
              <w:pStyle w:val="TableParagraph"/>
              <w:ind w:left="124"/>
              <w:rPr>
                <w:sz w:val="20"/>
                <w:szCs w:val="20"/>
              </w:rPr>
            </w:pPr>
            <w:r w:rsidRPr="00CA55EC">
              <w:rPr>
                <w:sz w:val="20"/>
                <w:szCs w:val="20"/>
              </w:rPr>
              <w:t>Attendance</w:t>
            </w:r>
            <w:r w:rsidRPr="00CA55EC">
              <w:rPr>
                <w:spacing w:val="-5"/>
                <w:sz w:val="20"/>
                <w:szCs w:val="20"/>
              </w:rPr>
              <w:t xml:space="preserve"> </w:t>
            </w:r>
            <w:r w:rsidRPr="00CA55EC">
              <w:rPr>
                <w:sz w:val="20"/>
                <w:szCs w:val="20"/>
              </w:rPr>
              <w:t>of</w:t>
            </w:r>
            <w:r w:rsidRPr="00CA55EC">
              <w:rPr>
                <w:spacing w:val="-2"/>
                <w:sz w:val="20"/>
                <w:szCs w:val="20"/>
              </w:rPr>
              <w:t xml:space="preserve"> </w:t>
            </w:r>
            <w:r w:rsidRPr="00CA55EC">
              <w:rPr>
                <w:sz w:val="20"/>
                <w:szCs w:val="20"/>
              </w:rPr>
              <w:t>Public</w:t>
            </w:r>
            <w:r w:rsidRPr="00CA55EC">
              <w:rPr>
                <w:spacing w:val="-6"/>
                <w:sz w:val="20"/>
                <w:szCs w:val="20"/>
              </w:rPr>
              <w:t xml:space="preserve"> </w:t>
            </w:r>
            <w:r w:rsidRPr="00CA55EC">
              <w:rPr>
                <w:sz w:val="20"/>
                <w:szCs w:val="20"/>
              </w:rPr>
              <w:t>and</w:t>
            </w:r>
            <w:r w:rsidRPr="00CA55EC">
              <w:rPr>
                <w:spacing w:val="-1"/>
                <w:sz w:val="20"/>
                <w:szCs w:val="20"/>
              </w:rPr>
              <w:t xml:space="preserve"> </w:t>
            </w:r>
            <w:r w:rsidRPr="00CA55EC">
              <w:rPr>
                <w:sz w:val="20"/>
                <w:szCs w:val="20"/>
              </w:rPr>
              <w:t>Media</w:t>
            </w:r>
            <w:r w:rsidRPr="00CA55EC">
              <w:rPr>
                <w:spacing w:val="-5"/>
                <w:sz w:val="20"/>
                <w:szCs w:val="20"/>
              </w:rPr>
              <w:t xml:space="preserve"> </w:t>
            </w:r>
            <w:r w:rsidRPr="00CA55EC">
              <w:rPr>
                <w:sz w:val="20"/>
                <w:szCs w:val="20"/>
              </w:rPr>
              <w:t>at</w:t>
            </w:r>
            <w:r w:rsidRPr="00CA55EC">
              <w:rPr>
                <w:spacing w:val="-3"/>
                <w:sz w:val="20"/>
                <w:szCs w:val="20"/>
              </w:rPr>
              <w:t xml:space="preserve"> </w:t>
            </w:r>
            <w:r w:rsidRPr="00CA55EC">
              <w:rPr>
                <w:sz w:val="20"/>
                <w:szCs w:val="20"/>
              </w:rPr>
              <w:t>a</w:t>
            </w:r>
            <w:r w:rsidRPr="00CA55EC">
              <w:rPr>
                <w:spacing w:val="-3"/>
                <w:sz w:val="20"/>
                <w:szCs w:val="20"/>
              </w:rPr>
              <w:t xml:space="preserve"> </w:t>
            </w:r>
            <w:r w:rsidRPr="00CA55EC">
              <w:rPr>
                <w:sz w:val="20"/>
                <w:szCs w:val="20"/>
              </w:rPr>
              <w:t>Remote</w:t>
            </w:r>
            <w:r w:rsidRPr="00CA55EC">
              <w:rPr>
                <w:spacing w:val="-5"/>
                <w:sz w:val="20"/>
                <w:szCs w:val="20"/>
              </w:rPr>
              <w:t xml:space="preserve"> </w:t>
            </w:r>
            <w:r w:rsidRPr="00CA55EC">
              <w:rPr>
                <w:sz w:val="20"/>
                <w:szCs w:val="20"/>
              </w:rPr>
              <w:t>Meeting……………………………………</w:t>
            </w:r>
          </w:p>
        </w:tc>
        <w:tc>
          <w:tcPr>
            <w:tcW w:w="1040" w:type="dxa"/>
          </w:tcPr>
          <w:p w14:paraId="0564EDB8" w14:textId="04186F07" w:rsidR="00F67E9E" w:rsidRPr="00CA55EC" w:rsidRDefault="0012309B">
            <w:pPr>
              <w:pStyle w:val="TableParagraph"/>
              <w:ind w:right="46"/>
              <w:jc w:val="right"/>
              <w:rPr>
                <w:sz w:val="20"/>
                <w:szCs w:val="20"/>
              </w:rPr>
            </w:pPr>
            <w:r w:rsidRPr="00CA55EC">
              <w:rPr>
                <w:sz w:val="20"/>
                <w:szCs w:val="20"/>
              </w:rPr>
              <w:t>3</w:t>
            </w:r>
            <w:r>
              <w:rPr>
                <w:sz w:val="20"/>
                <w:szCs w:val="20"/>
              </w:rPr>
              <w:t>6</w:t>
            </w:r>
          </w:p>
        </w:tc>
      </w:tr>
      <w:tr w:rsidR="00F67E9E" w:rsidRPr="00CA55EC" w14:paraId="44C5E7F3" w14:textId="77777777">
        <w:trPr>
          <w:trHeight w:val="667"/>
        </w:trPr>
        <w:tc>
          <w:tcPr>
            <w:tcW w:w="428" w:type="dxa"/>
          </w:tcPr>
          <w:p w14:paraId="044D2A5D" w14:textId="77777777" w:rsidR="00F67E9E" w:rsidRPr="00CA55EC" w:rsidRDefault="0012309B">
            <w:pPr>
              <w:pStyle w:val="TableParagraph"/>
              <w:spacing w:before="59"/>
              <w:ind w:left="50"/>
              <w:rPr>
                <w:sz w:val="20"/>
                <w:szCs w:val="20"/>
              </w:rPr>
            </w:pPr>
            <w:r w:rsidRPr="00CA55EC">
              <w:rPr>
                <w:sz w:val="20"/>
                <w:szCs w:val="20"/>
              </w:rPr>
              <w:t>47</w:t>
            </w:r>
          </w:p>
          <w:p w14:paraId="1F5EE051" w14:textId="77777777" w:rsidR="00F67E9E" w:rsidRPr="00CA55EC" w:rsidRDefault="0012309B">
            <w:pPr>
              <w:pStyle w:val="TableParagraph"/>
              <w:spacing w:before="122" w:line="223" w:lineRule="exact"/>
              <w:ind w:left="50"/>
              <w:rPr>
                <w:sz w:val="20"/>
                <w:szCs w:val="20"/>
              </w:rPr>
            </w:pPr>
            <w:r w:rsidRPr="00CA55EC">
              <w:rPr>
                <w:sz w:val="20"/>
                <w:szCs w:val="20"/>
              </w:rPr>
              <w:t>48</w:t>
            </w:r>
          </w:p>
        </w:tc>
        <w:tc>
          <w:tcPr>
            <w:tcW w:w="8604" w:type="dxa"/>
            <w:gridSpan w:val="2"/>
          </w:tcPr>
          <w:p w14:paraId="15D0558D" w14:textId="77777777" w:rsidR="00F67E9E" w:rsidRPr="00CA55EC" w:rsidRDefault="0012309B">
            <w:pPr>
              <w:pStyle w:val="TableParagraph"/>
              <w:spacing w:before="59"/>
              <w:ind w:left="124"/>
              <w:rPr>
                <w:sz w:val="20"/>
                <w:szCs w:val="20"/>
              </w:rPr>
            </w:pPr>
            <w:r w:rsidRPr="00CA55EC">
              <w:rPr>
                <w:spacing w:val="-1"/>
                <w:sz w:val="20"/>
                <w:szCs w:val="20"/>
              </w:rPr>
              <w:t>Meeting</w:t>
            </w:r>
            <w:r w:rsidRPr="00CA55EC">
              <w:rPr>
                <w:spacing w:val="-16"/>
                <w:sz w:val="20"/>
                <w:szCs w:val="20"/>
              </w:rPr>
              <w:t xml:space="preserve"> </w:t>
            </w:r>
            <w:r w:rsidRPr="00CA55EC">
              <w:rPr>
                <w:sz w:val="20"/>
                <w:szCs w:val="20"/>
              </w:rPr>
              <w:t>in</w:t>
            </w:r>
            <w:r w:rsidRPr="00CA55EC">
              <w:rPr>
                <w:spacing w:val="-16"/>
                <w:sz w:val="20"/>
                <w:szCs w:val="20"/>
              </w:rPr>
              <w:t xml:space="preserve"> </w:t>
            </w:r>
            <w:r w:rsidRPr="00CA55EC">
              <w:rPr>
                <w:sz w:val="20"/>
                <w:szCs w:val="20"/>
              </w:rPr>
              <w:t>Committee…..…………………………………………………………………………………</w:t>
            </w:r>
          </w:p>
          <w:p w14:paraId="746EB8B1" w14:textId="77777777" w:rsidR="00F67E9E" w:rsidRPr="00CA55EC" w:rsidRDefault="0012309B">
            <w:pPr>
              <w:pStyle w:val="TableParagraph"/>
              <w:spacing w:before="122" w:line="223" w:lineRule="exact"/>
              <w:ind w:left="124"/>
              <w:rPr>
                <w:sz w:val="20"/>
                <w:szCs w:val="20"/>
              </w:rPr>
            </w:pPr>
            <w:r w:rsidRPr="00CA55EC">
              <w:rPr>
                <w:sz w:val="20"/>
                <w:szCs w:val="20"/>
              </w:rPr>
              <w:t>Connectivity………………………………………………………………………………………………………</w:t>
            </w:r>
          </w:p>
        </w:tc>
        <w:tc>
          <w:tcPr>
            <w:tcW w:w="1040" w:type="dxa"/>
          </w:tcPr>
          <w:p w14:paraId="56B06086" w14:textId="09C8AE59" w:rsidR="00F67E9E" w:rsidRPr="00CA55EC" w:rsidRDefault="0012309B">
            <w:pPr>
              <w:pStyle w:val="TableParagraph"/>
              <w:spacing w:before="59"/>
              <w:ind w:left="737"/>
              <w:rPr>
                <w:sz w:val="20"/>
                <w:szCs w:val="20"/>
              </w:rPr>
            </w:pPr>
            <w:r w:rsidRPr="00CA55EC">
              <w:rPr>
                <w:sz w:val="20"/>
                <w:szCs w:val="20"/>
              </w:rPr>
              <w:t>3</w:t>
            </w:r>
            <w:r>
              <w:rPr>
                <w:sz w:val="20"/>
                <w:szCs w:val="20"/>
              </w:rPr>
              <w:t>6</w:t>
            </w:r>
          </w:p>
          <w:p w14:paraId="4773E931" w14:textId="7ACF906D" w:rsidR="00F67E9E" w:rsidRPr="00CA55EC" w:rsidRDefault="0012309B">
            <w:pPr>
              <w:pStyle w:val="TableParagraph"/>
              <w:spacing w:before="122" w:line="223" w:lineRule="exact"/>
              <w:ind w:left="737"/>
              <w:rPr>
                <w:sz w:val="20"/>
                <w:szCs w:val="20"/>
              </w:rPr>
            </w:pPr>
            <w:r w:rsidRPr="00CA55EC">
              <w:rPr>
                <w:sz w:val="20"/>
                <w:szCs w:val="20"/>
              </w:rPr>
              <w:t>3</w:t>
            </w:r>
            <w:r>
              <w:rPr>
                <w:sz w:val="20"/>
                <w:szCs w:val="20"/>
              </w:rPr>
              <w:t>6</w:t>
            </w:r>
          </w:p>
        </w:tc>
      </w:tr>
    </w:tbl>
    <w:p w14:paraId="7760255F" w14:textId="77777777" w:rsidR="00F67E9E" w:rsidRPr="00CA55EC" w:rsidRDefault="00F67E9E">
      <w:pPr>
        <w:spacing w:line="223" w:lineRule="exact"/>
        <w:rPr>
          <w:sz w:val="20"/>
          <w:szCs w:val="20"/>
        </w:rPr>
        <w:sectPr w:rsidR="00F67E9E" w:rsidRPr="00CA55EC">
          <w:type w:val="continuous"/>
          <w:pgSz w:w="12240" w:h="15840"/>
          <w:pgMar w:top="1440" w:right="840" w:bottom="940" w:left="1020" w:header="0" w:footer="745" w:gutter="0"/>
          <w:cols w:space="720"/>
        </w:sectPr>
      </w:pPr>
    </w:p>
    <w:p w14:paraId="585E568D" w14:textId="77777777" w:rsidR="00A862D0" w:rsidRDefault="0012309B" w:rsidP="00A862D0">
      <w:pPr>
        <w:spacing w:line="254" w:lineRule="auto"/>
        <w:jc w:val="center"/>
        <w:rPr>
          <w:b/>
          <w:bCs/>
          <w:sz w:val="20"/>
          <w:szCs w:val="20"/>
        </w:rPr>
      </w:pPr>
      <w:r w:rsidRPr="00A862D0">
        <w:rPr>
          <w:b/>
          <w:bCs/>
          <w:sz w:val="20"/>
          <w:szCs w:val="20"/>
        </w:rPr>
        <w:lastRenderedPageBreak/>
        <w:t xml:space="preserve">DÚN LAOGHAIRE-RATHDOWN COUNTY COUNCIL </w:t>
      </w:r>
    </w:p>
    <w:p w14:paraId="3E86B462" w14:textId="42E4A36D" w:rsidR="00F67E9E" w:rsidRPr="00A862D0" w:rsidRDefault="0012309B" w:rsidP="00A862D0">
      <w:pPr>
        <w:spacing w:line="254" w:lineRule="auto"/>
        <w:jc w:val="center"/>
        <w:rPr>
          <w:b/>
          <w:bCs/>
          <w:sz w:val="20"/>
          <w:szCs w:val="20"/>
        </w:rPr>
      </w:pPr>
      <w:r w:rsidRPr="00A862D0">
        <w:rPr>
          <w:b/>
          <w:bCs/>
          <w:sz w:val="20"/>
          <w:szCs w:val="20"/>
        </w:rPr>
        <w:t>COMHAIRLE CHONTAE DHÚN LAOGHAIRE–RÁTH AN DÚIN</w:t>
      </w:r>
    </w:p>
    <w:p w14:paraId="50C2EBA4" w14:textId="77777777" w:rsidR="00F67E9E" w:rsidRPr="00A862D0" w:rsidRDefault="00F67E9E" w:rsidP="00A862D0">
      <w:pPr>
        <w:spacing w:line="254" w:lineRule="auto"/>
        <w:jc w:val="center"/>
        <w:rPr>
          <w:b/>
          <w:bCs/>
          <w:sz w:val="20"/>
          <w:szCs w:val="20"/>
        </w:rPr>
      </w:pPr>
    </w:p>
    <w:p w14:paraId="60D6DCD3" w14:textId="77777777" w:rsidR="00F67E9E" w:rsidRPr="00A862D0" w:rsidRDefault="0012309B" w:rsidP="00A862D0">
      <w:pPr>
        <w:spacing w:line="254" w:lineRule="auto"/>
        <w:jc w:val="center"/>
        <w:rPr>
          <w:b/>
          <w:bCs/>
          <w:sz w:val="20"/>
          <w:szCs w:val="20"/>
        </w:rPr>
      </w:pPr>
      <w:r w:rsidRPr="00A862D0">
        <w:rPr>
          <w:b/>
          <w:bCs/>
          <w:sz w:val="20"/>
          <w:szCs w:val="20"/>
        </w:rPr>
        <w:t>STANDING ORDERS ADOPTED BY COUNCIL</w:t>
      </w:r>
    </w:p>
    <w:p w14:paraId="2DE27A39" w14:textId="77777777" w:rsidR="00F67E9E" w:rsidRPr="00A862D0" w:rsidRDefault="00F67E9E" w:rsidP="00A862D0">
      <w:pPr>
        <w:spacing w:line="254" w:lineRule="auto"/>
        <w:jc w:val="center"/>
        <w:rPr>
          <w:b/>
          <w:bCs/>
          <w:sz w:val="20"/>
          <w:szCs w:val="20"/>
        </w:rPr>
      </w:pPr>
    </w:p>
    <w:p w14:paraId="6477A1F0" w14:textId="77777777" w:rsidR="00F67E9E" w:rsidRPr="00A862D0" w:rsidRDefault="0012309B" w:rsidP="00A862D0">
      <w:pPr>
        <w:spacing w:line="254" w:lineRule="auto"/>
        <w:jc w:val="center"/>
        <w:rPr>
          <w:b/>
          <w:bCs/>
          <w:sz w:val="20"/>
          <w:szCs w:val="20"/>
        </w:rPr>
      </w:pPr>
      <w:r w:rsidRPr="00A862D0">
        <w:rPr>
          <w:b/>
          <w:bCs/>
          <w:sz w:val="20"/>
          <w:szCs w:val="20"/>
        </w:rPr>
        <w:t>PART 1 - INTERPRETATION</w:t>
      </w:r>
    </w:p>
    <w:p w14:paraId="5C8C6E18" w14:textId="77777777" w:rsidR="00F67E9E" w:rsidRPr="00A862D0" w:rsidRDefault="00F67E9E" w:rsidP="00A862D0">
      <w:pPr>
        <w:spacing w:line="254" w:lineRule="auto"/>
        <w:jc w:val="both"/>
        <w:rPr>
          <w:sz w:val="20"/>
          <w:szCs w:val="20"/>
        </w:rPr>
      </w:pPr>
    </w:p>
    <w:p w14:paraId="12687CDE" w14:textId="77777777"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Interpretation</w:t>
      </w:r>
    </w:p>
    <w:p w14:paraId="4D8B0493" w14:textId="77777777" w:rsidR="00F67E9E" w:rsidRPr="00A862D0" w:rsidRDefault="0012309B" w:rsidP="00A862D0">
      <w:pPr>
        <w:spacing w:line="254" w:lineRule="auto"/>
        <w:jc w:val="both"/>
        <w:rPr>
          <w:sz w:val="20"/>
          <w:szCs w:val="20"/>
        </w:rPr>
      </w:pPr>
      <w:r w:rsidRPr="00A862D0">
        <w:rPr>
          <w:sz w:val="20"/>
          <w:szCs w:val="20"/>
        </w:rPr>
        <w:t>In these Standing Orders the following expressions shall have the following meanings:</w:t>
      </w:r>
    </w:p>
    <w:p w14:paraId="693B5085" w14:textId="77777777" w:rsidR="00F67E9E" w:rsidRPr="00A862D0" w:rsidRDefault="00F67E9E" w:rsidP="00A862D0">
      <w:pPr>
        <w:spacing w:line="254" w:lineRule="auto"/>
        <w:jc w:val="both"/>
        <w:rPr>
          <w:sz w:val="20"/>
          <w:szCs w:val="20"/>
        </w:rPr>
      </w:pPr>
    </w:p>
    <w:p w14:paraId="238CE558" w14:textId="77777777" w:rsidR="00F67E9E" w:rsidRPr="00A862D0" w:rsidRDefault="0012309B" w:rsidP="00A862D0">
      <w:pPr>
        <w:pStyle w:val="ListParagraph"/>
        <w:numPr>
          <w:ilvl w:val="0"/>
          <w:numId w:val="55"/>
        </w:numPr>
        <w:spacing w:line="254" w:lineRule="auto"/>
        <w:ind w:left="426" w:hanging="426"/>
        <w:rPr>
          <w:sz w:val="20"/>
          <w:szCs w:val="20"/>
        </w:rPr>
      </w:pPr>
      <w:r w:rsidRPr="00A862D0">
        <w:rPr>
          <w:sz w:val="20"/>
          <w:szCs w:val="20"/>
        </w:rPr>
        <w:t>“</w:t>
      </w:r>
      <w:r w:rsidRPr="00A862D0">
        <w:rPr>
          <w:b/>
          <w:bCs/>
          <w:sz w:val="20"/>
          <w:szCs w:val="20"/>
        </w:rPr>
        <w:t>Act</w:t>
      </w:r>
      <w:r w:rsidRPr="00A862D0">
        <w:rPr>
          <w:sz w:val="20"/>
          <w:szCs w:val="20"/>
        </w:rPr>
        <w:t>” means the Local Government Act 2001, as amended by the Local Government Reform Act 2014.</w:t>
      </w:r>
    </w:p>
    <w:p w14:paraId="6F473170" w14:textId="77777777" w:rsidR="00F67E9E" w:rsidRPr="00A862D0" w:rsidRDefault="00F67E9E" w:rsidP="00A862D0">
      <w:pPr>
        <w:spacing w:line="254" w:lineRule="auto"/>
        <w:ind w:left="426" w:hanging="426"/>
        <w:jc w:val="both"/>
        <w:rPr>
          <w:sz w:val="20"/>
          <w:szCs w:val="20"/>
        </w:rPr>
      </w:pPr>
    </w:p>
    <w:p w14:paraId="1940990A" w14:textId="77777777" w:rsidR="00F67E9E" w:rsidRPr="00A862D0" w:rsidRDefault="0012309B" w:rsidP="00A862D0">
      <w:pPr>
        <w:pStyle w:val="ListParagraph"/>
        <w:numPr>
          <w:ilvl w:val="0"/>
          <w:numId w:val="55"/>
        </w:numPr>
        <w:spacing w:line="254" w:lineRule="auto"/>
        <w:ind w:left="426" w:hanging="426"/>
        <w:rPr>
          <w:sz w:val="20"/>
          <w:szCs w:val="20"/>
        </w:rPr>
      </w:pPr>
      <w:r w:rsidRPr="00A862D0">
        <w:rPr>
          <w:sz w:val="20"/>
          <w:szCs w:val="20"/>
        </w:rPr>
        <w:t>“</w:t>
      </w:r>
      <w:r w:rsidRPr="00A862D0">
        <w:rPr>
          <w:b/>
          <w:bCs/>
          <w:sz w:val="20"/>
          <w:szCs w:val="20"/>
        </w:rPr>
        <w:t>An Cathaoirleach</w:t>
      </w:r>
      <w:r w:rsidRPr="00A862D0">
        <w:rPr>
          <w:sz w:val="20"/>
          <w:szCs w:val="20"/>
        </w:rPr>
        <w:t>” is the Member of the Council duly elected to the office at the Annual Meeting of the Council and where An Cathaoirleach is absent, reference to An Cathaoirleach shall be construed as reference to An Leas-Chathaoirleach or presiding Member.</w:t>
      </w:r>
    </w:p>
    <w:p w14:paraId="5E3BD824" w14:textId="77777777" w:rsidR="00F67E9E" w:rsidRPr="00A862D0" w:rsidRDefault="00F67E9E" w:rsidP="00A862D0">
      <w:pPr>
        <w:spacing w:line="254" w:lineRule="auto"/>
        <w:ind w:left="426" w:hanging="426"/>
        <w:jc w:val="both"/>
        <w:rPr>
          <w:sz w:val="20"/>
          <w:szCs w:val="20"/>
        </w:rPr>
      </w:pPr>
    </w:p>
    <w:p w14:paraId="38DFD02B" w14:textId="77777777" w:rsidR="00F67E9E" w:rsidRPr="00A862D0" w:rsidRDefault="0012309B" w:rsidP="00A862D0">
      <w:pPr>
        <w:pStyle w:val="ListParagraph"/>
        <w:numPr>
          <w:ilvl w:val="0"/>
          <w:numId w:val="55"/>
        </w:numPr>
        <w:spacing w:line="254" w:lineRule="auto"/>
        <w:ind w:left="426" w:hanging="426"/>
        <w:rPr>
          <w:sz w:val="20"/>
          <w:szCs w:val="20"/>
        </w:rPr>
      </w:pPr>
      <w:r w:rsidRPr="00A862D0">
        <w:rPr>
          <w:sz w:val="20"/>
          <w:szCs w:val="20"/>
        </w:rPr>
        <w:t>“</w:t>
      </w:r>
      <w:r w:rsidRPr="00A862D0">
        <w:rPr>
          <w:b/>
          <w:bCs/>
          <w:sz w:val="20"/>
          <w:szCs w:val="20"/>
        </w:rPr>
        <w:t>Chairperson</w:t>
      </w:r>
      <w:r w:rsidRPr="00A862D0">
        <w:rPr>
          <w:sz w:val="20"/>
          <w:szCs w:val="20"/>
        </w:rPr>
        <w:t>” means either An Cathaoirleach or the Chairperson of a Committee as appropriate. The provisions of the Standing Orders relating to the powers of An Cathaoirleach shall apply to the Chairperson with any necessary modifications.</w:t>
      </w:r>
    </w:p>
    <w:p w14:paraId="7D41DB75" w14:textId="77777777" w:rsidR="00F67E9E" w:rsidRPr="00A862D0" w:rsidRDefault="00F67E9E" w:rsidP="00A862D0">
      <w:pPr>
        <w:spacing w:line="254" w:lineRule="auto"/>
        <w:ind w:left="426" w:hanging="426"/>
        <w:jc w:val="both"/>
        <w:rPr>
          <w:sz w:val="20"/>
          <w:szCs w:val="20"/>
        </w:rPr>
      </w:pPr>
    </w:p>
    <w:p w14:paraId="628D0F8A" w14:textId="77777777" w:rsidR="00F67E9E" w:rsidRPr="00A862D0" w:rsidRDefault="0012309B" w:rsidP="00A862D0">
      <w:pPr>
        <w:pStyle w:val="ListParagraph"/>
        <w:numPr>
          <w:ilvl w:val="0"/>
          <w:numId w:val="55"/>
        </w:numPr>
        <w:spacing w:line="254" w:lineRule="auto"/>
        <w:ind w:left="426" w:hanging="426"/>
        <w:rPr>
          <w:sz w:val="20"/>
          <w:szCs w:val="20"/>
        </w:rPr>
      </w:pPr>
      <w:r w:rsidRPr="00A862D0">
        <w:rPr>
          <w:sz w:val="20"/>
          <w:szCs w:val="20"/>
        </w:rPr>
        <w:t>“</w:t>
      </w:r>
      <w:r w:rsidRPr="00A862D0">
        <w:rPr>
          <w:b/>
          <w:bCs/>
          <w:sz w:val="20"/>
          <w:szCs w:val="20"/>
        </w:rPr>
        <w:t>Christmas period</w:t>
      </w:r>
      <w:r w:rsidRPr="00A862D0">
        <w:rPr>
          <w:sz w:val="20"/>
          <w:szCs w:val="20"/>
        </w:rPr>
        <w:t>” means such days between the 24 December to 1 January inclusive that the principal offices are closed.</w:t>
      </w:r>
    </w:p>
    <w:p w14:paraId="5899FAAC" w14:textId="77777777" w:rsidR="00F67E9E" w:rsidRPr="00A862D0" w:rsidRDefault="00F67E9E" w:rsidP="00A862D0">
      <w:pPr>
        <w:spacing w:line="254" w:lineRule="auto"/>
        <w:ind w:left="426" w:hanging="426"/>
        <w:jc w:val="both"/>
        <w:rPr>
          <w:sz w:val="20"/>
          <w:szCs w:val="20"/>
        </w:rPr>
      </w:pPr>
    </w:p>
    <w:p w14:paraId="263274A6" w14:textId="77777777" w:rsidR="00F67E9E" w:rsidRPr="00A862D0" w:rsidRDefault="0012309B" w:rsidP="00A862D0">
      <w:pPr>
        <w:pStyle w:val="ListParagraph"/>
        <w:numPr>
          <w:ilvl w:val="0"/>
          <w:numId w:val="55"/>
        </w:numPr>
        <w:spacing w:line="254" w:lineRule="auto"/>
        <w:ind w:left="426" w:hanging="426"/>
        <w:rPr>
          <w:sz w:val="20"/>
          <w:szCs w:val="20"/>
        </w:rPr>
      </w:pPr>
      <w:r w:rsidRPr="00A862D0">
        <w:rPr>
          <w:sz w:val="20"/>
          <w:szCs w:val="20"/>
        </w:rPr>
        <w:t>“</w:t>
      </w:r>
      <w:r w:rsidRPr="00A862D0">
        <w:rPr>
          <w:b/>
          <w:bCs/>
          <w:sz w:val="20"/>
          <w:szCs w:val="20"/>
        </w:rPr>
        <w:t>Clear Days</w:t>
      </w:r>
      <w:r w:rsidRPr="00A862D0">
        <w:rPr>
          <w:sz w:val="20"/>
          <w:szCs w:val="20"/>
        </w:rPr>
        <w:t>” shall exclude the normal date for receipt of the notice and the date of the meeting in question and where the number of days notice does not exceed seven, be computed excluding Sundays and the Christmas period. If the number of days exceeds seven days, Sundays and the Christmas period are not to be excluded.</w:t>
      </w:r>
    </w:p>
    <w:p w14:paraId="78B1C7D0" w14:textId="77777777" w:rsidR="00F67E9E" w:rsidRPr="00A862D0" w:rsidRDefault="00F67E9E" w:rsidP="00A862D0">
      <w:pPr>
        <w:spacing w:line="254" w:lineRule="auto"/>
        <w:ind w:left="426" w:hanging="426"/>
        <w:jc w:val="both"/>
        <w:rPr>
          <w:sz w:val="20"/>
          <w:szCs w:val="20"/>
        </w:rPr>
      </w:pPr>
    </w:p>
    <w:p w14:paraId="574B69A7" w14:textId="77777777" w:rsidR="00F67E9E" w:rsidRPr="00A862D0" w:rsidRDefault="0012309B" w:rsidP="00A862D0">
      <w:pPr>
        <w:pStyle w:val="ListParagraph"/>
        <w:numPr>
          <w:ilvl w:val="0"/>
          <w:numId w:val="55"/>
        </w:numPr>
        <w:spacing w:line="254" w:lineRule="auto"/>
        <w:ind w:left="426" w:hanging="426"/>
        <w:rPr>
          <w:sz w:val="20"/>
          <w:szCs w:val="20"/>
        </w:rPr>
      </w:pPr>
      <w:r w:rsidRPr="00A862D0">
        <w:rPr>
          <w:sz w:val="20"/>
          <w:szCs w:val="20"/>
        </w:rPr>
        <w:t>“</w:t>
      </w:r>
      <w:r w:rsidRPr="00A862D0">
        <w:rPr>
          <w:b/>
          <w:bCs/>
          <w:sz w:val="20"/>
          <w:szCs w:val="20"/>
        </w:rPr>
        <w:t>Council</w:t>
      </w:r>
      <w:r w:rsidRPr="00A862D0">
        <w:rPr>
          <w:sz w:val="20"/>
          <w:szCs w:val="20"/>
        </w:rPr>
        <w:t>” means the Council of the administrative County of Dún Laoghaire-Rathdown.</w:t>
      </w:r>
    </w:p>
    <w:p w14:paraId="03210583" w14:textId="77777777" w:rsidR="00F67E9E" w:rsidRPr="00A862D0" w:rsidRDefault="00F67E9E" w:rsidP="00A862D0">
      <w:pPr>
        <w:spacing w:line="254" w:lineRule="auto"/>
        <w:ind w:left="426" w:hanging="426"/>
        <w:jc w:val="both"/>
        <w:rPr>
          <w:sz w:val="20"/>
          <w:szCs w:val="20"/>
        </w:rPr>
      </w:pPr>
    </w:p>
    <w:p w14:paraId="24DD1DE6" w14:textId="77777777" w:rsidR="00F67E9E" w:rsidRPr="00A862D0" w:rsidRDefault="0012309B" w:rsidP="00A862D0">
      <w:pPr>
        <w:pStyle w:val="ListParagraph"/>
        <w:numPr>
          <w:ilvl w:val="0"/>
          <w:numId w:val="55"/>
        </w:numPr>
        <w:spacing w:line="254" w:lineRule="auto"/>
        <w:ind w:left="426" w:hanging="426"/>
        <w:rPr>
          <w:sz w:val="20"/>
          <w:szCs w:val="20"/>
        </w:rPr>
      </w:pPr>
      <w:r w:rsidRPr="00A862D0">
        <w:rPr>
          <w:sz w:val="20"/>
          <w:szCs w:val="20"/>
        </w:rPr>
        <w:t>“</w:t>
      </w:r>
      <w:r w:rsidRPr="00A862D0">
        <w:rPr>
          <w:b/>
          <w:bCs/>
          <w:sz w:val="20"/>
          <w:szCs w:val="20"/>
        </w:rPr>
        <w:t>Chief Executive</w:t>
      </w:r>
      <w:r w:rsidRPr="00A862D0">
        <w:rPr>
          <w:sz w:val="20"/>
          <w:szCs w:val="20"/>
        </w:rPr>
        <w:t>” means the Chief Executive for the administrative County of Dún Laoghaire-Rathdown or in his/her absence a duly appointed deputy.</w:t>
      </w:r>
    </w:p>
    <w:p w14:paraId="51D0D9F2" w14:textId="77777777" w:rsidR="00F67E9E" w:rsidRPr="00A862D0" w:rsidRDefault="00F67E9E" w:rsidP="00A862D0">
      <w:pPr>
        <w:spacing w:line="254" w:lineRule="auto"/>
        <w:ind w:left="426" w:hanging="426"/>
        <w:jc w:val="both"/>
        <w:rPr>
          <w:sz w:val="20"/>
          <w:szCs w:val="20"/>
        </w:rPr>
      </w:pPr>
    </w:p>
    <w:p w14:paraId="5445FE24" w14:textId="77777777" w:rsidR="00F67E9E" w:rsidRPr="00A862D0" w:rsidRDefault="0012309B" w:rsidP="00A862D0">
      <w:pPr>
        <w:pStyle w:val="ListParagraph"/>
        <w:numPr>
          <w:ilvl w:val="0"/>
          <w:numId w:val="55"/>
        </w:numPr>
        <w:spacing w:line="254" w:lineRule="auto"/>
        <w:ind w:left="426" w:hanging="426"/>
        <w:rPr>
          <w:sz w:val="20"/>
          <w:szCs w:val="20"/>
        </w:rPr>
      </w:pPr>
      <w:r w:rsidRPr="00A862D0">
        <w:rPr>
          <w:sz w:val="20"/>
          <w:szCs w:val="20"/>
        </w:rPr>
        <w:t>“</w:t>
      </w:r>
      <w:r w:rsidRPr="00A862D0">
        <w:rPr>
          <w:b/>
          <w:bCs/>
          <w:sz w:val="20"/>
          <w:szCs w:val="20"/>
        </w:rPr>
        <w:t>Excluded Day</w:t>
      </w:r>
      <w:r w:rsidRPr="00A862D0">
        <w:rPr>
          <w:sz w:val="20"/>
          <w:szCs w:val="20"/>
        </w:rPr>
        <w:t>” means a day which is Saturday, Sunday or Public Holiday (within the meaning given by the Organisation of Working Time Act, 1997) or any other day on which the principle offices of the Council are closed.</w:t>
      </w:r>
    </w:p>
    <w:p w14:paraId="1C339421" w14:textId="77777777" w:rsidR="00F67E9E" w:rsidRPr="00A862D0" w:rsidRDefault="00F67E9E" w:rsidP="00A862D0">
      <w:pPr>
        <w:spacing w:line="254" w:lineRule="auto"/>
        <w:ind w:left="426" w:hanging="426"/>
        <w:jc w:val="both"/>
        <w:rPr>
          <w:sz w:val="20"/>
          <w:szCs w:val="20"/>
        </w:rPr>
      </w:pPr>
    </w:p>
    <w:p w14:paraId="01C682CB" w14:textId="77777777" w:rsidR="00F67E9E" w:rsidRPr="00A862D0" w:rsidRDefault="0012309B" w:rsidP="00A862D0">
      <w:pPr>
        <w:pStyle w:val="ListParagraph"/>
        <w:numPr>
          <w:ilvl w:val="0"/>
          <w:numId w:val="55"/>
        </w:numPr>
        <w:spacing w:line="254" w:lineRule="auto"/>
        <w:ind w:left="426" w:hanging="426"/>
        <w:rPr>
          <w:sz w:val="20"/>
          <w:szCs w:val="20"/>
        </w:rPr>
      </w:pPr>
      <w:r w:rsidRPr="00A862D0">
        <w:rPr>
          <w:sz w:val="20"/>
          <w:szCs w:val="20"/>
        </w:rPr>
        <w:t>“</w:t>
      </w:r>
      <w:r w:rsidRPr="00A862D0">
        <w:rPr>
          <w:b/>
          <w:bCs/>
          <w:sz w:val="20"/>
          <w:szCs w:val="20"/>
        </w:rPr>
        <w:t>Executive Function</w:t>
      </w:r>
      <w:r w:rsidRPr="00A862D0">
        <w:rPr>
          <w:sz w:val="20"/>
          <w:szCs w:val="20"/>
        </w:rPr>
        <w:t>” is a function only exercisable by the Chief Executive.</w:t>
      </w:r>
    </w:p>
    <w:p w14:paraId="37946031" w14:textId="77777777" w:rsidR="00F67E9E" w:rsidRPr="00A862D0" w:rsidRDefault="00F67E9E" w:rsidP="00A862D0">
      <w:pPr>
        <w:spacing w:line="254" w:lineRule="auto"/>
        <w:ind w:left="426" w:hanging="426"/>
        <w:jc w:val="both"/>
        <w:rPr>
          <w:sz w:val="20"/>
          <w:szCs w:val="20"/>
        </w:rPr>
      </w:pPr>
    </w:p>
    <w:p w14:paraId="523B055A" w14:textId="77777777" w:rsidR="00F67E9E" w:rsidRPr="00A862D0" w:rsidRDefault="0012309B" w:rsidP="00A862D0">
      <w:pPr>
        <w:pStyle w:val="ListParagraph"/>
        <w:numPr>
          <w:ilvl w:val="0"/>
          <w:numId w:val="55"/>
        </w:numPr>
        <w:spacing w:line="254" w:lineRule="auto"/>
        <w:ind w:left="426" w:hanging="426"/>
        <w:rPr>
          <w:sz w:val="20"/>
          <w:szCs w:val="20"/>
        </w:rPr>
      </w:pPr>
      <w:r w:rsidRPr="00A862D0">
        <w:rPr>
          <w:sz w:val="20"/>
          <w:szCs w:val="20"/>
        </w:rPr>
        <w:t>“</w:t>
      </w:r>
      <w:r w:rsidRPr="00A862D0">
        <w:rPr>
          <w:b/>
          <w:bCs/>
          <w:sz w:val="20"/>
          <w:szCs w:val="20"/>
        </w:rPr>
        <w:t>Meetings Administrator</w:t>
      </w:r>
      <w:r w:rsidRPr="00A862D0">
        <w:rPr>
          <w:sz w:val="20"/>
          <w:szCs w:val="20"/>
        </w:rPr>
        <w:t>” means the person/persons duly appointed by the Chief Executive in accordance with the Local Government Act 2001 – 2014 (Section 46).</w:t>
      </w:r>
    </w:p>
    <w:p w14:paraId="3D493E76" w14:textId="77777777" w:rsidR="00F67E9E" w:rsidRPr="00A862D0" w:rsidRDefault="00F67E9E" w:rsidP="00A862D0">
      <w:pPr>
        <w:spacing w:line="254" w:lineRule="auto"/>
        <w:ind w:left="426" w:hanging="426"/>
        <w:jc w:val="both"/>
        <w:rPr>
          <w:sz w:val="20"/>
          <w:szCs w:val="20"/>
        </w:rPr>
      </w:pPr>
    </w:p>
    <w:p w14:paraId="3DEE1CDE" w14:textId="77777777" w:rsidR="00F67E9E" w:rsidRPr="00A862D0" w:rsidRDefault="0012309B" w:rsidP="00A862D0">
      <w:pPr>
        <w:pStyle w:val="ListParagraph"/>
        <w:numPr>
          <w:ilvl w:val="0"/>
          <w:numId w:val="55"/>
        </w:numPr>
        <w:spacing w:line="254" w:lineRule="auto"/>
        <w:ind w:left="426" w:hanging="426"/>
        <w:rPr>
          <w:sz w:val="20"/>
          <w:szCs w:val="20"/>
        </w:rPr>
      </w:pPr>
      <w:r w:rsidRPr="00A862D0">
        <w:rPr>
          <w:sz w:val="20"/>
          <w:szCs w:val="20"/>
        </w:rPr>
        <w:t>“</w:t>
      </w:r>
      <w:r w:rsidRPr="00A862D0">
        <w:rPr>
          <w:b/>
          <w:bCs/>
          <w:sz w:val="20"/>
          <w:szCs w:val="20"/>
        </w:rPr>
        <w:t>Member</w:t>
      </w:r>
      <w:r w:rsidRPr="00A862D0">
        <w:rPr>
          <w:sz w:val="20"/>
          <w:szCs w:val="20"/>
        </w:rPr>
        <w:t>” means a person elected or chosen to the office of Councillor of the County of Dún Laoghaire-Rathdown.</w:t>
      </w:r>
    </w:p>
    <w:p w14:paraId="72D64EFB" w14:textId="77777777" w:rsidR="00F67E9E" w:rsidRPr="00A862D0" w:rsidRDefault="00F67E9E" w:rsidP="00A862D0">
      <w:pPr>
        <w:spacing w:line="254" w:lineRule="auto"/>
        <w:ind w:left="426" w:hanging="426"/>
        <w:jc w:val="both"/>
        <w:rPr>
          <w:sz w:val="20"/>
          <w:szCs w:val="20"/>
        </w:rPr>
      </w:pPr>
    </w:p>
    <w:p w14:paraId="22A0E753" w14:textId="77777777" w:rsidR="00F67E9E" w:rsidRPr="00A862D0" w:rsidRDefault="0012309B" w:rsidP="00A862D0">
      <w:pPr>
        <w:pStyle w:val="ListParagraph"/>
        <w:numPr>
          <w:ilvl w:val="0"/>
          <w:numId w:val="55"/>
        </w:numPr>
        <w:spacing w:line="254" w:lineRule="auto"/>
        <w:ind w:left="426" w:hanging="426"/>
        <w:rPr>
          <w:sz w:val="20"/>
          <w:szCs w:val="20"/>
        </w:rPr>
      </w:pPr>
      <w:r w:rsidRPr="00A862D0">
        <w:rPr>
          <w:sz w:val="20"/>
          <w:szCs w:val="20"/>
        </w:rPr>
        <w:t>“</w:t>
      </w:r>
      <w:r w:rsidRPr="00A862D0">
        <w:rPr>
          <w:b/>
          <w:bCs/>
          <w:sz w:val="20"/>
          <w:szCs w:val="20"/>
        </w:rPr>
        <w:t>Month</w:t>
      </w:r>
      <w:r w:rsidRPr="00A862D0">
        <w:rPr>
          <w:sz w:val="20"/>
          <w:szCs w:val="20"/>
        </w:rPr>
        <w:t>” means a calendar month.</w:t>
      </w:r>
    </w:p>
    <w:p w14:paraId="11D7239C" w14:textId="77777777" w:rsidR="00F67E9E" w:rsidRPr="00A862D0" w:rsidRDefault="00F67E9E" w:rsidP="00A862D0">
      <w:pPr>
        <w:spacing w:line="254" w:lineRule="auto"/>
        <w:ind w:left="426" w:hanging="426"/>
        <w:jc w:val="both"/>
        <w:rPr>
          <w:sz w:val="20"/>
          <w:szCs w:val="20"/>
        </w:rPr>
      </w:pPr>
    </w:p>
    <w:p w14:paraId="057DE3F4" w14:textId="77777777" w:rsidR="00F67E9E" w:rsidRPr="00A862D0" w:rsidRDefault="0012309B" w:rsidP="00A862D0">
      <w:pPr>
        <w:pStyle w:val="ListParagraph"/>
        <w:numPr>
          <w:ilvl w:val="0"/>
          <w:numId w:val="55"/>
        </w:numPr>
        <w:spacing w:line="254" w:lineRule="auto"/>
        <w:ind w:left="426" w:hanging="426"/>
        <w:rPr>
          <w:sz w:val="20"/>
          <w:szCs w:val="20"/>
        </w:rPr>
      </w:pPr>
      <w:r w:rsidRPr="00A862D0">
        <w:rPr>
          <w:sz w:val="20"/>
          <w:szCs w:val="20"/>
        </w:rPr>
        <w:t>“</w:t>
      </w:r>
      <w:r w:rsidRPr="00A862D0">
        <w:rPr>
          <w:b/>
          <w:bCs/>
          <w:sz w:val="20"/>
          <w:szCs w:val="20"/>
        </w:rPr>
        <w:t>Motion</w:t>
      </w:r>
      <w:r w:rsidRPr="00A862D0">
        <w:rPr>
          <w:sz w:val="20"/>
          <w:szCs w:val="20"/>
        </w:rPr>
        <w:t>” is a formal proposal put for discussion and to vote on after a debate.</w:t>
      </w:r>
    </w:p>
    <w:p w14:paraId="499EB7AB" w14:textId="77777777" w:rsidR="00F67E9E" w:rsidRPr="00A862D0" w:rsidRDefault="00F67E9E" w:rsidP="00A862D0">
      <w:pPr>
        <w:spacing w:line="254" w:lineRule="auto"/>
        <w:ind w:left="426" w:hanging="426"/>
        <w:jc w:val="both"/>
        <w:rPr>
          <w:sz w:val="20"/>
          <w:szCs w:val="20"/>
        </w:rPr>
        <w:sectPr w:rsidR="00F67E9E" w:rsidRPr="00A862D0" w:rsidSect="00A862D0">
          <w:pgSz w:w="12240" w:h="15840"/>
          <w:pgMar w:top="1440" w:right="1440" w:bottom="1440" w:left="1440" w:header="0" w:footer="745" w:gutter="0"/>
          <w:cols w:space="720"/>
        </w:sectPr>
      </w:pPr>
    </w:p>
    <w:p w14:paraId="68F90584" w14:textId="77777777" w:rsidR="00F67E9E" w:rsidRPr="00A862D0" w:rsidRDefault="0012309B" w:rsidP="00A862D0">
      <w:pPr>
        <w:pStyle w:val="ListParagraph"/>
        <w:numPr>
          <w:ilvl w:val="0"/>
          <w:numId w:val="55"/>
        </w:numPr>
        <w:spacing w:line="254" w:lineRule="auto"/>
        <w:ind w:left="426" w:hanging="426"/>
        <w:rPr>
          <w:sz w:val="20"/>
          <w:szCs w:val="20"/>
        </w:rPr>
      </w:pPr>
      <w:r w:rsidRPr="00A862D0">
        <w:rPr>
          <w:sz w:val="20"/>
          <w:szCs w:val="20"/>
        </w:rPr>
        <w:lastRenderedPageBreak/>
        <w:t>“</w:t>
      </w:r>
      <w:r w:rsidRPr="00A862D0">
        <w:rPr>
          <w:b/>
          <w:bCs/>
          <w:sz w:val="20"/>
          <w:szCs w:val="20"/>
        </w:rPr>
        <w:t>Question</w:t>
      </w:r>
      <w:r w:rsidRPr="00A862D0">
        <w:rPr>
          <w:sz w:val="20"/>
          <w:szCs w:val="20"/>
        </w:rPr>
        <w:t>” means a formal question in writing to the Chief Executive under Standing Order 15.</w:t>
      </w:r>
    </w:p>
    <w:p w14:paraId="34559676" w14:textId="77777777" w:rsidR="00F67E9E" w:rsidRPr="00A862D0" w:rsidRDefault="00F67E9E" w:rsidP="00A862D0">
      <w:pPr>
        <w:spacing w:line="254" w:lineRule="auto"/>
        <w:ind w:left="426" w:hanging="426"/>
        <w:jc w:val="both"/>
        <w:rPr>
          <w:sz w:val="20"/>
          <w:szCs w:val="20"/>
        </w:rPr>
      </w:pPr>
    </w:p>
    <w:p w14:paraId="5279E9DC" w14:textId="77777777" w:rsidR="00F67E9E" w:rsidRPr="00A862D0" w:rsidRDefault="0012309B" w:rsidP="00A862D0">
      <w:pPr>
        <w:pStyle w:val="ListParagraph"/>
        <w:numPr>
          <w:ilvl w:val="0"/>
          <w:numId w:val="55"/>
        </w:numPr>
        <w:spacing w:line="254" w:lineRule="auto"/>
        <w:ind w:left="426" w:hanging="426"/>
        <w:rPr>
          <w:sz w:val="20"/>
          <w:szCs w:val="20"/>
        </w:rPr>
      </w:pPr>
      <w:r w:rsidRPr="00A862D0">
        <w:rPr>
          <w:sz w:val="20"/>
          <w:szCs w:val="20"/>
        </w:rPr>
        <w:t>“</w:t>
      </w:r>
      <w:r w:rsidRPr="00A862D0">
        <w:rPr>
          <w:b/>
          <w:bCs/>
          <w:sz w:val="20"/>
          <w:szCs w:val="20"/>
        </w:rPr>
        <w:t>Reserved Function</w:t>
      </w:r>
      <w:r w:rsidRPr="00A862D0">
        <w:rPr>
          <w:sz w:val="20"/>
          <w:szCs w:val="20"/>
        </w:rPr>
        <w:t>” is a function only exercised by elected Members.</w:t>
      </w:r>
    </w:p>
    <w:p w14:paraId="2A0D7138" w14:textId="77777777" w:rsidR="00F67E9E" w:rsidRPr="00A862D0" w:rsidRDefault="00F67E9E" w:rsidP="00A862D0">
      <w:pPr>
        <w:spacing w:line="254" w:lineRule="auto"/>
        <w:ind w:left="426" w:hanging="426"/>
        <w:jc w:val="both"/>
        <w:rPr>
          <w:sz w:val="20"/>
          <w:szCs w:val="20"/>
        </w:rPr>
      </w:pPr>
    </w:p>
    <w:p w14:paraId="60BD3215" w14:textId="77777777" w:rsidR="00F67E9E" w:rsidRPr="00A862D0" w:rsidRDefault="0012309B" w:rsidP="00A862D0">
      <w:pPr>
        <w:pStyle w:val="ListParagraph"/>
        <w:numPr>
          <w:ilvl w:val="0"/>
          <w:numId w:val="55"/>
        </w:numPr>
        <w:spacing w:line="254" w:lineRule="auto"/>
        <w:ind w:left="426" w:hanging="426"/>
        <w:rPr>
          <w:sz w:val="20"/>
          <w:szCs w:val="20"/>
        </w:rPr>
      </w:pPr>
      <w:r w:rsidRPr="00A862D0">
        <w:rPr>
          <w:sz w:val="20"/>
          <w:szCs w:val="20"/>
        </w:rPr>
        <w:t>“</w:t>
      </w:r>
      <w:r w:rsidRPr="00A862D0">
        <w:rPr>
          <w:b/>
          <w:bCs/>
          <w:sz w:val="20"/>
          <w:szCs w:val="20"/>
        </w:rPr>
        <w:t>Resolution</w:t>
      </w:r>
      <w:r w:rsidRPr="00A862D0">
        <w:rPr>
          <w:sz w:val="20"/>
          <w:szCs w:val="20"/>
        </w:rPr>
        <w:t>” is a formal decision in relation to the exercise of a reserved function by the Council.</w:t>
      </w:r>
    </w:p>
    <w:p w14:paraId="55372712" w14:textId="77777777" w:rsidR="00F67E9E" w:rsidRPr="00A862D0" w:rsidRDefault="00F67E9E" w:rsidP="00A862D0">
      <w:pPr>
        <w:spacing w:line="254" w:lineRule="auto"/>
        <w:ind w:left="426" w:hanging="426"/>
        <w:jc w:val="both"/>
        <w:rPr>
          <w:sz w:val="20"/>
          <w:szCs w:val="20"/>
        </w:rPr>
      </w:pPr>
    </w:p>
    <w:p w14:paraId="3FE2B668" w14:textId="77777777" w:rsidR="00F67E9E" w:rsidRPr="00A862D0" w:rsidRDefault="0012309B" w:rsidP="00A862D0">
      <w:pPr>
        <w:pStyle w:val="ListParagraph"/>
        <w:numPr>
          <w:ilvl w:val="0"/>
          <w:numId w:val="55"/>
        </w:numPr>
        <w:spacing w:line="254" w:lineRule="auto"/>
        <w:ind w:left="426" w:hanging="426"/>
        <w:rPr>
          <w:sz w:val="20"/>
          <w:szCs w:val="20"/>
        </w:rPr>
      </w:pPr>
      <w:r w:rsidRPr="00A862D0">
        <w:rPr>
          <w:sz w:val="20"/>
          <w:szCs w:val="20"/>
        </w:rPr>
        <w:t>“</w:t>
      </w:r>
      <w:r w:rsidRPr="00A862D0">
        <w:rPr>
          <w:b/>
          <w:bCs/>
          <w:sz w:val="20"/>
          <w:szCs w:val="20"/>
        </w:rPr>
        <w:t>Point of Order</w:t>
      </w:r>
      <w:r w:rsidRPr="00A862D0">
        <w:rPr>
          <w:sz w:val="20"/>
          <w:szCs w:val="20"/>
        </w:rPr>
        <w:t>” refers to a brief interjection to An Cathaoirleach during a meeting by a Member, who does not have the floor, to call the attention of the Chair to an alleged violation or breach of the meetings Standing Orders.</w:t>
      </w:r>
    </w:p>
    <w:p w14:paraId="777C7797" w14:textId="77777777" w:rsidR="00F67E9E" w:rsidRPr="00A862D0" w:rsidRDefault="00F67E9E" w:rsidP="00A862D0">
      <w:pPr>
        <w:spacing w:line="254" w:lineRule="auto"/>
        <w:jc w:val="both"/>
        <w:rPr>
          <w:sz w:val="20"/>
          <w:szCs w:val="20"/>
        </w:rPr>
      </w:pPr>
    </w:p>
    <w:p w14:paraId="7D04C474" w14:textId="77777777" w:rsidR="00F67E9E" w:rsidRPr="00A862D0" w:rsidRDefault="00F67E9E" w:rsidP="00A862D0">
      <w:pPr>
        <w:spacing w:line="254" w:lineRule="auto"/>
        <w:jc w:val="both"/>
        <w:rPr>
          <w:sz w:val="20"/>
          <w:szCs w:val="20"/>
        </w:rPr>
      </w:pPr>
    </w:p>
    <w:p w14:paraId="3AF185DC" w14:textId="77777777" w:rsidR="00F67E9E" w:rsidRPr="00A862D0" w:rsidRDefault="0012309B" w:rsidP="00A862D0">
      <w:pPr>
        <w:spacing w:line="254" w:lineRule="auto"/>
        <w:jc w:val="center"/>
        <w:rPr>
          <w:b/>
          <w:bCs/>
          <w:sz w:val="20"/>
          <w:szCs w:val="20"/>
        </w:rPr>
      </w:pPr>
      <w:r w:rsidRPr="00A862D0">
        <w:rPr>
          <w:b/>
          <w:bCs/>
          <w:sz w:val="20"/>
          <w:szCs w:val="20"/>
        </w:rPr>
        <w:t>PART 2 – HOLDING OF MEETINGS OF THE COUNCIL</w:t>
      </w:r>
    </w:p>
    <w:p w14:paraId="5EA91C2A" w14:textId="77777777" w:rsidR="00F67E9E" w:rsidRPr="00A862D0" w:rsidRDefault="00F67E9E" w:rsidP="00A862D0">
      <w:pPr>
        <w:spacing w:line="254" w:lineRule="auto"/>
        <w:jc w:val="both"/>
        <w:rPr>
          <w:sz w:val="20"/>
          <w:szCs w:val="20"/>
        </w:rPr>
      </w:pPr>
    </w:p>
    <w:p w14:paraId="18AA6FE5" w14:textId="77777777"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Monthly Meetings</w:t>
      </w:r>
    </w:p>
    <w:p w14:paraId="5D936899" w14:textId="77777777" w:rsidR="00F67E9E" w:rsidRPr="00A862D0" w:rsidRDefault="0012309B" w:rsidP="00A862D0">
      <w:pPr>
        <w:spacing w:line="254" w:lineRule="auto"/>
        <w:jc w:val="both"/>
        <w:rPr>
          <w:sz w:val="20"/>
          <w:szCs w:val="20"/>
        </w:rPr>
      </w:pPr>
      <w:r w:rsidRPr="00A862D0">
        <w:rPr>
          <w:sz w:val="20"/>
          <w:szCs w:val="20"/>
        </w:rPr>
        <w:t>The Council shall meet on the second Monday of the month, except for July, where it shall meet on the first Monday of the month, and area committee meetings shall be held on the first and fourth Monday of the month. Where a meeting is due to be held on a Monday but that day is an excluded day, the meeting shall be held on the next Wednesday.</w:t>
      </w:r>
    </w:p>
    <w:p w14:paraId="7B20AF90" w14:textId="77777777" w:rsidR="00F67E9E" w:rsidRPr="00A862D0" w:rsidRDefault="00F67E9E" w:rsidP="00A862D0">
      <w:pPr>
        <w:spacing w:line="254" w:lineRule="auto"/>
        <w:jc w:val="both"/>
        <w:rPr>
          <w:sz w:val="20"/>
          <w:szCs w:val="20"/>
        </w:rPr>
      </w:pPr>
    </w:p>
    <w:p w14:paraId="2FFC1C6D" w14:textId="77777777"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Annual Meeting</w:t>
      </w:r>
    </w:p>
    <w:p w14:paraId="75DB57D6" w14:textId="77777777" w:rsidR="00F67E9E" w:rsidRPr="00A862D0" w:rsidRDefault="0012309B" w:rsidP="00A862D0">
      <w:pPr>
        <w:pStyle w:val="ListParagraph"/>
        <w:numPr>
          <w:ilvl w:val="0"/>
          <w:numId w:val="56"/>
        </w:numPr>
        <w:spacing w:line="254" w:lineRule="auto"/>
        <w:ind w:left="426" w:hanging="426"/>
        <w:rPr>
          <w:sz w:val="20"/>
          <w:szCs w:val="20"/>
        </w:rPr>
      </w:pPr>
      <w:r w:rsidRPr="00A862D0">
        <w:rPr>
          <w:sz w:val="20"/>
          <w:szCs w:val="20"/>
        </w:rPr>
        <w:t>In every year in which a local election is held the Annual Meeting shall be held on the fourteenth day after the polling day or, where the poll is for any reason countermanded, interrupted or adjourned, after the day on which the poll is completed or the fresh poll is held. Where the fourteenth day is an excluded day the meeting shall be held on the next following day, which is not an excluded day.</w:t>
      </w:r>
    </w:p>
    <w:p w14:paraId="7AC5AF90" w14:textId="77777777" w:rsidR="00F67E9E" w:rsidRPr="00A862D0" w:rsidRDefault="00F67E9E" w:rsidP="00A862D0">
      <w:pPr>
        <w:spacing w:line="254" w:lineRule="auto"/>
        <w:ind w:left="426" w:hanging="426"/>
        <w:jc w:val="both"/>
        <w:rPr>
          <w:sz w:val="20"/>
          <w:szCs w:val="20"/>
        </w:rPr>
      </w:pPr>
    </w:p>
    <w:p w14:paraId="0CED2D36" w14:textId="77777777" w:rsidR="00F67E9E" w:rsidRPr="00A862D0" w:rsidRDefault="0012309B" w:rsidP="00A862D0">
      <w:pPr>
        <w:pStyle w:val="ListParagraph"/>
        <w:numPr>
          <w:ilvl w:val="0"/>
          <w:numId w:val="56"/>
        </w:numPr>
        <w:spacing w:line="254" w:lineRule="auto"/>
        <w:ind w:left="426" w:hanging="426"/>
        <w:rPr>
          <w:sz w:val="20"/>
          <w:szCs w:val="20"/>
        </w:rPr>
      </w:pPr>
      <w:r w:rsidRPr="00A862D0">
        <w:rPr>
          <w:sz w:val="20"/>
          <w:szCs w:val="20"/>
        </w:rPr>
        <w:t>In every other year the Annual Meeting shall be on such day within the period 14 days either side of the anniversary of the first Annual Meeting as may be determined by the Council.</w:t>
      </w:r>
    </w:p>
    <w:p w14:paraId="01EC3AE0" w14:textId="77777777" w:rsidR="00F67E9E" w:rsidRPr="00A862D0" w:rsidRDefault="00F67E9E" w:rsidP="00A862D0">
      <w:pPr>
        <w:spacing w:line="254" w:lineRule="auto"/>
        <w:ind w:left="426" w:hanging="426"/>
        <w:jc w:val="both"/>
        <w:rPr>
          <w:sz w:val="20"/>
          <w:szCs w:val="20"/>
        </w:rPr>
      </w:pPr>
    </w:p>
    <w:p w14:paraId="5E9B5713" w14:textId="77777777" w:rsidR="00F67E9E" w:rsidRPr="00A862D0" w:rsidRDefault="0012309B" w:rsidP="00A862D0">
      <w:pPr>
        <w:pStyle w:val="ListParagraph"/>
        <w:numPr>
          <w:ilvl w:val="0"/>
          <w:numId w:val="56"/>
        </w:numPr>
        <w:spacing w:line="254" w:lineRule="auto"/>
        <w:ind w:left="426" w:hanging="426"/>
        <w:rPr>
          <w:sz w:val="20"/>
          <w:szCs w:val="20"/>
        </w:rPr>
      </w:pPr>
      <w:r w:rsidRPr="00A862D0">
        <w:rPr>
          <w:sz w:val="20"/>
          <w:szCs w:val="20"/>
        </w:rPr>
        <w:t>Whenever an Annual Meeting is for any reason not held on the appointed day the Meetings Administrator shall, following consultation with An Cathaoirleach, or if the office of Cathaoirleach is vacant or he / she is unable to act, with An Leas- Chathaoirleach, convene a meeting for a day which the Meetings Administrator considers to be the earliest convenient date for that purpose.</w:t>
      </w:r>
    </w:p>
    <w:p w14:paraId="08685A7C" w14:textId="77777777" w:rsidR="00F67E9E" w:rsidRPr="00A862D0" w:rsidRDefault="00F67E9E" w:rsidP="00A862D0">
      <w:pPr>
        <w:spacing w:line="254" w:lineRule="auto"/>
        <w:ind w:left="426" w:hanging="426"/>
        <w:jc w:val="both"/>
        <w:rPr>
          <w:sz w:val="20"/>
          <w:szCs w:val="20"/>
        </w:rPr>
      </w:pPr>
    </w:p>
    <w:p w14:paraId="266404B7" w14:textId="20C6944A" w:rsidR="00F67E9E" w:rsidRPr="00A862D0" w:rsidRDefault="0012309B" w:rsidP="00A862D0">
      <w:pPr>
        <w:pStyle w:val="ListParagraph"/>
        <w:numPr>
          <w:ilvl w:val="0"/>
          <w:numId w:val="56"/>
        </w:numPr>
        <w:spacing w:line="254" w:lineRule="auto"/>
        <w:ind w:left="426" w:hanging="426"/>
        <w:rPr>
          <w:sz w:val="20"/>
          <w:szCs w:val="20"/>
        </w:rPr>
      </w:pPr>
      <w:r w:rsidRPr="00A862D0">
        <w:rPr>
          <w:sz w:val="20"/>
          <w:szCs w:val="20"/>
        </w:rPr>
        <w:t xml:space="preserve">In an election year the Council shall publish a notice of its Annual Meeting in at least one newspaper circulating in its administrative area. The notice shall state the date of the Annual Meeting and where appropriate that the first business of the meeting will be the election of An </w:t>
      </w:r>
      <w:r w:rsidR="00CA55EC" w:rsidRPr="00A862D0">
        <w:rPr>
          <w:sz w:val="20"/>
          <w:szCs w:val="20"/>
        </w:rPr>
        <w:t>Cathaoirleach and</w:t>
      </w:r>
      <w:r w:rsidRPr="00A862D0">
        <w:rPr>
          <w:sz w:val="20"/>
          <w:szCs w:val="20"/>
        </w:rPr>
        <w:t xml:space="preserve"> specify the joint bodies and other bodies to which the Council is entitled to make appointments at that meeting or subsequently. The notice shall be in a form and published within the period prescribed by regulations.</w:t>
      </w:r>
    </w:p>
    <w:p w14:paraId="6615A6C3" w14:textId="77777777" w:rsidR="00F67E9E" w:rsidRPr="00A862D0" w:rsidRDefault="00F67E9E" w:rsidP="00A862D0">
      <w:pPr>
        <w:spacing w:line="254" w:lineRule="auto"/>
        <w:ind w:left="426" w:hanging="426"/>
        <w:jc w:val="both"/>
        <w:rPr>
          <w:sz w:val="20"/>
          <w:szCs w:val="20"/>
        </w:rPr>
      </w:pPr>
    </w:p>
    <w:p w14:paraId="67AB6F36" w14:textId="491227E6" w:rsidR="00F67E9E" w:rsidRDefault="0012309B" w:rsidP="00A862D0">
      <w:pPr>
        <w:pStyle w:val="ListParagraph"/>
        <w:numPr>
          <w:ilvl w:val="0"/>
          <w:numId w:val="56"/>
        </w:numPr>
        <w:spacing w:line="254" w:lineRule="auto"/>
        <w:ind w:left="426" w:hanging="426"/>
        <w:rPr>
          <w:sz w:val="20"/>
          <w:szCs w:val="20"/>
        </w:rPr>
      </w:pPr>
      <w:r w:rsidRPr="00A862D0">
        <w:rPr>
          <w:sz w:val="20"/>
          <w:szCs w:val="20"/>
        </w:rPr>
        <w:t xml:space="preserve">In the case of an Annual Meeting in an election year and until the election of An Cathaoirleach at such meeting, a Member (or an employee selected by the meeting for this purpose) shall take the Chair for this period. Any Member selected to chair an Annual Meeting under this subparagraph shall not have a second or casting vote and any employee of the </w:t>
      </w:r>
      <w:r w:rsidR="00CA55EC" w:rsidRPr="00A862D0">
        <w:rPr>
          <w:sz w:val="20"/>
          <w:szCs w:val="20"/>
        </w:rPr>
        <w:t>Council,</w:t>
      </w:r>
      <w:r w:rsidRPr="00A862D0">
        <w:rPr>
          <w:sz w:val="20"/>
          <w:szCs w:val="20"/>
        </w:rPr>
        <w:t xml:space="preserve"> if so, selected in accordance with this subparagraph shall not </w:t>
      </w:r>
      <w:r w:rsidRPr="00A862D0">
        <w:rPr>
          <w:sz w:val="20"/>
          <w:szCs w:val="20"/>
        </w:rPr>
        <w:lastRenderedPageBreak/>
        <w:t>have any vote.</w:t>
      </w:r>
    </w:p>
    <w:p w14:paraId="0278C43B" w14:textId="77777777" w:rsidR="00A862D0" w:rsidRPr="00A862D0" w:rsidRDefault="00A862D0" w:rsidP="00A862D0">
      <w:pPr>
        <w:spacing w:line="254" w:lineRule="auto"/>
        <w:rPr>
          <w:sz w:val="20"/>
          <w:szCs w:val="20"/>
        </w:rPr>
      </w:pPr>
    </w:p>
    <w:p w14:paraId="5AF22A47" w14:textId="77777777" w:rsidR="00F67E9E" w:rsidRPr="00A862D0" w:rsidRDefault="0012309B" w:rsidP="00A862D0">
      <w:pPr>
        <w:pStyle w:val="ListParagraph"/>
        <w:numPr>
          <w:ilvl w:val="0"/>
          <w:numId w:val="56"/>
        </w:numPr>
        <w:spacing w:line="254" w:lineRule="auto"/>
        <w:ind w:left="426" w:hanging="426"/>
        <w:rPr>
          <w:sz w:val="20"/>
          <w:szCs w:val="20"/>
        </w:rPr>
      </w:pPr>
      <w:r w:rsidRPr="00A862D0">
        <w:rPr>
          <w:sz w:val="20"/>
          <w:szCs w:val="20"/>
        </w:rPr>
        <w:t>At an Annual Meeting in an election year the Meetings Administrator shall read out the names of persons duly elected as Members of the Council. Subject to this the election of An Cathaoirleach is to be the first business of an Annual Meeting and the next business, the election of An Leas-Chathaoirleach.</w:t>
      </w:r>
    </w:p>
    <w:p w14:paraId="174CD657" w14:textId="77777777" w:rsidR="00F67E9E" w:rsidRPr="00A862D0" w:rsidRDefault="00F67E9E" w:rsidP="00A862D0">
      <w:pPr>
        <w:spacing w:line="254" w:lineRule="auto"/>
        <w:ind w:left="426" w:hanging="426"/>
        <w:jc w:val="both"/>
        <w:rPr>
          <w:sz w:val="20"/>
          <w:szCs w:val="20"/>
        </w:rPr>
      </w:pPr>
    </w:p>
    <w:p w14:paraId="79C77456" w14:textId="77777777" w:rsidR="00F67E9E" w:rsidRPr="00A862D0" w:rsidRDefault="0012309B" w:rsidP="00A862D0">
      <w:pPr>
        <w:pStyle w:val="ListParagraph"/>
        <w:numPr>
          <w:ilvl w:val="0"/>
          <w:numId w:val="56"/>
        </w:numPr>
        <w:spacing w:line="254" w:lineRule="auto"/>
        <w:ind w:left="426" w:hanging="426"/>
        <w:rPr>
          <w:sz w:val="20"/>
          <w:szCs w:val="20"/>
        </w:rPr>
      </w:pPr>
      <w:r w:rsidRPr="00A862D0">
        <w:rPr>
          <w:sz w:val="20"/>
          <w:szCs w:val="20"/>
        </w:rPr>
        <w:t>The business to be transacted after the election of An Cathaoirleach and An Leas- Chathaoirleach shall include the consideration of the election, appointment or nomination of Members of joint bodies or other bodies elected.</w:t>
      </w:r>
    </w:p>
    <w:p w14:paraId="73C6F1F0" w14:textId="77777777" w:rsidR="00F67E9E" w:rsidRPr="00A862D0" w:rsidRDefault="00F67E9E" w:rsidP="00A862D0">
      <w:pPr>
        <w:spacing w:line="254" w:lineRule="auto"/>
        <w:jc w:val="both"/>
        <w:rPr>
          <w:sz w:val="20"/>
          <w:szCs w:val="20"/>
        </w:rPr>
      </w:pPr>
    </w:p>
    <w:p w14:paraId="323C7734" w14:textId="77777777"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Budget Meeting</w:t>
      </w:r>
    </w:p>
    <w:p w14:paraId="54B5D8D6" w14:textId="77777777" w:rsidR="00F67E9E" w:rsidRPr="00A862D0" w:rsidRDefault="0012309B" w:rsidP="00A862D0">
      <w:pPr>
        <w:spacing w:line="254" w:lineRule="auto"/>
        <w:jc w:val="both"/>
        <w:rPr>
          <w:sz w:val="20"/>
          <w:szCs w:val="20"/>
        </w:rPr>
      </w:pPr>
      <w:r w:rsidRPr="00A862D0">
        <w:rPr>
          <w:sz w:val="20"/>
          <w:szCs w:val="20"/>
        </w:rPr>
        <w:t>The Budget Meeting shall be held during the period prescribed by regulations for that purpose.</w:t>
      </w:r>
    </w:p>
    <w:p w14:paraId="5F4C6680" w14:textId="77777777" w:rsidR="00F67E9E" w:rsidRPr="00A862D0" w:rsidRDefault="00F67E9E" w:rsidP="00A862D0">
      <w:pPr>
        <w:spacing w:line="254" w:lineRule="auto"/>
        <w:jc w:val="both"/>
        <w:rPr>
          <w:sz w:val="20"/>
          <w:szCs w:val="20"/>
        </w:rPr>
      </w:pPr>
    </w:p>
    <w:p w14:paraId="110537C3" w14:textId="77777777"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Special Meeting</w:t>
      </w:r>
    </w:p>
    <w:p w14:paraId="1038DF9A" w14:textId="77777777" w:rsidR="00F67E9E" w:rsidRPr="00A862D0" w:rsidRDefault="0012309B" w:rsidP="00A862D0">
      <w:pPr>
        <w:pStyle w:val="ListParagraph"/>
        <w:numPr>
          <w:ilvl w:val="0"/>
          <w:numId w:val="57"/>
        </w:numPr>
        <w:spacing w:line="254" w:lineRule="auto"/>
        <w:ind w:left="426" w:hanging="426"/>
        <w:rPr>
          <w:sz w:val="20"/>
          <w:szCs w:val="20"/>
        </w:rPr>
      </w:pPr>
      <w:r w:rsidRPr="00A862D0">
        <w:rPr>
          <w:sz w:val="20"/>
          <w:szCs w:val="20"/>
        </w:rPr>
        <w:t>An Cathaoirleach may convene a Special Meeting of the Council at any time.</w:t>
      </w:r>
    </w:p>
    <w:p w14:paraId="70E6CD6A" w14:textId="77777777" w:rsidR="00F67E9E" w:rsidRPr="00A862D0" w:rsidRDefault="00F67E9E" w:rsidP="00A862D0">
      <w:pPr>
        <w:spacing w:line="254" w:lineRule="auto"/>
        <w:ind w:left="426" w:hanging="426"/>
        <w:jc w:val="both"/>
        <w:rPr>
          <w:sz w:val="20"/>
          <w:szCs w:val="20"/>
        </w:rPr>
      </w:pPr>
    </w:p>
    <w:p w14:paraId="61635DBB" w14:textId="77777777" w:rsidR="00F67E9E" w:rsidRPr="00A862D0" w:rsidRDefault="0012309B" w:rsidP="00A862D0">
      <w:pPr>
        <w:pStyle w:val="ListParagraph"/>
        <w:numPr>
          <w:ilvl w:val="0"/>
          <w:numId w:val="57"/>
        </w:numPr>
        <w:spacing w:line="254" w:lineRule="auto"/>
        <w:ind w:left="426" w:hanging="426"/>
        <w:rPr>
          <w:sz w:val="20"/>
          <w:szCs w:val="20"/>
        </w:rPr>
      </w:pPr>
      <w:r w:rsidRPr="00A862D0">
        <w:rPr>
          <w:sz w:val="20"/>
          <w:szCs w:val="20"/>
        </w:rPr>
        <w:t>An Cathaoirleach may convene a Special Meeting on foot of a request in writing presented to him/her by any five Members.</w:t>
      </w:r>
    </w:p>
    <w:p w14:paraId="3C0FC373" w14:textId="77777777" w:rsidR="00F67E9E" w:rsidRPr="00A862D0" w:rsidRDefault="00F67E9E" w:rsidP="00A862D0">
      <w:pPr>
        <w:spacing w:line="254" w:lineRule="auto"/>
        <w:ind w:left="426" w:hanging="426"/>
        <w:jc w:val="both"/>
        <w:rPr>
          <w:sz w:val="20"/>
          <w:szCs w:val="20"/>
        </w:rPr>
      </w:pPr>
    </w:p>
    <w:p w14:paraId="43C9D790" w14:textId="77777777" w:rsidR="00F67E9E" w:rsidRPr="00A862D0" w:rsidRDefault="0012309B" w:rsidP="00A862D0">
      <w:pPr>
        <w:pStyle w:val="ListParagraph"/>
        <w:numPr>
          <w:ilvl w:val="0"/>
          <w:numId w:val="57"/>
        </w:numPr>
        <w:spacing w:line="254" w:lineRule="auto"/>
        <w:ind w:left="426" w:hanging="426"/>
        <w:rPr>
          <w:sz w:val="20"/>
          <w:szCs w:val="20"/>
        </w:rPr>
      </w:pPr>
      <w:r w:rsidRPr="00A862D0">
        <w:rPr>
          <w:sz w:val="20"/>
          <w:szCs w:val="20"/>
        </w:rPr>
        <w:t>Where An Cathaoirleach refuses or neglects to act on foot of such a request within seven days of it being presented in breach of paragraph (b), the Members making the request may convene a meeting in accordance with paragraph 6 of Schedule 10 of the Act.</w:t>
      </w:r>
    </w:p>
    <w:p w14:paraId="315F7F69" w14:textId="77777777" w:rsidR="00F67E9E" w:rsidRPr="00A862D0" w:rsidRDefault="00F67E9E" w:rsidP="00A862D0">
      <w:pPr>
        <w:spacing w:line="254" w:lineRule="auto"/>
        <w:jc w:val="both"/>
        <w:rPr>
          <w:b/>
          <w:bCs/>
          <w:sz w:val="20"/>
          <w:szCs w:val="20"/>
        </w:rPr>
      </w:pPr>
    </w:p>
    <w:p w14:paraId="37A7BFA7" w14:textId="77777777"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Time and Place of Meetings</w:t>
      </w:r>
    </w:p>
    <w:p w14:paraId="397041B6" w14:textId="77777777" w:rsidR="00F67E9E" w:rsidRPr="00A862D0" w:rsidRDefault="0012309B" w:rsidP="00A862D0">
      <w:pPr>
        <w:pStyle w:val="ListParagraph"/>
        <w:numPr>
          <w:ilvl w:val="0"/>
          <w:numId w:val="58"/>
        </w:numPr>
        <w:spacing w:line="254" w:lineRule="auto"/>
        <w:ind w:left="426" w:hanging="426"/>
        <w:rPr>
          <w:sz w:val="20"/>
          <w:szCs w:val="20"/>
        </w:rPr>
      </w:pPr>
      <w:r w:rsidRPr="00A862D0">
        <w:rPr>
          <w:sz w:val="20"/>
          <w:szCs w:val="20"/>
        </w:rPr>
        <w:t>Council meetings shall begin at 5 p.m. or at such hour as may from time to time be fixed by resolution of the Council or An Cathaoirleach.</w:t>
      </w:r>
    </w:p>
    <w:p w14:paraId="2295A701" w14:textId="77777777" w:rsidR="00F67E9E" w:rsidRPr="00A862D0" w:rsidRDefault="00F67E9E" w:rsidP="00A862D0">
      <w:pPr>
        <w:spacing w:line="254" w:lineRule="auto"/>
        <w:ind w:left="426" w:hanging="426"/>
        <w:jc w:val="both"/>
        <w:rPr>
          <w:sz w:val="20"/>
          <w:szCs w:val="20"/>
        </w:rPr>
      </w:pPr>
    </w:p>
    <w:p w14:paraId="62349A91" w14:textId="77777777" w:rsidR="00F67E9E" w:rsidRPr="00A862D0" w:rsidRDefault="0012309B" w:rsidP="00A862D0">
      <w:pPr>
        <w:pStyle w:val="ListParagraph"/>
        <w:numPr>
          <w:ilvl w:val="0"/>
          <w:numId w:val="58"/>
        </w:numPr>
        <w:spacing w:line="254" w:lineRule="auto"/>
        <w:ind w:left="426" w:hanging="426"/>
        <w:rPr>
          <w:sz w:val="20"/>
          <w:szCs w:val="20"/>
        </w:rPr>
      </w:pPr>
      <w:r w:rsidRPr="00A862D0">
        <w:rPr>
          <w:sz w:val="20"/>
          <w:szCs w:val="20"/>
        </w:rPr>
        <w:t>Council meetings shall end at 8 p.m. unless –</w:t>
      </w:r>
    </w:p>
    <w:p w14:paraId="171A9847" w14:textId="77777777" w:rsidR="00F67E9E" w:rsidRPr="00A862D0" w:rsidRDefault="0012309B" w:rsidP="00A862D0">
      <w:pPr>
        <w:pStyle w:val="ListParagraph"/>
        <w:numPr>
          <w:ilvl w:val="0"/>
          <w:numId w:val="59"/>
        </w:numPr>
        <w:spacing w:line="254" w:lineRule="auto"/>
        <w:rPr>
          <w:sz w:val="20"/>
          <w:szCs w:val="20"/>
        </w:rPr>
      </w:pPr>
      <w:r w:rsidRPr="00A862D0">
        <w:rPr>
          <w:sz w:val="20"/>
          <w:szCs w:val="20"/>
        </w:rPr>
        <w:t>the agenda is completed earlier.</w:t>
      </w:r>
    </w:p>
    <w:p w14:paraId="725088F9" w14:textId="77777777" w:rsidR="00F67E9E" w:rsidRPr="00A862D0" w:rsidRDefault="0012309B" w:rsidP="00A862D0">
      <w:pPr>
        <w:pStyle w:val="ListParagraph"/>
        <w:numPr>
          <w:ilvl w:val="0"/>
          <w:numId w:val="59"/>
        </w:numPr>
        <w:spacing w:line="254" w:lineRule="auto"/>
        <w:rPr>
          <w:sz w:val="20"/>
          <w:szCs w:val="20"/>
        </w:rPr>
      </w:pPr>
      <w:r w:rsidRPr="00A862D0">
        <w:rPr>
          <w:sz w:val="20"/>
          <w:szCs w:val="20"/>
        </w:rPr>
        <w:t>the meeting is extended by agreement of the majority of the Members present at the time at which a proposal to extend the meeting is decided upon, being a time not later than 15 minutes prior to the end of the meeting.</w:t>
      </w:r>
    </w:p>
    <w:p w14:paraId="16A3A69B" w14:textId="77777777" w:rsidR="00F67E9E" w:rsidRPr="00A862D0" w:rsidRDefault="0012309B" w:rsidP="00A862D0">
      <w:pPr>
        <w:pStyle w:val="ListParagraph"/>
        <w:numPr>
          <w:ilvl w:val="0"/>
          <w:numId w:val="59"/>
        </w:numPr>
        <w:spacing w:line="254" w:lineRule="auto"/>
        <w:rPr>
          <w:sz w:val="20"/>
          <w:szCs w:val="20"/>
        </w:rPr>
      </w:pPr>
      <w:r w:rsidRPr="00A862D0">
        <w:rPr>
          <w:sz w:val="20"/>
          <w:szCs w:val="20"/>
        </w:rPr>
        <w:t>the meeting is adjourned before that time pursuant to Standing Order 19.</w:t>
      </w:r>
    </w:p>
    <w:p w14:paraId="1F3B3C63" w14:textId="77777777" w:rsidR="00F67E9E" w:rsidRPr="00A862D0" w:rsidRDefault="00F67E9E" w:rsidP="00A862D0">
      <w:pPr>
        <w:spacing w:line="254" w:lineRule="auto"/>
        <w:jc w:val="both"/>
        <w:rPr>
          <w:sz w:val="20"/>
          <w:szCs w:val="20"/>
        </w:rPr>
      </w:pPr>
    </w:p>
    <w:p w14:paraId="3E885EA8" w14:textId="39A26882" w:rsidR="00F67E9E" w:rsidRPr="00A862D0" w:rsidRDefault="0012309B" w:rsidP="00A862D0">
      <w:pPr>
        <w:spacing w:line="254" w:lineRule="auto"/>
        <w:rPr>
          <w:sz w:val="20"/>
          <w:szCs w:val="20"/>
        </w:rPr>
      </w:pPr>
      <w:r w:rsidRPr="00A862D0">
        <w:rPr>
          <w:sz w:val="20"/>
          <w:szCs w:val="20"/>
        </w:rPr>
        <w:t>However</w:t>
      </w:r>
      <w:r w:rsidR="001F0000" w:rsidRPr="00A862D0">
        <w:rPr>
          <w:sz w:val="20"/>
          <w:szCs w:val="20"/>
        </w:rPr>
        <w:t>,</w:t>
      </w:r>
      <w:r w:rsidRPr="00A862D0">
        <w:rPr>
          <w:sz w:val="20"/>
          <w:szCs w:val="20"/>
        </w:rPr>
        <w:t xml:space="preserve"> An Cathaoirleach shall, unless a majority of the Council decide otherwise, permit any agenda item in hand at 8 p.m. to be pursued to a conclusion and may then dispose of any items that can be dealt with without debate, before concluding the meeting.</w:t>
      </w:r>
    </w:p>
    <w:p w14:paraId="10A431D2" w14:textId="77777777" w:rsidR="00F67E9E" w:rsidRPr="00A862D0" w:rsidRDefault="00F67E9E" w:rsidP="00A862D0">
      <w:pPr>
        <w:spacing w:line="254" w:lineRule="auto"/>
        <w:jc w:val="both"/>
        <w:rPr>
          <w:sz w:val="20"/>
          <w:szCs w:val="20"/>
        </w:rPr>
      </w:pPr>
    </w:p>
    <w:p w14:paraId="0617F027" w14:textId="77777777" w:rsidR="00F67E9E" w:rsidRPr="00A862D0" w:rsidRDefault="0012309B" w:rsidP="00A862D0">
      <w:pPr>
        <w:pStyle w:val="ListParagraph"/>
        <w:numPr>
          <w:ilvl w:val="0"/>
          <w:numId w:val="58"/>
        </w:numPr>
        <w:spacing w:line="254" w:lineRule="auto"/>
        <w:ind w:left="426" w:hanging="426"/>
        <w:rPr>
          <w:sz w:val="20"/>
          <w:szCs w:val="20"/>
        </w:rPr>
      </w:pPr>
      <w:r w:rsidRPr="00A862D0">
        <w:rPr>
          <w:sz w:val="20"/>
          <w:szCs w:val="20"/>
        </w:rPr>
        <w:t>Business undisposed of at the end of a meeting shall be deemed to be re-entered for the next meeting, save that the Chief Executive may withdraw any business submitted by him or her up to the circulation of the agenda for the next monthly meeting.</w:t>
      </w:r>
    </w:p>
    <w:p w14:paraId="5F64B7BF" w14:textId="77777777" w:rsidR="00F67E9E" w:rsidRPr="00A862D0" w:rsidRDefault="00F67E9E" w:rsidP="00A862D0">
      <w:pPr>
        <w:spacing w:line="254" w:lineRule="auto"/>
        <w:jc w:val="both"/>
        <w:rPr>
          <w:sz w:val="20"/>
          <w:szCs w:val="20"/>
        </w:rPr>
      </w:pPr>
    </w:p>
    <w:p w14:paraId="35EA0157" w14:textId="77777777" w:rsidR="00F67E9E" w:rsidRPr="00A862D0" w:rsidRDefault="0012309B" w:rsidP="00A862D0">
      <w:pPr>
        <w:pStyle w:val="ListParagraph"/>
        <w:numPr>
          <w:ilvl w:val="0"/>
          <w:numId w:val="58"/>
        </w:numPr>
        <w:spacing w:line="254" w:lineRule="auto"/>
        <w:ind w:left="426" w:hanging="426"/>
        <w:rPr>
          <w:sz w:val="20"/>
          <w:szCs w:val="20"/>
        </w:rPr>
      </w:pPr>
      <w:r w:rsidRPr="00A862D0">
        <w:rPr>
          <w:sz w:val="20"/>
          <w:szCs w:val="20"/>
        </w:rPr>
        <w:t>The default position for the holding of Council Meetings is physical meetings in the</w:t>
      </w:r>
    </w:p>
    <w:p w14:paraId="6D42301C" w14:textId="77777777" w:rsidR="00F67E9E" w:rsidRPr="00A862D0" w:rsidRDefault="0012309B" w:rsidP="00A862D0">
      <w:pPr>
        <w:spacing w:line="254" w:lineRule="auto"/>
        <w:ind w:firstLine="426"/>
        <w:jc w:val="both"/>
        <w:rPr>
          <w:sz w:val="20"/>
          <w:szCs w:val="20"/>
        </w:rPr>
      </w:pPr>
      <w:r w:rsidRPr="00A862D0">
        <w:rPr>
          <w:sz w:val="20"/>
          <w:szCs w:val="20"/>
        </w:rPr>
        <w:t>Council’s principal offices.</w:t>
      </w:r>
    </w:p>
    <w:p w14:paraId="1F3C8348" w14:textId="77777777" w:rsidR="00F67E9E" w:rsidRPr="00A862D0" w:rsidRDefault="00F67E9E" w:rsidP="00A862D0">
      <w:pPr>
        <w:spacing w:line="254" w:lineRule="auto"/>
        <w:jc w:val="both"/>
        <w:rPr>
          <w:sz w:val="20"/>
          <w:szCs w:val="20"/>
        </w:rPr>
      </w:pPr>
    </w:p>
    <w:p w14:paraId="6F852437" w14:textId="77777777" w:rsidR="00F67E9E" w:rsidRPr="00A862D0" w:rsidRDefault="0012309B" w:rsidP="00A862D0">
      <w:pPr>
        <w:pStyle w:val="ListParagraph"/>
        <w:numPr>
          <w:ilvl w:val="0"/>
          <w:numId w:val="58"/>
        </w:numPr>
        <w:spacing w:line="254" w:lineRule="auto"/>
        <w:ind w:left="426" w:hanging="426"/>
        <w:rPr>
          <w:sz w:val="20"/>
          <w:szCs w:val="20"/>
        </w:rPr>
      </w:pPr>
      <w:r w:rsidRPr="00A862D0">
        <w:rPr>
          <w:sz w:val="20"/>
          <w:szCs w:val="20"/>
        </w:rPr>
        <w:t>Given the designation provided for under the Civil Law and Criminal Law (Miscellaneous Provisions) Act 2020, Dún Laoghaire Rathdown County Council meetings shall normally take place at the Council’s principal offices unless otherwise decided by a 2/3 majority of the Members.</w:t>
      </w:r>
    </w:p>
    <w:p w14:paraId="61CB419F" w14:textId="77777777" w:rsidR="00F67E9E" w:rsidRPr="00A862D0" w:rsidRDefault="00F67E9E" w:rsidP="00A862D0">
      <w:pPr>
        <w:spacing w:line="254" w:lineRule="auto"/>
        <w:jc w:val="both"/>
        <w:rPr>
          <w:sz w:val="20"/>
          <w:szCs w:val="20"/>
        </w:rPr>
      </w:pPr>
    </w:p>
    <w:p w14:paraId="4DA1637A" w14:textId="77777777" w:rsidR="00F67E9E" w:rsidRPr="00A862D0" w:rsidRDefault="0012309B" w:rsidP="00A862D0">
      <w:pPr>
        <w:spacing w:line="254" w:lineRule="auto"/>
        <w:jc w:val="both"/>
        <w:rPr>
          <w:sz w:val="20"/>
          <w:szCs w:val="20"/>
        </w:rPr>
      </w:pPr>
      <w:r w:rsidRPr="00A862D0">
        <w:rPr>
          <w:sz w:val="20"/>
          <w:szCs w:val="20"/>
        </w:rPr>
        <w:t>The meetings of the Council may now be held at:</w:t>
      </w:r>
    </w:p>
    <w:p w14:paraId="0BC3257E" w14:textId="77777777" w:rsidR="00F67E9E" w:rsidRPr="00A862D0" w:rsidRDefault="0012309B" w:rsidP="00A862D0">
      <w:pPr>
        <w:pStyle w:val="ListParagraph"/>
        <w:numPr>
          <w:ilvl w:val="0"/>
          <w:numId w:val="60"/>
        </w:numPr>
        <w:spacing w:line="254" w:lineRule="auto"/>
        <w:rPr>
          <w:sz w:val="20"/>
          <w:szCs w:val="20"/>
        </w:rPr>
      </w:pPr>
      <w:r w:rsidRPr="00A862D0">
        <w:rPr>
          <w:sz w:val="20"/>
          <w:szCs w:val="20"/>
        </w:rPr>
        <w:t>The Council Chamber, County Hall, Marine Road, Dún Laoghaire, County Dublin</w:t>
      </w:r>
    </w:p>
    <w:p w14:paraId="588203ED" w14:textId="77777777" w:rsidR="00F67E9E" w:rsidRPr="00A862D0" w:rsidRDefault="0012309B" w:rsidP="00A862D0">
      <w:pPr>
        <w:pStyle w:val="ListParagraph"/>
        <w:numPr>
          <w:ilvl w:val="0"/>
          <w:numId w:val="60"/>
        </w:numPr>
        <w:spacing w:line="254" w:lineRule="auto"/>
        <w:rPr>
          <w:sz w:val="20"/>
          <w:szCs w:val="20"/>
        </w:rPr>
      </w:pPr>
      <w:r w:rsidRPr="00A862D0">
        <w:rPr>
          <w:sz w:val="20"/>
          <w:szCs w:val="20"/>
        </w:rPr>
        <w:t>Ferry Terminal, Dun Laoghaire Harbour</w:t>
      </w:r>
    </w:p>
    <w:p w14:paraId="0EDD7AEF" w14:textId="77777777" w:rsidR="00F67E9E" w:rsidRPr="00A862D0" w:rsidRDefault="0012309B" w:rsidP="00A862D0">
      <w:pPr>
        <w:pStyle w:val="ListParagraph"/>
        <w:numPr>
          <w:ilvl w:val="0"/>
          <w:numId w:val="60"/>
        </w:numPr>
        <w:spacing w:line="254" w:lineRule="auto"/>
        <w:rPr>
          <w:sz w:val="20"/>
          <w:szCs w:val="20"/>
        </w:rPr>
      </w:pPr>
      <w:r w:rsidRPr="00A862D0">
        <w:rPr>
          <w:sz w:val="20"/>
          <w:szCs w:val="20"/>
        </w:rPr>
        <w:t>Dundrum Local Area Office</w:t>
      </w:r>
    </w:p>
    <w:p w14:paraId="61C1E283" w14:textId="77777777" w:rsidR="00F67E9E" w:rsidRPr="00A862D0" w:rsidRDefault="0012309B" w:rsidP="00A862D0">
      <w:pPr>
        <w:pStyle w:val="ListParagraph"/>
        <w:numPr>
          <w:ilvl w:val="0"/>
          <w:numId w:val="60"/>
        </w:numPr>
        <w:spacing w:line="254" w:lineRule="auto"/>
        <w:rPr>
          <w:sz w:val="20"/>
          <w:szCs w:val="20"/>
        </w:rPr>
      </w:pPr>
      <w:r w:rsidRPr="00A862D0">
        <w:rPr>
          <w:sz w:val="20"/>
          <w:szCs w:val="20"/>
        </w:rPr>
        <w:t>An external venue used to accommodate meetings of the council</w:t>
      </w:r>
    </w:p>
    <w:p w14:paraId="661BA490" w14:textId="77777777" w:rsidR="00F67E9E" w:rsidRPr="00A862D0" w:rsidRDefault="0012309B" w:rsidP="00A862D0">
      <w:pPr>
        <w:pStyle w:val="ListParagraph"/>
        <w:numPr>
          <w:ilvl w:val="0"/>
          <w:numId w:val="60"/>
        </w:numPr>
        <w:spacing w:line="254" w:lineRule="auto"/>
        <w:rPr>
          <w:sz w:val="20"/>
          <w:szCs w:val="20"/>
        </w:rPr>
      </w:pPr>
      <w:r w:rsidRPr="00A862D0">
        <w:rPr>
          <w:sz w:val="20"/>
          <w:szCs w:val="20"/>
        </w:rPr>
        <w:t>One or more Council buildings or rooms, linked remotely</w:t>
      </w:r>
    </w:p>
    <w:p w14:paraId="4D851482" w14:textId="77777777" w:rsidR="00F67E9E" w:rsidRPr="00A862D0" w:rsidRDefault="0012309B" w:rsidP="00A862D0">
      <w:pPr>
        <w:pStyle w:val="ListParagraph"/>
        <w:numPr>
          <w:ilvl w:val="0"/>
          <w:numId w:val="60"/>
        </w:numPr>
        <w:spacing w:line="254" w:lineRule="auto"/>
        <w:rPr>
          <w:sz w:val="20"/>
          <w:szCs w:val="20"/>
        </w:rPr>
      </w:pPr>
      <w:r w:rsidRPr="00A862D0">
        <w:rPr>
          <w:sz w:val="20"/>
          <w:szCs w:val="20"/>
        </w:rPr>
        <w:t>An electronic, digital or virtual location, web address or a conference call telephone number</w:t>
      </w:r>
    </w:p>
    <w:p w14:paraId="0570A429" w14:textId="77777777" w:rsidR="00F67E9E" w:rsidRPr="00A862D0" w:rsidRDefault="0012309B" w:rsidP="00A862D0">
      <w:pPr>
        <w:pStyle w:val="ListParagraph"/>
        <w:numPr>
          <w:ilvl w:val="0"/>
          <w:numId w:val="60"/>
        </w:numPr>
        <w:spacing w:line="254" w:lineRule="auto"/>
        <w:rPr>
          <w:sz w:val="20"/>
          <w:szCs w:val="20"/>
        </w:rPr>
      </w:pPr>
      <w:r w:rsidRPr="00A862D0">
        <w:rPr>
          <w:sz w:val="20"/>
          <w:szCs w:val="20"/>
        </w:rPr>
        <w:t>A combination of the above to provide for physical and/or remote attendance by elected members.</w:t>
      </w:r>
    </w:p>
    <w:p w14:paraId="4D565FB5" w14:textId="77777777" w:rsidR="00F67E9E" w:rsidRPr="00A862D0" w:rsidRDefault="00F67E9E" w:rsidP="00A862D0">
      <w:pPr>
        <w:spacing w:line="254" w:lineRule="auto"/>
        <w:jc w:val="both"/>
        <w:rPr>
          <w:sz w:val="20"/>
          <w:szCs w:val="20"/>
        </w:rPr>
      </w:pPr>
    </w:p>
    <w:p w14:paraId="05A2800B" w14:textId="77777777" w:rsidR="00F67E9E" w:rsidRPr="00A862D0" w:rsidRDefault="0012309B" w:rsidP="00A862D0">
      <w:pPr>
        <w:pStyle w:val="ListParagraph"/>
        <w:numPr>
          <w:ilvl w:val="0"/>
          <w:numId w:val="58"/>
        </w:numPr>
        <w:spacing w:line="254" w:lineRule="auto"/>
        <w:ind w:left="426" w:hanging="426"/>
        <w:rPr>
          <w:sz w:val="20"/>
          <w:szCs w:val="20"/>
        </w:rPr>
      </w:pPr>
      <w:r w:rsidRPr="00A862D0">
        <w:rPr>
          <w:sz w:val="20"/>
          <w:szCs w:val="20"/>
        </w:rPr>
        <w:t>Where it is necessary for a Member to attend a physical Council Meeting remotely, during the pandemic, the 2/3 majority, as set out under 6 (e) is not required for such attendance. The Member should notify the Meetings Administrator of their remote attendance in advance of the meeting.</w:t>
      </w:r>
    </w:p>
    <w:p w14:paraId="4616DEF1" w14:textId="77777777" w:rsidR="00F67E9E" w:rsidRPr="00A862D0" w:rsidRDefault="00F67E9E" w:rsidP="00A862D0">
      <w:pPr>
        <w:spacing w:line="254" w:lineRule="auto"/>
        <w:jc w:val="both"/>
        <w:rPr>
          <w:sz w:val="20"/>
          <w:szCs w:val="20"/>
        </w:rPr>
      </w:pPr>
    </w:p>
    <w:p w14:paraId="76739F2F" w14:textId="77777777"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Notice of Meetings</w:t>
      </w:r>
    </w:p>
    <w:p w14:paraId="4CAED3E5" w14:textId="1DD4BCEF" w:rsidR="00F67E9E" w:rsidRPr="00A862D0" w:rsidRDefault="0012309B" w:rsidP="00A862D0">
      <w:pPr>
        <w:pStyle w:val="ListParagraph"/>
        <w:numPr>
          <w:ilvl w:val="0"/>
          <w:numId w:val="61"/>
        </w:numPr>
        <w:spacing w:line="254" w:lineRule="auto"/>
        <w:ind w:left="426" w:hanging="426"/>
        <w:rPr>
          <w:sz w:val="20"/>
          <w:szCs w:val="20"/>
        </w:rPr>
      </w:pPr>
      <w:r w:rsidRPr="00A862D0">
        <w:rPr>
          <w:sz w:val="20"/>
          <w:szCs w:val="20"/>
        </w:rPr>
        <w:t xml:space="preserve">A notification to attend a meeting, shall be sent or delivered to each Member of the Council, electronically or otherwise, shall specify the place, date and time of the meeting, and except in the case of a budget meeting give not less than 3 clear </w:t>
      </w:r>
      <w:r w:rsidR="00CA55EC" w:rsidRPr="00A862D0">
        <w:rPr>
          <w:sz w:val="20"/>
          <w:szCs w:val="20"/>
        </w:rPr>
        <w:t>days’ notice</w:t>
      </w:r>
      <w:r w:rsidRPr="00A862D0">
        <w:rPr>
          <w:sz w:val="20"/>
          <w:szCs w:val="20"/>
        </w:rPr>
        <w:t>.</w:t>
      </w:r>
    </w:p>
    <w:p w14:paraId="6A03E1EA" w14:textId="77777777" w:rsidR="00F67E9E" w:rsidRPr="00A862D0" w:rsidRDefault="00F67E9E" w:rsidP="00A862D0">
      <w:pPr>
        <w:spacing w:line="254" w:lineRule="auto"/>
        <w:ind w:left="426" w:hanging="426"/>
        <w:jc w:val="both"/>
        <w:rPr>
          <w:sz w:val="20"/>
          <w:szCs w:val="20"/>
        </w:rPr>
      </w:pPr>
    </w:p>
    <w:p w14:paraId="31FEB32A" w14:textId="77777777" w:rsidR="00F67E9E" w:rsidRPr="00A862D0" w:rsidRDefault="0012309B" w:rsidP="00A862D0">
      <w:pPr>
        <w:pStyle w:val="ListParagraph"/>
        <w:numPr>
          <w:ilvl w:val="0"/>
          <w:numId w:val="61"/>
        </w:numPr>
        <w:spacing w:line="254" w:lineRule="auto"/>
        <w:ind w:left="426" w:hanging="426"/>
        <w:rPr>
          <w:sz w:val="20"/>
          <w:szCs w:val="20"/>
        </w:rPr>
      </w:pPr>
      <w:r w:rsidRPr="00A862D0">
        <w:rPr>
          <w:sz w:val="20"/>
          <w:szCs w:val="20"/>
        </w:rPr>
        <w:t>A notification shall include or be accompanied by an Agenda listing the business to be transacted at the meeting. Except where expressly permitted by these standing orders no business shall be transacted at a meeting other than that specified in the Agenda.</w:t>
      </w:r>
    </w:p>
    <w:p w14:paraId="132C0DFB" w14:textId="77777777" w:rsidR="00F67E9E" w:rsidRPr="00A862D0" w:rsidRDefault="00F67E9E" w:rsidP="00A862D0">
      <w:pPr>
        <w:spacing w:line="254" w:lineRule="auto"/>
        <w:ind w:left="426" w:hanging="426"/>
        <w:jc w:val="both"/>
        <w:rPr>
          <w:sz w:val="20"/>
          <w:szCs w:val="20"/>
        </w:rPr>
      </w:pPr>
    </w:p>
    <w:p w14:paraId="1C2100BF" w14:textId="77777777" w:rsidR="00F67E9E" w:rsidRPr="00A862D0" w:rsidRDefault="0012309B" w:rsidP="00A862D0">
      <w:pPr>
        <w:pStyle w:val="ListParagraph"/>
        <w:numPr>
          <w:ilvl w:val="0"/>
          <w:numId w:val="61"/>
        </w:numPr>
        <w:spacing w:line="254" w:lineRule="auto"/>
        <w:ind w:left="426" w:hanging="426"/>
        <w:rPr>
          <w:sz w:val="20"/>
          <w:szCs w:val="20"/>
        </w:rPr>
      </w:pPr>
      <w:r w:rsidRPr="00A862D0">
        <w:rPr>
          <w:sz w:val="20"/>
          <w:szCs w:val="20"/>
        </w:rPr>
        <w:t>An Agenda which has been sent or delivered for this purpose may be altered (whether by way of addition, deletion or otherwise) if an Agenda specifying the alteration is delivered or sent to each Member. Except in the case of a budget meeting, the amended agenda must be sent not less than 3 clear days before the day on which the meeting is to be held.</w:t>
      </w:r>
    </w:p>
    <w:p w14:paraId="39265975" w14:textId="77777777" w:rsidR="00F67E9E" w:rsidRPr="00A862D0" w:rsidRDefault="00F67E9E" w:rsidP="00A862D0">
      <w:pPr>
        <w:spacing w:line="254" w:lineRule="auto"/>
        <w:ind w:left="426" w:hanging="426"/>
        <w:jc w:val="both"/>
        <w:rPr>
          <w:sz w:val="20"/>
          <w:szCs w:val="20"/>
        </w:rPr>
      </w:pPr>
    </w:p>
    <w:p w14:paraId="0F42AE94" w14:textId="0EAD5415" w:rsidR="00F67E9E" w:rsidRPr="00A862D0" w:rsidRDefault="0012309B" w:rsidP="00A862D0">
      <w:pPr>
        <w:pStyle w:val="ListParagraph"/>
        <w:numPr>
          <w:ilvl w:val="0"/>
          <w:numId w:val="61"/>
        </w:numPr>
        <w:spacing w:line="254" w:lineRule="auto"/>
        <w:ind w:left="426" w:hanging="426"/>
        <w:rPr>
          <w:sz w:val="20"/>
          <w:szCs w:val="20"/>
        </w:rPr>
      </w:pPr>
      <w:r w:rsidRPr="00A862D0">
        <w:rPr>
          <w:sz w:val="20"/>
          <w:szCs w:val="20"/>
        </w:rPr>
        <w:t>In the case of a Special Meeting convened by requisition of 5 Members</w:t>
      </w:r>
      <w:r w:rsidR="00CA55EC" w:rsidRPr="00A862D0">
        <w:rPr>
          <w:sz w:val="20"/>
          <w:szCs w:val="20"/>
        </w:rPr>
        <w:t>,</w:t>
      </w:r>
      <w:r w:rsidRPr="00A862D0">
        <w:rPr>
          <w:sz w:val="20"/>
          <w:szCs w:val="20"/>
        </w:rPr>
        <w:t xml:space="preserve"> a copy of the requisition shall be sent with the notification.</w:t>
      </w:r>
    </w:p>
    <w:p w14:paraId="0C302BC6" w14:textId="77777777" w:rsidR="00F67E9E" w:rsidRPr="00A862D0" w:rsidRDefault="00F67E9E" w:rsidP="00A862D0">
      <w:pPr>
        <w:spacing w:line="254" w:lineRule="auto"/>
        <w:ind w:left="426" w:hanging="426"/>
        <w:jc w:val="both"/>
        <w:rPr>
          <w:sz w:val="20"/>
          <w:szCs w:val="20"/>
        </w:rPr>
      </w:pPr>
    </w:p>
    <w:p w14:paraId="2F0C13C3" w14:textId="6DF5EDB6" w:rsidR="00F67E9E" w:rsidRPr="00A862D0" w:rsidRDefault="0012309B" w:rsidP="00A862D0">
      <w:pPr>
        <w:pStyle w:val="ListParagraph"/>
        <w:numPr>
          <w:ilvl w:val="0"/>
          <w:numId w:val="61"/>
        </w:numPr>
        <w:spacing w:line="254" w:lineRule="auto"/>
        <w:ind w:left="426" w:hanging="426"/>
        <w:rPr>
          <w:sz w:val="20"/>
          <w:szCs w:val="20"/>
        </w:rPr>
      </w:pPr>
      <w:r w:rsidRPr="00A862D0">
        <w:rPr>
          <w:sz w:val="20"/>
          <w:szCs w:val="20"/>
        </w:rPr>
        <w:t xml:space="preserve">A notification shall have the signature of the Meetings Administrator and any document claiming to have that signature shall be deemed, until the contrary is </w:t>
      </w:r>
      <w:r w:rsidR="00CA55EC" w:rsidRPr="00A862D0">
        <w:rPr>
          <w:sz w:val="20"/>
          <w:szCs w:val="20"/>
        </w:rPr>
        <w:t>proved</w:t>
      </w:r>
      <w:r w:rsidRPr="00A862D0">
        <w:rPr>
          <w:sz w:val="20"/>
          <w:szCs w:val="20"/>
        </w:rPr>
        <w:t xml:space="preserve"> to have been duly issued or given with the authority of the Council.</w:t>
      </w:r>
    </w:p>
    <w:p w14:paraId="7D5EE898" w14:textId="77777777" w:rsidR="00F67E9E" w:rsidRPr="00A862D0" w:rsidRDefault="00F67E9E" w:rsidP="00A862D0">
      <w:pPr>
        <w:spacing w:line="254" w:lineRule="auto"/>
        <w:ind w:left="426" w:hanging="426"/>
        <w:jc w:val="both"/>
        <w:rPr>
          <w:sz w:val="20"/>
          <w:szCs w:val="20"/>
        </w:rPr>
      </w:pPr>
    </w:p>
    <w:p w14:paraId="3D0DF75F" w14:textId="77777777" w:rsidR="00F67E9E" w:rsidRPr="00A862D0" w:rsidRDefault="0012309B" w:rsidP="00A862D0">
      <w:pPr>
        <w:pStyle w:val="ListParagraph"/>
        <w:numPr>
          <w:ilvl w:val="0"/>
          <w:numId w:val="61"/>
        </w:numPr>
        <w:spacing w:line="254" w:lineRule="auto"/>
        <w:ind w:left="426" w:hanging="426"/>
        <w:rPr>
          <w:sz w:val="20"/>
          <w:szCs w:val="20"/>
        </w:rPr>
      </w:pPr>
      <w:r w:rsidRPr="00A862D0">
        <w:rPr>
          <w:sz w:val="20"/>
          <w:szCs w:val="20"/>
        </w:rPr>
        <w:t>Want of service or non-receipt of a notification by any Member or lack of a signature or any other defect in the notification does not affect the validity of a meeting or of any act or thing done at the meeting.</w:t>
      </w:r>
    </w:p>
    <w:p w14:paraId="5BD7BD91" w14:textId="77777777" w:rsidR="00F67E9E" w:rsidRPr="00A862D0" w:rsidRDefault="00F67E9E" w:rsidP="00A862D0">
      <w:pPr>
        <w:spacing w:line="254" w:lineRule="auto"/>
        <w:ind w:left="426" w:hanging="426"/>
        <w:jc w:val="both"/>
        <w:rPr>
          <w:sz w:val="20"/>
          <w:szCs w:val="20"/>
        </w:rPr>
      </w:pPr>
    </w:p>
    <w:p w14:paraId="7E905D81" w14:textId="77777777" w:rsidR="00F67E9E" w:rsidRPr="00A862D0" w:rsidRDefault="0012309B" w:rsidP="00A862D0">
      <w:pPr>
        <w:pStyle w:val="ListParagraph"/>
        <w:numPr>
          <w:ilvl w:val="0"/>
          <w:numId w:val="61"/>
        </w:numPr>
        <w:spacing w:line="254" w:lineRule="auto"/>
        <w:ind w:left="426" w:hanging="426"/>
        <w:rPr>
          <w:sz w:val="20"/>
          <w:szCs w:val="20"/>
        </w:rPr>
      </w:pPr>
      <w:r w:rsidRPr="00A862D0">
        <w:rPr>
          <w:sz w:val="20"/>
          <w:szCs w:val="20"/>
        </w:rPr>
        <w:t>Public notice of the place, date and time of a meeting other than a Council budget meeting shall be displayed not less than 3 clear days before the day of the meeting in or at the principal offices of the Council in a position convenient for public inspection during normal office hours. The Notice shall include the Agenda for the meeting or specify a place where the Agenda can be inspected and, in the case of a meeting requisitioned by 5 Members, the Agenda shall include or be accompanied by a copy of the requisition.</w:t>
      </w:r>
    </w:p>
    <w:p w14:paraId="03602B68" w14:textId="77777777" w:rsidR="00F67E9E" w:rsidRPr="00A862D0" w:rsidRDefault="00F67E9E" w:rsidP="00A862D0">
      <w:pPr>
        <w:spacing w:line="254" w:lineRule="auto"/>
        <w:ind w:left="426" w:hanging="426"/>
        <w:jc w:val="both"/>
        <w:rPr>
          <w:sz w:val="20"/>
          <w:szCs w:val="20"/>
        </w:rPr>
      </w:pPr>
    </w:p>
    <w:p w14:paraId="1B6DECE8" w14:textId="7A2D93AD" w:rsidR="00F67E9E" w:rsidRDefault="0012309B" w:rsidP="00A862D0">
      <w:pPr>
        <w:pStyle w:val="ListParagraph"/>
        <w:numPr>
          <w:ilvl w:val="0"/>
          <w:numId w:val="61"/>
        </w:numPr>
        <w:spacing w:line="254" w:lineRule="auto"/>
        <w:ind w:left="426" w:hanging="426"/>
        <w:rPr>
          <w:sz w:val="20"/>
          <w:szCs w:val="20"/>
        </w:rPr>
      </w:pPr>
      <w:r w:rsidRPr="00A862D0">
        <w:rPr>
          <w:sz w:val="20"/>
          <w:szCs w:val="20"/>
        </w:rPr>
        <w:t xml:space="preserve">The Council shall supply a copy of a public notice and agenda to such representatives of the media as it considers appropriate. Failure to do so does not affect </w:t>
      </w:r>
      <w:r w:rsidR="00CA55EC" w:rsidRPr="00A862D0">
        <w:rPr>
          <w:sz w:val="20"/>
          <w:szCs w:val="20"/>
        </w:rPr>
        <w:t>the validity</w:t>
      </w:r>
      <w:r w:rsidRPr="00A862D0">
        <w:rPr>
          <w:sz w:val="20"/>
          <w:szCs w:val="20"/>
        </w:rPr>
        <w:t xml:space="preserve"> of a meeting.</w:t>
      </w:r>
    </w:p>
    <w:p w14:paraId="1D7D09CB" w14:textId="77777777" w:rsidR="00A862D0" w:rsidRPr="00A862D0" w:rsidRDefault="00A862D0" w:rsidP="00A862D0">
      <w:pPr>
        <w:spacing w:line="254" w:lineRule="auto"/>
        <w:rPr>
          <w:sz w:val="20"/>
          <w:szCs w:val="20"/>
        </w:rPr>
      </w:pPr>
    </w:p>
    <w:p w14:paraId="4BE447EA" w14:textId="77777777" w:rsidR="00F67E9E" w:rsidRPr="00A862D0" w:rsidRDefault="0012309B" w:rsidP="00A862D0">
      <w:pPr>
        <w:pStyle w:val="ListParagraph"/>
        <w:numPr>
          <w:ilvl w:val="0"/>
          <w:numId w:val="61"/>
        </w:numPr>
        <w:spacing w:line="254" w:lineRule="auto"/>
        <w:ind w:left="426" w:hanging="426"/>
        <w:rPr>
          <w:sz w:val="20"/>
          <w:szCs w:val="20"/>
        </w:rPr>
      </w:pPr>
      <w:r w:rsidRPr="00A862D0">
        <w:rPr>
          <w:sz w:val="20"/>
          <w:szCs w:val="20"/>
        </w:rPr>
        <w:t>In any consideration of the Review of the Development Plan, all variations suggested by the Chief Executive or the Members shall be specifically listed on the Agenda for the relevant meeting, as headed items or motions as appropriate and in such way as clearly to identify the area or purpose involved without prejudice to the right of a Member to submit business without notice.</w:t>
      </w:r>
    </w:p>
    <w:p w14:paraId="0FA7C177" w14:textId="77777777" w:rsidR="00F67E9E" w:rsidRPr="00A862D0" w:rsidRDefault="00F67E9E" w:rsidP="00A862D0">
      <w:pPr>
        <w:spacing w:line="254" w:lineRule="auto"/>
        <w:jc w:val="both"/>
        <w:rPr>
          <w:sz w:val="20"/>
          <w:szCs w:val="20"/>
        </w:rPr>
      </w:pPr>
    </w:p>
    <w:p w14:paraId="31B5A376" w14:textId="77777777" w:rsidR="00F67E9E" w:rsidRPr="00A862D0" w:rsidRDefault="0012309B" w:rsidP="00A862D0">
      <w:pPr>
        <w:spacing w:line="254" w:lineRule="auto"/>
        <w:jc w:val="center"/>
        <w:rPr>
          <w:b/>
          <w:bCs/>
          <w:sz w:val="20"/>
          <w:szCs w:val="20"/>
        </w:rPr>
      </w:pPr>
      <w:r w:rsidRPr="00A862D0">
        <w:rPr>
          <w:b/>
          <w:bCs/>
          <w:sz w:val="20"/>
          <w:szCs w:val="20"/>
        </w:rPr>
        <w:t>PART 3 – PROCEDURE AT MEETINGS OF THE COUNCIL</w:t>
      </w:r>
    </w:p>
    <w:p w14:paraId="204CA64F" w14:textId="77777777" w:rsidR="00F67E9E" w:rsidRPr="00A862D0" w:rsidRDefault="00F67E9E" w:rsidP="00A862D0">
      <w:pPr>
        <w:spacing w:line="254" w:lineRule="auto"/>
        <w:jc w:val="both"/>
        <w:rPr>
          <w:sz w:val="20"/>
          <w:szCs w:val="20"/>
        </w:rPr>
      </w:pPr>
    </w:p>
    <w:p w14:paraId="3794E045" w14:textId="77777777"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Validity of Meetings</w:t>
      </w:r>
    </w:p>
    <w:p w14:paraId="656C7A0D" w14:textId="6E54ECC0" w:rsidR="00F67E9E" w:rsidRPr="00A862D0" w:rsidRDefault="0012309B" w:rsidP="00A862D0">
      <w:pPr>
        <w:spacing w:line="254" w:lineRule="auto"/>
        <w:jc w:val="both"/>
        <w:rPr>
          <w:sz w:val="20"/>
          <w:szCs w:val="20"/>
        </w:rPr>
      </w:pPr>
      <w:r w:rsidRPr="00A862D0">
        <w:rPr>
          <w:sz w:val="20"/>
          <w:szCs w:val="20"/>
        </w:rPr>
        <w:t xml:space="preserve">A meeting to be valid must </w:t>
      </w:r>
      <w:r w:rsidR="00CA55EC" w:rsidRPr="00A862D0">
        <w:rPr>
          <w:sz w:val="20"/>
          <w:szCs w:val="20"/>
        </w:rPr>
        <w:t>be; -</w:t>
      </w:r>
    </w:p>
    <w:p w14:paraId="0D932D67" w14:textId="77777777" w:rsidR="00F67E9E" w:rsidRPr="00EB5C99" w:rsidRDefault="0012309B" w:rsidP="00EB5C99">
      <w:pPr>
        <w:pStyle w:val="ListParagraph"/>
        <w:numPr>
          <w:ilvl w:val="0"/>
          <w:numId w:val="62"/>
        </w:numPr>
        <w:spacing w:line="254" w:lineRule="auto"/>
        <w:ind w:left="426" w:hanging="426"/>
        <w:rPr>
          <w:sz w:val="20"/>
          <w:szCs w:val="20"/>
        </w:rPr>
      </w:pPr>
      <w:r w:rsidRPr="00EB5C99">
        <w:rPr>
          <w:sz w:val="20"/>
          <w:szCs w:val="20"/>
        </w:rPr>
        <w:t>properly convened after proper notice</w:t>
      </w:r>
    </w:p>
    <w:p w14:paraId="62417260" w14:textId="77777777" w:rsidR="00F67E9E" w:rsidRPr="00EB5C99" w:rsidRDefault="0012309B" w:rsidP="00EB5C99">
      <w:pPr>
        <w:pStyle w:val="ListParagraph"/>
        <w:numPr>
          <w:ilvl w:val="0"/>
          <w:numId w:val="62"/>
        </w:numPr>
        <w:spacing w:line="254" w:lineRule="auto"/>
        <w:ind w:left="426" w:hanging="426"/>
        <w:rPr>
          <w:sz w:val="20"/>
          <w:szCs w:val="20"/>
        </w:rPr>
      </w:pPr>
      <w:r w:rsidRPr="00EB5C99">
        <w:rPr>
          <w:sz w:val="20"/>
          <w:szCs w:val="20"/>
        </w:rPr>
        <w:t xml:space="preserve">properly constituted, that is, with properly appointed person as the Chairperson, with a </w:t>
      </w:r>
      <w:r w:rsidRPr="00EB5C99">
        <w:rPr>
          <w:b/>
          <w:bCs/>
          <w:sz w:val="20"/>
          <w:szCs w:val="20"/>
        </w:rPr>
        <w:t>quorum</w:t>
      </w:r>
      <w:r w:rsidRPr="00EB5C99">
        <w:rPr>
          <w:sz w:val="20"/>
          <w:szCs w:val="20"/>
        </w:rPr>
        <w:t xml:space="preserve"> present and held in accordance with Standing Orders, Articles or Regulations governing its Constitution.</w:t>
      </w:r>
    </w:p>
    <w:p w14:paraId="03CDC24B" w14:textId="77777777" w:rsidR="00F67E9E" w:rsidRPr="00A862D0" w:rsidRDefault="00F67E9E" w:rsidP="00A862D0">
      <w:pPr>
        <w:spacing w:line="254" w:lineRule="auto"/>
        <w:jc w:val="both"/>
        <w:rPr>
          <w:sz w:val="20"/>
          <w:szCs w:val="20"/>
        </w:rPr>
      </w:pPr>
    </w:p>
    <w:p w14:paraId="07A35C90" w14:textId="77777777"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Chairing of Meetings</w:t>
      </w:r>
    </w:p>
    <w:p w14:paraId="2122C553" w14:textId="77777777" w:rsidR="00F67E9E" w:rsidRPr="00A862D0" w:rsidRDefault="0012309B" w:rsidP="00A862D0">
      <w:pPr>
        <w:spacing w:line="254" w:lineRule="auto"/>
        <w:jc w:val="both"/>
        <w:rPr>
          <w:sz w:val="20"/>
          <w:szCs w:val="20"/>
        </w:rPr>
      </w:pPr>
      <w:r w:rsidRPr="00A862D0">
        <w:rPr>
          <w:sz w:val="20"/>
          <w:szCs w:val="20"/>
        </w:rPr>
        <w:t>The Chair shall be taken by An Cathaoirleach at a meeting of the Council within 15 minutes after the time appointed for such meeting or in his/her absence by An Leas-Chathaoirleach or otherwise by a Member called thereto by general agreement or chosen by vote of the Members present to chair the meeting and such Member shall leave the chair on the arrival at the meeting of An Cathaoirleach or An Leas-Chathaoirleach.</w:t>
      </w:r>
    </w:p>
    <w:p w14:paraId="4DF8BFCB" w14:textId="77777777" w:rsidR="00F67E9E" w:rsidRPr="00A862D0" w:rsidRDefault="00F67E9E" w:rsidP="00A862D0">
      <w:pPr>
        <w:spacing w:line="254" w:lineRule="auto"/>
        <w:jc w:val="both"/>
        <w:rPr>
          <w:sz w:val="20"/>
          <w:szCs w:val="20"/>
        </w:rPr>
      </w:pPr>
    </w:p>
    <w:p w14:paraId="5AE2A2E4" w14:textId="5E578E80"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Electronic Voting</w:t>
      </w:r>
    </w:p>
    <w:p w14:paraId="438FDDFE" w14:textId="77777777" w:rsidR="00F67E9E" w:rsidRPr="00A862D0" w:rsidRDefault="0012309B" w:rsidP="00A862D0">
      <w:pPr>
        <w:spacing w:line="254" w:lineRule="auto"/>
        <w:jc w:val="both"/>
        <w:rPr>
          <w:sz w:val="20"/>
          <w:szCs w:val="20"/>
        </w:rPr>
      </w:pPr>
      <w:r w:rsidRPr="00A862D0">
        <w:rPr>
          <w:sz w:val="20"/>
          <w:szCs w:val="20"/>
        </w:rPr>
        <w:t>Voting may be by Electronic Voting and recorded electronically on the Electronic Voting System. If recorded electronically, the result shall be declared immediately upon completion of the vote and the details to be retained and released upon request.</w:t>
      </w:r>
    </w:p>
    <w:p w14:paraId="014438F6" w14:textId="77777777" w:rsidR="00F67E9E" w:rsidRPr="00A862D0" w:rsidRDefault="00F67E9E" w:rsidP="00A862D0">
      <w:pPr>
        <w:spacing w:line="254" w:lineRule="auto"/>
        <w:jc w:val="both"/>
        <w:rPr>
          <w:sz w:val="20"/>
          <w:szCs w:val="20"/>
        </w:rPr>
      </w:pPr>
    </w:p>
    <w:p w14:paraId="3149E71F" w14:textId="77777777" w:rsidR="00F67E9E" w:rsidRPr="00A862D0" w:rsidRDefault="0012309B" w:rsidP="00A862D0">
      <w:pPr>
        <w:spacing w:line="254" w:lineRule="auto"/>
        <w:jc w:val="both"/>
        <w:rPr>
          <w:sz w:val="20"/>
          <w:szCs w:val="20"/>
        </w:rPr>
      </w:pPr>
      <w:r w:rsidRPr="00A862D0">
        <w:rPr>
          <w:sz w:val="20"/>
          <w:szCs w:val="20"/>
        </w:rPr>
        <w:t>Members must sit in their designated seat for the purposes of voting.</w:t>
      </w:r>
    </w:p>
    <w:p w14:paraId="7B345B1D" w14:textId="77777777" w:rsidR="00F67E9E" w:rsidRPr="00A862D0" w:rsidRDefault="00F67E9E" w:rsidP="00A862D0">
      <w:pPr>
        <w:spacing w:line="254" w:lineRule="auto"/>
        <w:jc w:val="both"/>
        <w:rPr>
          <w:sz w:val="20"/>
          <w:szCs w:val="20"/>
        </w:rPr>
      </w:pPr>
    </w:p>
    <w:p w14:paraId="22985E7C" w14:textId="77777777" w:rsidR="00F67E9E" w:rsidRPr="00A862D0" w:rsidRDefault="0012309B" w:rsidP="00A862D0">
      <w:pPr>
        <w:spacing w:line="254" w:lineRule="auto"/>
        <w:jc w:val="both"/>
        <w:rPr>
          <w:sz w:val="20"/>
          <w:szCs w:val="20"/>
        </w:rPr>
      </w:pPr>
      <w:r w:rsidRPr="00A862D0">
        <w:rPr>
          <w:sz w:val="20"/>
          <w:szCs w:val="20"/>
        </w:rPr>
        <w:t xml:space="preserve">Members shall press the </w:t>
      </w:r>
      <w:r w:rsidRPr="00EB5C99">
        <w:rPr>
          <w:b/>
          <w:bCs/>
          <w:sz w:val="20"/>
          <w:szCs w:val="20"/>
        </w:rPr>
        <w:t>Green</w:t>
      </w:r>
      <w:r w:rsidRPr="00A862D0">
        <w:rPr>
          <w:sz w:val="20"/>
          <w:szCs w:val="20"/>
        </w:rPr>
        <w:t xml:space="preserve"> button marked “</w:t>
      </w:r>
      <w:r w:rsidRPr="00EB5C99">
        <w:rPr>
          <w:b/>
          <w:bCs/>
          <w:sz w:val="20"/>
          <w:szCs w:val="20"/>
        </w:rPr>
        <w:t>Tá</w:t>
      </w:r>
      <w:r w:rsidRPr="00A862D0">
        <w:rPr>
          <w:sz w:val="20"/>
          <w:szCs w:val="20"/>
        </w:rPr>
        <w:t xml:space="preserve">” to indicate that they are in favour of the Motion; and shall press the </w:t>
      </w:r>
      <w:r w:rsidRPr="00EB5C99">
        <w:rPr>
          <w:b/>
          <w:bCs/>
          <w:sz w:val="20"/>
          <w:szCs w:val="20"/>
        </w:rPr>
        <w:t>Red</w:t>
      </w:r>
      <w:r w:rsidRPr="00A862D0">
        <w:rPr>
          <w:sz w:val="20"/>
          <w:szCs w:val="20"/>
        </w:rPr>
        <w:t xml:space="preserve"> button marked “</w:t>
      </w:r>
      <w:r w:rsidRPr="00EB5C99">
        <w:rPr>
          <w:b/>
          <w:bCs/>
          <w:sz w:val="20"/>
          <w:szCs w:val="20"/>
        </w:rPr>
        <w:t>Níl</w:t>
      </w:r>
      <w:r w:rsidRPr="00A862D0">
        <w:rPr>
          <w:sz w:val="20"/>
          <w:szCs w:val="20"/>
        </w:rPr>
        <w:t xml:space="preserve">” to indicate that they are against the Motion; and in the case of abstention, shall press the </w:t>
      </w:r>
      <w:r w:rsidRPr="00EB5C99">
        <w:rPr>
          <w:b/>
          <w:bCs/>
          <w:sz w:val="20"/>
          <w:szCs w:val="20"/>
        </w:rPr>
        <w:t>Yellow</w:t>
      </w:r>
      <w:r w:rsidRPr="00A862D0">
        <w:rPr>
          <w:sz w:val="20"/>
          <w:szCs w:val="20"/>
        </w:rPr>
        <w:t xml:space="preserve"> button marked “</w:t>
      </w:r>
      <w:r w:rsidRPr="00EB5C99">
        <w:rPr>
          <w:b/>
          <w:bCs/>
          <w:sz w:val="20"/>
          <w:szCs w:val="20"/>
        </w:rPr>
        <w:t>Staon</w:t>
      </w:r>
      <w:r w:rsidRPr="00A862D0">
        <w:rPr>
          <w:sz w:val="20"/>
          <w:szCs w:val="20"/>
        </w:rPr>
        <w:t>”.</w:t>
      </w:r>
    </w:p>
    <w:p w14:paraId="4A6D8F57" w14:textId="77777777" w:rsidR="00F67E9E" w:rsidRPr="00A862D0" w:rsidRDefault="00F67E9E" w:rsidP="00A862D0">
      <w:pPr>
        <w:spacing w:line="254" w:lineRule="auto"/>
        <w:jc w:val="both"/>
        <w:rPr>
          <w:sz w:val="20"/>
          <w:szCs w:val="20"/>
        </w:rPr>
      </w:pPr>
    </w:p>
    <w:p w14:paraId="6820E3B4" w14:textId="77777777"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Voting</w:t>
      </w:r>
    </w:p>
    <w:p w14:paraId="50CC6E32" w14:textId="4ACC167C" w:rsidR="00F67E9E" w:rsidRPr="00A862D0" w:rsidRDefault="0012309B" w:rsidP="00A862D0">
      <w:pPr>
        <w:spacing w:line="254" w:lineRule="auto"/>
        <w:jc w:val="both"/>
        <w:rPr>
          <w:sz w:val="20"/>
          <w:szCs w:val="20"/>
        </w:rPr>
      </w:pPr>
      <w:r w:rsidRPr="00A862D0">
        <w:rPr>
          <w:sz w:val="20"/>
          <w:szCs w:val="20"/>
        </w:rPr>
        <w:t>Subject to any statutory provision requiring the recording of the names of Members voting for or against a motion, voting may be:</w:t>
      </w:r>
    </w:p>
    <w:p w14:paraId="4DAC4D07" w14:textId="77777777" w:rsidR="00F67E9E" w:rsidRPr="00A862D0" w:rsidRDefault="00F67E9E" w:rsidP="00A862D0">
      <w:pPr>
        <w:spacing w:line="254" w:lineRule="auto"/>
        <w:jc w:val="both"/>
        <w:rPr>
          <w:sz w:val="20"/>
          <w:szCs w:val="20"/>
        </w:rPr>
      </w:pPr>
    </w:p>
    <w:p w14:paraId="6613EFB7" w14:textId="77777777" w:rsidR="00F67E9E" w:rsidRPr="00EB5C99" w:rsidRDefault="0012309B" w:rsidP="00EB5C99">
      <w:pPr>
        <w:pStyle w:val="ListParagraph"/>
        <w:numPr>
          <w:ilvl w:val="0"/>
          <w:numId w:val="63"/>
        </w:numPr>
        <w:spacing w:line="254" w:lineRule="auto"/>
        <w:ind w:left="426" w:hanging="426"/>
        <w:rPr>
          <w:sz w:val="20"/>
          <w:szCs w:val="20"/>
        </w:rPr>
      </w:pPr>
      <w:r w:rsidRPr="00EB5C99">
        <w:rPr>
          <w:sz w:val="20"/>
          <w:szCs w:val="20"/>
        </w:rPr>
        <w:t>Electronic Voting System.</w:t>
      </w:r>
    </w:p>
    <w:p w14:paraId="25E02815" w14:textId="77777777" w:rsidR="00F67E9E" w:rsidRPr="00EB5C99" w:rsidRDefault="0012309B" w:rsidP="00EB5C99">
      <w:pPr>
        <w:pStyle w:val="ListParagraph"/>
        <w:numPr>
          <w:ilvl w:val="0"/>
          <w:numId w:val="63"/>
        </w:numPr>
        <w:spacing w:line="254" w:lineRule="auto"/>
        <w:ind w:left="426" w:hanging="426"/>
        <w:rPr>
          <w:sz w:val="20"/>
          <w:szCs w:val="20"/>
        </w:rPr>
      </w:pPr>
      <w:r w:rsidRPr="00EB5C99">
        <w:rPr>
          <w:sz w:val="20"/>
          <w:szCs w:val="20"/>
        </w:rPr>
        <w:t>By voice when it is obvious that the meeting is practically unanimous, and no Member dissenting.</w:t>
      </w:r>
    </w:p>
    <w:p w14:paraId="236E76FC" w14:textId="77777777" w:rsidR="00F67E9E" w:rsidRPr="00EB5C99" w:rsidRDefault="0012309B" w:rsidP="00EB5C99">
      <w:pPr>
        <w:pStyle w:val="ListParagraph"/>
        <w:numPr>
          <w:ilvl w:val="0"/>
          <w:numId w:val="63"/>
        </w:numPr>
        <w:spacing w:line="254" w:lineRule="auto"/>
        <w:ind w:left="426" w:hanging="426"/>
        <w:rPr>
          <w:sz w:val="20"/>
          <w:szCs w:val="20"/>
        </w:rPr>
      </w:pPr>
      <w:r w:rsidRPr="00EB5C99">
        <w:rPr>
          <w:sz w:val="20"/>
          <w:szCs w:val="20"/>
        </w:rPr>
        <w:t>By show of hands. If any objections as to the correctness of the result are made, a poll may be demanded.</w:t>
      </w:r>
    </w:p>
    <w:p w14:paraId="5FD774B7" w14:textId="77777777" w:rsidR="00F67E9E" w:rsidRPr="00EB5C99" w:rsidRDefault="0012309B" w:rsidP="00EB5C99">
      <w:pPr>
        <w:pStyle w:val="ListParagraph"/>
        <w:numPr>
          <w:ilvl w:val="0"/>
          <w:numId w:val="63"/>
        </w:numPr>
        <w:spacing w:line="254" w:lineRule="auto"/>
        <w:ind w:left="426" w:hanging="426"/>
        <w:rPr>
          <w:sz w:val="20"/>
          <w:szCs w:val="20"/>
        </w:rPr>
      </w:pPr>
      <w:r w:rsidRPr="00EB5C99">
        <w:rPr>
          <w:sz w:val="20"/>
          <w:szCs w:val="20"/>
        </w:rPr>
        <w:t>By ballot or roll call (roll call vote can be requested by any Member provided it has been proposed and seconded).</w:t>
      </w:r>
    </w:p>
    <w:p w14:paraId="67A58225" w14:textId="77777777" w:rsidR="00F67E9E" w:rsidRPr="00A862D0" w:rsidRDefault="00F67E9E" w:rsidP="00A862D0">
      <w:pPr>
        <w:spacing w:line="254" w:lineRule="auto"/>
        <w:jc w:val="both"/>
        <w:rPr>
          <w:sz w:val="20"/>
          <w:szCs w:val="20"/>
        </w:rPr>
      </w:pPr>
    </w:p>
    <w:p w14:paraId="29D9FFAF" w14:textId="77777777"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Quorum</w:t>
      </w:r>
    </w:p>
    <w:p w14:paraId="29BDBB5F" w14:textId="4D60A365" w:rsidR="00F67E9E" w:rsidRPr="00EB5C99" w:rsidRDefault="0012309B" w:rsidP="00EB5C99">
      <w:pPr>
        <w:pStyle w:val="ListParagraph"/>
        <w:numPr>
          <w:ilvl w:val="0"/>
          <w:numId w:val="64"/>
        </w:numPr>
        <w:spacing w:line="254" w:lineRule="auto"/>
        <w:ind w:left="426" w:hanging="426"/>
        <w:rPr>
          <w:sz w:val="20"/>
          <w:szCs w:val="20"/>
        </w:rPr>
      </w:pPr>
      <w:r w:rsidRPr="00EB5C99">
        <w:rPr>
          <w:sz w:val="20"/>
          <w:szCs w:val="20"/>
        </w:rPr>
        <w:t>Every Member attending a meeting of the Council shall sign his/her name on the attendance sheet provided for the purpose and such book shall be the official record of</w:t>
      </w:r>
      <w:r w:rsidR="00A862D0" w:rsidRPr="00EB5C99">
        <w:rPr>
          <w:sz w:val="20"/>
          <w:szCs w:val="20"/>
        </w:rPr>
        <w:t xml:space="preserve"> s</w:t>
      </w:r>
      <w:r w:rsidRPr="00EB5C99">
        <w:rPr>
          <w:sz w:val="20"/>
          <w:szCs w:val="20"/>
        </w:rPr>
        <w:t>uch attendance. This attendance book may be amended at the discretion of the Meetings Administrator, including with regard to remote meeting attendance.</w:t>
      </w:r>
    </w:p>
    <w:p w14:paraId="6ECA01AD" w14:textId="77777777" w:rsidR="00F67E9E" w:rsidRPr="00A862D0" w:rsidRDefault="00F67E9E" w:rsidP="00EB5C99">
      <w:pPr>
        <w:spacing w:line="254" w:lineRule="auto"/>
        <w:ind w:left="426" w:hanging="426"/>
        <w:jc w:val="both"/>
        <w:rPr>
          <w:sz w:val="20"/>
          <w:szCs w:val="20"/>
        </w:rPr>
      </w:pPr>
    </w:p>
    <w:p w14:paraId="56AF45B4" w14:textId="77777777" w:rsidR="00F67E9E" w:rsidRPr="00EB5C99" w:rsidRDefault="0012309B" w:rsidP="00EB5C99">
      <w:pPr>
        <w:pStyle w:val="ListParagraph"/>
        <w:numPr>
          <w:ilvl w:val="0"/>
          <w:numId w:val="64"/>
        </w:numPr>
        <w:spacing w:line="254" w:lineRule="auto"/>
        <w:ind w:left="426" w:hanging="426"/>
        <w:rPr>
          <w:sz w:val="20"/>
          <w:szCs w:val="20"/>
        </w:rPr>
      </w:pPr>
      <w:r w:rsidRPr="00EB5C99">
        <w:rPr>
          <w:sz w:val="20"/>
          <w:szCs w:val="20"/>
        </w:rPr>
        <w:t>The quorum shall be one-fourth of the total number of members of the local authority plus one or, where one-fourth of such total number is not a whole number, the quorum is the next highest whole number plus one [11 members].</w:t>
      </w:r>
    </w:p>
    <w:p w14:paraId="1D11EDF9" w14:textId="77777777" w:rsidR="00F67E9E" w:rsidRPr="00A862D0" w:rsidRDefault="00F67E9E" w:rsidP="00EB5C99">
      <w:pPr>
        <w:spacing w:line="254" w:lineRule="auto"/>
        <w:ind w:left="426" w:hanging="426"/>
        <w:jc w:val="both"/>
        <w:rPr>
          <w:sz w:val="20"/>
          <w:szCs w:val="20"/>
        </w:rPr>
      </w:pPr>
    </w:p>
    <w:p w14:paraId="53E32C4B" w14:textId="77777777" w:rsidR="00F67E9E" w:rsidRPr="00EB5C99" w:rsidRDefault="0012309B" w:rsidP="00EB5C99">
      <w:pPr>
        <w:pStyle w:val="ListParagraph"/>
        <w:numPr>
          <w:ilvl w:val="0"/>
          <w:numId w:val="64"/>
        </w:numPr>
        <w:spacing w:line="254" w:lineRule="auto"/>
        <w:ind w:left="426" w:hanging="426"/>
        <w:rPr>
          <w:sz w:val="20"/>
          <w:szCs w:val="20"/>
        </w:rPr>
      </w:pPr>
      <w:r w:rsidRPr="00EB5C99">
        <w:rPr>
          <w:sz w:val="20"/>
          <w:szCs w:val="20"/>
        </w:rPr>
        <w:t>If a quorum is not present within 30 minutes after a time fixed for the meeting or within 5 minutes of the attention of An Cathaoirleach being drawn to the absence of a quorum during a meeting at any time during the meeting, the meeting shall stand adjourned to a date to be named by An Cathaoirleach and the business shall stand postponed to the next meeting.</w:t>
      </w:r>
    </w:p>
    <w:p w14:paraId="4D2713FC" w14:textId="77777777" w:rsidR="00F67E9E" w:rsidRPr="00A862D0" w:rsidRDefault="00F67E9E" w:rsidP="00EB5C99">
      <w:pPr>
        <w:spacing w:line="254" w:lineRule="auto"/>
        <w:ind w:left="426" w:hanging="426"/>
        <w:jc w:val="both"/>
        <w:rPr>
          <w:sz w:val="20"/>
          <w:szCs w:val="20"/>
        </w:rPr>
      </w:pPr>
    </w:p>
    <w:p w14:paraId="6F36831C" w14:textId="77777777" w:rsidR="00F67E9E" w:rsidRPr="00EB5C99" w:rsidRDefault="0012309B" w:rsidP="00EB5C99">
      <w:pPr>
        <w:pStyle w:val="ListParagraph"/>
        <w:numPr>
          <w:ilvl w:val="0"/>
          <w:numId w:val="64"/>
        </w:numPr>
        <w:spacing w:line="254" w:lineRule="auto"/>
        <w:ind w:left="426" w:hanging="426"/>
        <w:rPr>
          <w:sz w:val="20"/>
          <w:szCs w:val="20"/>
        </w:rPr>
      </w:pPr>
      <w:r w:rsidRPr="00EB5C99">
        <w:rPr>
          <w:sz w:val="20"/>
          <w:szCs w:val="20"/>
        </w:rPr>
        <w:t>The Meetings Administrator shall record, whenever a meeting of the Council is abandoned owing to failure to obtain a quorum, the names of those present at the time and place appointed for such meeting and they shall for all purposes be deemed to have attended a duly constituted meeting.</w:t>
      </w:r>
    </w:p>
    <w:p w14:paraId="1950BDD7" w14:textId="77777777" w:rsidR="00F67E9E" w:rsidRPr="00A862D0" w:rsidRDefault="00F67E9E" w:rsidP="00A862D0">
      <w:pPr>
        <w:spacing w:line="254" w:lineRule="auto"/>
        <w:jc w:val="both"/>
        <w:rPr>
          <w:sz w:val="20"/>
          <w:szCs w:val="20"/>
        </w:rPr>
      </w:pPr>
    </w:p>
    <w:p w14:paraId="498F8D8A" w14:textId="77777777"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Order of Business</w:t>
      </w:r>
    </w:p>
    <w:p w14:paraId="2335B5F6" w14:textId="77777777" w:rsidR="00F67E9E" w:rsidRPr="00EB5C99" w:rsidRDefault="0012309B" w:rsidP="00EB5C99">
      <w:pPr>
        <w:pStyle w:val="ListParagraph"/>
        <w:numPr>
          <w:ilvl w:val="0"/>
          <w:numId w:val="65"/>
        </w:numPr>
        <w:spacing w:line="254" w:lineRule="auto"/>
        <w:ind w:left="426" w:hanging="426"/>
        <w:rPr>
          <w:sz w:val="20"/>
          <w:szCs w:val="20"/>
        </w:rPr>
      </w:pPr>
      <w:r w:rsidRPr="00EB5C99">
        <w:rPr>
          <w:sz w:val="20"/>
          <w:szCs w:val="20"/>
        </w:rPr>
        <w:t>The functions of meetings of the Council shall be comprised of reserved functions and policy matters affecting the whole county. The order of business at all meetings (subject to any necessary modifications in the case of annual meetings) shall be:</w:t>
      </w:r>
    </w:p>
    <w:p w14:paraId="5E925523" w14:textId="77777777" w:rsidR="00F67E9E" w:rsidRPr="00A862D0" w:rsidRDefault="00F67E9E" w:rsidP="00A862D0">
      <w:pPr>
        <w:spacing w:line="254" w:lineRule="auto"/>
        <w:jc w:val="both"/>
        <w:rPr>
          <w:sz w:val="20"/>
          <w:szCs w:val="20"/>
        </w:rPr>
      </w:pPr>
    </w:p>
    <w:p w14:paraId="2ED91774" w14:textId="77777777" w:rsidR="00F67E9E" w:rsidRPr="00A862D0" w:rsidRDefault="0012309B" w:rsidP="00487C25">
      <w:pPr>
        <w:spacing w:line="254" w:lineRule="auto"/>
        <w:ind w:firstLine="426"/>
        <w:jc w:val="both"/>
        <w:rPr>
          <w:sz w:val="20"/>
          <w:szCs w:val="20"/>
        </w:rPr>
      </w:pPr>
      <w:r w:rsidRPr="00A862D0">
        <w:rPr>
          <w:sz w:val="20"/>
          <w:szCs w:val="20"/>
        </w:rPr>
        <w:t>Part 1 – Initial Business</w:t>
      </w:r>
    </w:p>
    <w:p w14:paraId="59657AA8" w14:textId="77777777" w:rsidR="00F67E9E" w:rsidRPr="00487C25" w:rsidRDefault="0012309B" w:rsidP="00487C25">
      <w:pPr>
        <w:pStyle w:val="ListParagraph"/>
        <w:numPr>
          <w:ilvl w:val="0"/>
          <w:numId w:val="66"/>
        </w:numPr>
        <w:spacing w:line="254" w:lineRule="auto"/>
        <w:rPr>
          <w:sz w:val="20"/>
          <w:szCs w:val="20"/>
        </w:rPr>
      </w:pPr>
      <w:r w:rsidRPr="00487C25">
        <w:rPr>
          <w:sz w:val="20"/>
          <w:szCs w:val="20"/>
        </w:rPr>
        <w:t>Announcement by An Cathaoirleach regarding webcasting of meeting. At the commencement of each meeting which is to be webcast in whole or part, An Cathaoirleach shall announce that the meeting may be filmed for live or subsequent broadcast via the Council’s website. The front page of the published agenda shall inform those affected that the Council is subject to the Freedom of Information Act 2014 and the Data Protection Act 1988 - 2003 and data collected during this webcast will be retained in accordance with the legislation. Therefore, by entering the Council Chamber persons present are consenting to being filmed and to the possible use of those images and sound recordings for webcasting.</w:t>
      </w:r>
    </w:p>
    <w:p w14:paraId="251F5DBE" w14:textId="77777777" w:rsidR="00F67E9E" w:rsidRPr="00487C25" w:rsidRDefault="0012309B" w:rsidP="00487C25">
      <w:pPr>
        <w:pStyle w:val="ListParagraph"/>
        <w:numPr>
          <w:ilvl w:val="0"/>
          <w:numId w:val="66"/>
        </w:numPr>
        <w:spacing w:line="254" w:lineRule="auto"/>
        <w:rPr>
          <w:sz w:val="20"/>
          <w:szCs w:val="20"/>
        </w:rPr>
      </w:pPr>
      <w:r w:rsidRPr="00487C25">
        <w:rPr>
          <w:sz w:val="20"/>
          <w:szCs w:val="20"/>
        </w:rPr>
        <w:t>Motions under Section 140 of the Local Government Act 2001 as amended by Section 52 of the Local Government Reform Act 2014 if any</w:t>
      </w:r>
    </w:p>
    <w:p w14:paraId="3F5C0C47" w14:textId="77777777" w:rsidR="00F67E9E" w:rsidRPr="00487C25" w:rsidRDefault="0012309B" w:rsidP="00487C25">
      <w:pPr>
        <w:pStyle w:val="ListParagraph"/>
        <w:numPr>
          <w:ilvl w:val="0"/>
          <w:numId w:val="66"/>
        </w:numPr>
        <w:spacing w:line="254" w:lineRule="auto"/>
        <w:rPr>
          <w:sz w:val="20"/>
          <w:szCs w:val="20"/>
        </w:rPr>
      </w:pPr>
      <w:r w:rsidRPr="00487C25">
        <w:rPr>
          <w:sz w:val="20"/>
          <w:szCs w:val="20"/>
        </w:rPr>
        <w:t>Motions under Section 34 of the Planning and Development Act 2000 if any</w:t>
      </w:r>
    </w:p>
    <w:p w14:paraId="494FD9DB" w14:textId="77777777" w:rsidR="00F67E9E" w:rsidRPr="00487C25" w:rsidRDefault="0012309B" w:rsidP="00487C25">
      <w:pPr>
        <w:pStyle w:val="ListParagraph"/>
        <w:numPr>
          <w:ilvl w:val="0"/>
          <w:numId w:val="66"/>
        </w:numPr>
        <w:spacing w:line="254" w:lineRule="auto"/>
        <w:rPr>
          <w:sz w:val="20"/>
          <w:szCs w:val="20"/>
        </w:rPr>
      </w:pPr>
      <w:r w:rsidRPr="00487C25">
        <w:rPr>
          <w:sz w:val="20"/>
          <w:szCs w:val="20"/>
        </w:rPr>
        <w:t>Confirmation of minutes.</w:t>
      </w:r>
    </w:p>
    <w:p w14:paraId="17658D23" w14:textId="77777777" w:rsidR="00F67E9E" w:rsidRPr="00487C25" w:rsidRDefault="0012309B" w:rsidP="00487C25">
      <w:pPr>
        <w:pStyle w:val="ListParagraph"/>
        <w:numPr>
          <w:ilvl w:val="0"/>
          <w:numId w:val="66"/>
        </w:numPr>
        <w:spacing w:line="254" w:lineRule="auto"/>
        <w:rPr>
          <w:sz w:val="20"/>
          <w:szCs w:val="20"/>
        </w:rPr>
      </w:pPr>
      <w:r w:rsidRPr="00487C25">
        <w:rPr>
          <w:sz w:val="20"/>
          <w:szCs w:val="20"/>
        </w:rPr>
        <w:t>Noting of Questions in accordance with Standing Order 15(c).</w:t>
      </w:r>
    </w:p>
    <w:p w14:paraId="2DE444BE" w14:textId="77777777" w:rsidR="00F67E9E" w:rsidRPr="00487C25" w:rsidRDefault="0012309B" w:rsidP="00487C25">
      <w:pPr>
        <w:pStyle w:val="ListParagraph"/>
        <w:numPr>
          <w:ilvl w:val="0"/>
          <w:numId w:val="66"/>
        </w:numPr>
        <w:spacing w:line="254" w:lineRule="auto"/>
        <w:rPr>
          <w:sz w:val="20"/>
          <w:szCs w:val="20"/>
        </w:rPr>
      </w:pPr>
      <w:r w:rsidRPr="00487C25">
        <w:rPr>
          <w:sz w:val="20"/>
          <w:szCs w:val="20"/>
        </w:rPr>
        <w:t>Chief Executive to confirm all Chief Executive’s Orders which are required to be tabled, under Section 151(4) of the Act, are in the Chamber.</w:t>
      </w:r>
    </w:p>
    <w:p w14:paraId="292DFC60" w14:textId="77777777" w:rsidR="00F67E9E" w:rsidRPr="00A862D0" w:rsidRDefault="00F67E9E" w:rsidP="00A862D0">
      <w:pPr>
        <w:spacing w:line="254" w:lineRule="auto"/>
        <w:jc w:val="both"/>
        <w:rPr>
          <w:sz w:val="20"/>
          <w:szCs w:val="20"/>
        </w:rPr>
      </w:pPr>
    </w:p>
    <w:p w14:paraId="6437B010" w14:textId="77777777" w:rsidR="00F67E9E" w:rsidRPr="00A862D0" w:rsidRDefault="0012309B" w:rsidP="00487C25">
      <w:pPr>
        <w:spacing w:line="254" w:lineRule="auto"/>
        <w:ind w:firstLine="360"/>
        <w:jc w:val="both"/>
        <w:rPr>
          <w:sz w:val="20"/>
          <w:szCs w:val="20"/>
        </w:rPr>
      </w:pPr>
      <w:r w:rsidRPr="00A862D0">
        <w:rPr>
          <w:sz w:val="20"/>
          <w:szCs w:val="20"/>
        </w:rPr>
        <w:t>Part 2 – Business for decision submitted by the Chief Executive.</w:t>
      </w:r>
    </w:p>
    <w:p w14:paraId="476A30B3" w14:textId="77777777" w:rsidR="00F67E9E" w:rsidRPr="00A862D0" w:rsidRDefault="00F67E9E" w:rsidP="00A862D0">
      <w:pPr>
        <w:spacing w:line="254" w:lineRule="auto"/>
        <w:jc w:val="both"/>
        <w:rPr>
          <w:sz w:val="20"/>
          <w:szCs w:val="20"/>
        </w:rPr>
      </w:pPr>
    </w:p>
    <w:p w14:paraId="4FDB2987" w14:textId="3F70E047" w:rsidR="00F67E9E" w:rsidRPr="00A862D0" w:rsidRDefault="0012309B" w:rsidP="00487C25">
      <w:pPr>
        <w:spacing w:line="254" w:lineRule="auto"/>
        <w:ind w:left="360"/>
        <w:jc w:val="both"/>
        <w:rPr>
          <w:sz w:val="20"/>
          <w:szCs w:val="20"/>
        </w:rPr>
      </w:pPr>
      <w:r w:rsidRPr="00A862D0">
        <w:rPr>
          <w:sz w:val="20"/>
          <w:szCs w:val="20"/>
        </w:rPr>
        <w:t>Part 3 – Business for noting submitted by the Chief Executive which is either subject to a statutory deadline or is, in the opinion of the Meetings Administrator, of an urgent nature, including the Chief Executive’s Monthly Reports</w:t>
      </w:r>
      <w:r w:rsidR="00CA55EC" w:rsidRPr="00A862D0">
        <w:rPr>
          <w:sz w:val="20"/>
          <w:szCs w:val="20"/>
        </w:rPr>
        <w:t xml:space="preserve"> </w:t>
      </w:r>
      <w:r w:rsidRPr="00A862D0">
        <w:rPr>
          <w:sz w:val="20"/>
          <w:szCs w:val="20"/>
        </w:rPr>
        <w:t>(Part 3.a)</w:t>
      </w:r>
    </w:p>
    <w:p w14:paraId="25D50C77" w14:textId="77777777" w:rsidR="00F67E9E" w:rsidRPr="00A862D0" w:rsidRDefault="00F67E9E" w:rsidP="00A862D0">
      <w:pPr>
        <w:spacing w:line="254" w:lineRule="auto"/>
        <w:jc w:val="both"/>
        <w:rPr>
          <w:sz w:val="20"/>
          <w:szCs w:val="20"/>
        </w:rPr>
      </w:pPr>
    </w:p>
    <w:p w14:paraId="745D2E33" w14:textId="11B874AF" w:rsidR="00F67E9E" w:rsidRPr="00A862D0" w:rsidRDefault="0012309B" w:rsidP="00487C25">
      <w:pPr>
        <w:spacing w:line="254" w:lineRule="auto"/>
        <w:ind w:firstLine="360"/>
        <w:jc w:val="both"/>
        <w:rPr>
          <w:sz w:val="20"/>
          <w:szCs w:val="20"/>
        </w:rPr>
      </w:pPr>
      <w:r w:rsidRPr="00A862D0">
        <w:rPr>
          <w:sz w:val="20"/>
          <w:szCs w:val="20"/>
        </w:rPr>
        <w:t>During Part 3.a Chief Executive’s Monthly Reports for noting, the following will</w:t>
      </w:r>
      <w:r w:rsidR="00CA55EC" w:rsidRPr="00A862D0">
        <w:rPr>
          <w:sz w:val="20"/>
          <w:szCs w:val="20"/>
        </w:rPr>
        <w:t xml:space="preserve"> </w:t>
      </w:r>
      <w:r w:rsidRPr="00A862D0">
        <w:rPr>
          <w:sz w:val="20"/>
          <w:szCs w:val="20"/>
        </w:rPr>
        <w:t>apply:</w:t>
      </w:r>
    </w:p>
    <w:p w14:paraId="35C25F60" w14:textId="77777777" w:rsidR="00F67E9E" w:rsidRPr="00487C25" w:rsidRDefault="0012309B" w:rsidP="00487C25">
      <w:pPr>
        <w:pStyle w:val="ListParagraph"/>
        <w:numPr>
          <w:ilvl w:val="0"/>
          <w:numId w:val="67"/>
        </w:numPr>
        <w:spacing w:line="254" w:lineRule="auto"/>
        <w:rPr>
          <w:sz w:val="20"/>
          <w:szCs w:val="20"/>
        </w:rPr>
      </w:pPr>
      <w:r w:rsidRPr="00487C25">
        <w:rPr>
          <w:sz w:val="20"/>
          <w:szCs w:val="20"/>
        </w:rPr>
        <w:t>Motions without notice are not permitted.</w:t>
      </w:r>
    </w:p>
    <w:p w14:paraId="00BDEFB8" w14:textId="1EF2993E" w:rsidR="00F67E9E" w:rsidRPr="00487C25" w:rsidRDefault="0012309B" w:rsidP="00487C25">
      <w:pPr>
        <w:pStyle w:val="ListParagraph"/>
        <w:numPr>
          <w:ilvl w:val="0"/>
          <w:numId w:val="67"/>
        </w:numPr>
        <w:spacing w:line="254" w:lineRule="auto"/>
        <w:rPr>
          <w:sz w:val="20"/>
          <w:szCs w:val="20"/>
        </w:rPr>
      </w:pPr>
      <w:r w:rsidRPr="00487C25">
        <w:rPr>
          <w:sz w:val="20"/>
          <w:szCs w:val="20"/>
        </w:rPr>
        <w:t xml:space="preserve">Each </w:t>
      </w:r>
      <w:r w:rsidR="00CA55EC" w:rsidRPr="00487C25">
        <w:rPr>
          <w:sz w:val="20"/>
          <w:szCs w:val="20"/>
        </w:rPr>
        <w:t>Councillor</w:t>
      </w:r>
      <w:r w:rsidRPr="00487C25">
        <w:rPr>
          <w:sz w:val="20"/>
          <w:szCs w:val="20"/>
        </w:rPr>
        <w:t xml:space="preserve"> is allocated one </w:t>
      </w:r>
      <w:r w:rsidR="00CA55EC" w:rsidRPr="00487C25">
        <w:rPr>
          <w:sz w:val="20"/>
          <w:szCs w:val="20"/>
        </w:rPr>
        <w:t>90-second</w:t>
      </w:r>
      <w:r w:rsidRPr="00487C25">
        <w:rPr>
          <w:sz w:val="20"/>
          <w:szCs w:val="20"/>
        </w:rPr>
        <w:t xml:space="preserve"> speaking opportunity to ask questions, make statements and/or seek commitments of the Chief Executive on any aspect of council business, other than operational</w:t>
      </w:r>
      <w:r w:rsidR="00CA55EC" w:rsidRPr="00487C25">
        <w:rPr>
          <w:sz w:val="20"/>
          <w:szCs w:val="20"/>
        </w:rPr>
        <w:t xml:space="preserve"> </w:t>
      </w:r>
      <w:r w:rsidRPr="00487C25">
        <w:rPr>
          <w:sz w:val="20"/>
          <w:szCs w:val="20"/>
        </w:rPr>
        <w:t>business that would normally be transacted at an Area Committee. Questions will not involve debate.</w:t>
      </w:r>
    </w:p>
    <w:p w14:paraId="11A21773" w14:textId="77777777" w:rsidR="00F67E9E" w:rsidRPr="00487C25" w:rsidRDefault="0012309B" w:rsidP="00487C25">
      <w:pPr>
        <w:pStyle w:val="ListParagraph"/>
        <w:numPr>
          <w:ilvl w:val="0"/>
          <w:numId w:val="67"/>
        </w:numPr>
        <w:spacing w:line="254" w:lineRule="auto"/>
        <w:rPr>
          <w:sz w:val="20"/>
          <w:szCs w:val="20"/>
        </w:rPr>
      </w:pPr>
      <w:r w:rsidRPr="00487C25">
        <w:rPr>
          <w:sz w:val="20"/>
          <w:szCs w:val="20"/>
        </w:rPr>
        <w:t>Part 3.a of the agenda may last no longer than 30 minutes.</w:t>
      </w:r>
    </w:p>
    <w:p w14:paraId="126A53B3" w14:textId="77777777" w:rsidR="00F67E9E" w:rsidRPr="00A862D0" w:rsidRDefault="00F67E9E" w:rsidP="00A862D0">
      <w:pPr>
        <w:spacing w:line="254" w:lineRule="auto"/>
        <w:jc w:val="both"/>
        <w:rPr>
          <w:sz w:val="20"/>
          <w:szCs w:val="20"/>
        </w:rPr>
      </w:pPr>
    </w:p>
    <w:p w14:paraId="37FB3148" w14:textId="5FB687E3" w:rsidR="00F67E9E" w:rsidRPr="00A862D0" w:rsidRDefault="0012309B" w:rsidP="00487C25">
      <w:pPr>
        <w:spacing w:line="254" w:lineRule="auto"/>
        <w:ind w:left="360"/>
        <w:jc w:val="both"/>
        <w:rPr>
          <w:sz w:val="20"/>
          <w:szCs w:val="20"/>
        </w:rPr>
      </w:pPr>
      <w:r w:rsidRPr="00A862D0">
        <w:rPr>
          <w:sz w:val="20"/>
          <w:szCs w:val="20"/>
        </w:rPr>
        <w:t xml:space="preserve">Part 4 – Business submitted by An Cathaoirleach which shall be limited to votes of congratulations, votes of condolence, votes relating to motions without notice </w:t>
      </w:r>
      <w:r w:rsidR="6260F892" w:rsidRPr="00A862D0">
        <w:rPr>
          <w:sz w:val="20"/>
          <w:szCs w:val="20"/>
        </w:rPr>
        <w:t>under standing</w:t>
      </w:r>
      <w:r w:rsidRPr="00A862D0">
        <w:rPr>
          <w:sz w:val="20"/>
          <w:szCs w:val="20"/>
        </w:rPr>
        <w:t xml:space="preserve"> order 22.C.iii and one other motion without notice of the Cathaoirleach’s choice, which must be circulated to all members in advance of the commencement of the meeting. This is without prejudice to his or her right as a Member to submit questions and motions in the ordinary way.</w:t>
      </w:r>
    </w:p>
    <w:p w14:paraId="3A9E6EA3" w14:textId="77777777" w:rsidR="00F67E9E" w:rsidRPr="00A862D0" w:rsidRDefault="00F67E9E" w:rsidP="00A862D0">
      <w:pPr>
        <w:spacing w:line="254" w:lineRule="auto"/>
        <w:jc w:val="both"/>
        <w:rPr>
          <w:sz w:val="20"/>
          <w:szCs w:val="20"/>
        </w:rPr>
      </w:pPr>
    </w:p>
    <w:p w14:paraId="63D90909" w14:textId="77777777" w:rsidR="00487C25" w:rsidRDefault="0012309B" w:rsidP="00487C25">
      <w:pPr>
        <w:spacing w:line="254" w:lineRule="auto"/>
        <w:ind w:firstLine="360"/>
        <w:jc w:val="both"/>
        <w:rPr>
          <w:sz w:val="20"/>
          <w:szCs w:val="20"/>
        </w:rPr>
      </w:pPr>
      <w:r w:rsidRPr="00A862D0">
        <w:rPr>
          <w:sz w:val="20"/>
          <w:szCs w:val="20"/>
        </w:rPr>
        <w:t xml:space="preserve">Part 5 – All other Business for noting submitted by the Chief Executive. </w:t>
      </w:r>
    </w:p>
    <w:p w14:paraId="675947FB" w14:textId="77777777" w:rsidR="00487C25" w:rsidRDefault="00487C25" w:rsidP="00487C25">
      <w:pPr>
        <w:spacing w:line="254" w:lineRule="auto"/>
        <w:ind w:firstLine="360"/>
        <w:jc w:val="both"/>
        <w:rPr>
          <w:sz w:val="20"/>
          <w:szCs w:val="20"/>
        </w:rPr>
      </w:pPr>
    </w:p>
    <w:p w14:paraId="6B072C58" w14:textId="183C9628" w:rsidR="00F67E9E" w:rsidRDefault="0012309B" w:rsidP="00487C25">
      <w:pPr>
        <w:spacing w:line="254" w:lineRule="auto"/>
        <w:ind w:firstLine="360"/>
        <w:jc w:val="both"/>
        <w:rPr>
          <w:sz w:val="20"/>
          <w:szCs w:val="20"/>
        </w:rPr>
      </w:pPr>
      <w:r w:rsidRPr="00A862D0">
        <w:rPr>
          <w:sz w:val="20"/>
          <w:szCs w:val="20"/>
        </w:rPr>
        <w:t>Part 6 – Reports from Chairpersons of Strategic Policy Committees</w:t>
      </w:r>
    </w:p>
    <w:p w14:paraId="06CF1576" w14:textId="77777777" w:rsidR="00487C25" w:rsidRPr="00A862D0" w:rsidRDefault="00487C25" w:rsidP="00487C25">
      <w:pPr>
        <w:spacing w:line="254" w:lineRule="auto"/>
        <w:ind w:firstLine="360"/>
        <w:jc w:val="both"/>
        <w:rPr>
          <w:sz w:val="20"/>
          <w:szCs w:val="20"/>
        </w:rPr>
      </w:pPr>
    </w:p>
    <w:p w14:paraId="0D3D109A" w14:textId="14D3FB8F" w:rsidR="00F67E9E" w:rsidRPr="00A862D0" w:rsidRDefault="0012309B" w:rsidP="00487C25">
      <w:pPr>
        <w:spacing w:line="254" w:lineRule="auto"/>
        <w:ind w:left="360"/>
        <w:jc w:val="both"/>
        <w:rPr>
          <w:sz w:val="20"/>
          <w:szCs w:val="20"/>
        </w:rPr>
      </w:pPr>
      <w:r w:rsidRPr="00A862D0">
        <w:rPr>
          <w:sz w:val="20"/>
          <w:szCs w:val="20"/>
        </w:rPr>
        <w:t>Part 7 - Motions submitted by Members. Part 7 of the agenda will commence no later than 7.30 unless otherwise agreed by a majority of the members present.</w:t>
      </w:r>
    </w:p>
    <w:p w14:paraId="7AB29552" w14:textId="77777777" w:rsidR="00F67E9E" w:rsidRPr="00A862D0" w:rsidRDefault="00F67E9E" w:rsidP="00A862D0">
      <w:pPr>
        <w:spacing w:line="254" w:lineRule="auto"/>
        <w:jc w:val="both"/>
        <w:rPr>
          <w:sz w:val="20"/>
          <w:szCs w:val="20"/>
        </w:rPr>
      </w:pPr>
    </w:p>
    <w:p w14:paraId="30175F87" w14:textId="77777777" w:rsidR="00F67E9E" w:rsidRPr="00A862D0" w:rsidRDefault="0012309B" w:rsidP="00487C25">
      <w:pPr>
        <w:pStyle w:val="ListParagraph"/>
        <w:numPr>
          <w:ilvl w:val="0"/>
          <w:numId w:val="65"/>
        </w:numPr>
        <w:spacing w:line="254" w:lineRule="auto"/>
        <w:ind w:left="426" w:hanging="426"/>
        <w:rPr>
          <w:sz w:val="20"/>
          <w:szCs w:val="20"/>
        </w:rPr>
      </w:pPr>
      <w:r w:rsidRPr="00A862D0">
        <w:rPr>
          <w:sz w:val="20"/>
          <w:szCs w:val="20"/>
        </w:rPr>
        <w:t>A member may contribute on an item for noting for a period but the speech of any member shall not exceed 1 minute.</w:t>
      </w:r>
    </w:p>
    <w:p w14:paraId="0BB897E3" w14:textId="77777777" w:rsidR="00F67E9E" w:rsidRPr="00A862D0" w:rsidRDefault="00F67E9E" w:rsidP="00487C25">
      <w:pPr>
        <w:pStyle w:val="ListParagraph"/>
        <w:spacing w:line="254" w:lineRule="auto"/>
        <w:ind w:left="426" w:firstLine="0"/>
        <w:rPr>
          <w:sz w:val="20"/>
          <w:szCs w:val="20"/>
        </w:rPr>
      </w:pPr>
    </w:p>
    <w:p w14:paraId="43A78AC6" w14:textId="618FE390" w:rsidR="00F67E9E" w:rsidRPr="00A862D0" w:rsidRDefault="0012309B" w:rsidP="00487C25">
      <w:pPr>
        <w:pStyle w:val="ListParagraph"/>
        <w:numPr>
          <w:ilvl w:val="0"/>
          <w:numId w:val="65"/>
        </w:numPr>
        <w:spacing w:line="254" w:lineRule="auto"/>
        <w:ind w:left="426" w:hanging="426"/>
        <w:rPr>
          <w:sz w:val="20"/>
          <w:szCs w:val="20"/>
        </w:rPr>
      </w:pPr>
      <w:r w:rsidRPr="00A862D0">
        <w:rPr>
          <w:sz w:val="20"/>
          <w:szCs w:val="20"/>
        </w:rPr>
        <w:t xml:space="preserve">Where business is statutory, the heading of the item on the agenda shall specify the </w:t>
      </w:r>
      <w:r w:rsidR="00CA55EC" w:rsidRPr="00A862D0">
        <w:rPr>
          <w:sz w:val="20"/>
          <w:szCs w:val="20"/>
        </w:rPr>
        <w:t>statute and</w:t>
      </w:r>
      <w:r w:rsidRPr="00A862D0">
        <w:rPr>
          <w:sz w:val="20"/>
          <w:szCs w:val="20"/>
        </w:rPr>
        <w:t xml:space="preserve"> section under which the business is to be transacted.</w:t>
      </w:r>
    </w:p>
    <w:p w14:paraId="0D83A753" w14:textId="77777777" w:rsidR="00F67E9E" w:rsidRPr="00A862D0" w:rsidRDefault="00F67E9E" w:rsidP="00A862D0">
      <w:pPr>
        <w:spacing w:line="254" w:lineRule="auto"/>
        <w:jc w:val="both"/>
        <w:rPr>
          <w:sz w:val="20"/>
          <w:szCs w:val="20"/>
        </w:rPr>
      </w:pPr>
    </w:p>
    <w:p w14:paraId="0EB6C304" w14:textId="77777777"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Minutes</w:t>
      </w:r>
    </w:p>
    <w:p w14:paraId="14643C35" w14:textId="77777777" w:rsidR="00F67E9E" w:rsidRPr="00487C25" w:rsidRDefault="0012309B" w:rsidP="00487C25">
      <w:pPr>
        <w:pStyle w:val="ListParagraph"/>
        <w:numPr>
          <w:ilvl w:val="0"/>
          <w:numId w:val="68"/>
        </w:numPr>
        <w:spacing w:line="254" w:lineRule="auto"/>
        <w:ind w:left="426" w:hanging="426"/>
        <w:rPr>
          <w:sz w:val="20"/>
          <w:szCs w:val="20"/>
        </w:rPr>
      </w:pPr>
      <w:r w:rsidRPr="00487C25">
        <w:rPr>
          <w:sz w:val="20"/>
          <w:szCs w:val="20"/>
        </w:rPr>
        <w:t>The Meetings Administrator shall draw up the minutes of the proceedings of a Council Meeting. The Minutes shall include –</w:t>
      </w:r>
    </w:p>
    <w:p w14:paraId="6466893B" w14:textId="77777777" w:rsidR="00F67E9E" w:rsidRPr="00487C25" w:rsidRDefault="0012309B" w:rsidP="00487C25">
      <w:pPr>
        <w:pStyle w:val="ListParagraph"/>
        <w:numPr>
          <w:ilvl w:val="0"/>
          <w:numId w:val="69"/>
        </w:numPr>
        <w:spacing w:line="254" w:lineRule="auto"/>
        <w:rPr>
          <w:sz w:val="20"/>
          <w:szCs w:val="20"/>
        </w:rPr>
      </w:pPr>
      <w:r w:rsidRPr="00487C25">
        <w:rPr>
          <w:sz w:val="20"/>
          <w:szCs w:val="20"/>
        </w:rPr>
        <w:t>The date, place and time of the meeting,</w:t>
      </w:r>
    </w:p>
    <w:p w14:paraId="4CAB7D51" w14:textId="77777777" w:rsidR="00F67E9E" w:rsidRPr="00487C25" w:rsidRDefault="0012309B" w:rsidP="00487C25">
      <w:pPr>
        <w:pStyle w:val="ListParagraph"/>
        <w:numPr>
          <w:ilvl w:val="0"/>
          <w:numId w:val="69"/>
        </w:numPr>
        <w:spacing w:line="254" w:lineRule="auto"/>
        <w:rPr>
          <w:sz w:val="20"/>
          <w:szCs w:val="20"/>
        </w:rPr>
      </w:pPr>
      <w:r w:rsidRPr="00487C25">
        <w:rPr>
          <w:sz w:val="20"/>
          <w:szCs w:val="20"/>
        </w:rPr>
        <w:t>The names of the Members present at the meeting, those who have conveyed their apologies to the Meetings Administrator prior to the time that the meeting is scheduled to conclude and those who are absent.</w:t>
      </w:r>
    </w:p>
    <w:p w14:paraId="69F360F1" w14:textId="77777777" w:rsidR="00F67E9E" w:rsidRPr="00487C25" w:rsidRDefault="0012309B" w:rsidP="00487C25">
      <w:pPr>
        <w:pStyle w:val="ListParagraph"/>
        <w:numPr>
          <w:ilvl w:val="0"/>
          <w:numId w:val="69"/>
        </w:numPr>
        <w:spacing w:line="254" w:lineRule="auto"/>
        <w:rPr>
          <w:sz w:val="20"/>
          <w:szCs w:val="20"/>
        </w:rPr>
      </w:pPr>
      <w:r w:rsidRPr="00487C25">
        <w:rPr>
          <w:sz w:val="20"/>
          <w:szCs w:val="20"/>
        </w:rPr>
        <w:t>The names of the senior employees of the Council present at the meeting,</w:t>
      </w:r>
    </w:p>
    <w:p w14:paraId="38DAF98F" w14:textId="77777777" w:rsidR="00F67E9E" w:rsidRPr="00487C25" w:rsidRDefault="0012309B" w:rsidP="00487C25">
      <w:pPr>
        <w:pStyle w:val="ListParagraph"/>
        <w:numPr>
          <w:ilvl w:val="0"/>
          <w:numId w:val="69"/>
        </w:numPr>
        <w:spacing w:line="254" w:lineRule="auto"/>
        <w:rPr>
          <w:sz w:val="20"/>
          <w:szCs w:val="20"/>
        </w:rPr>
      </w:pPr>
      <w:r w:rsidRPr="00487C25">
        <w:rPr>
          <w:sz w:val="20"/>
          <w:szCs w:val="20"/>
        </w:rPr>
        <w:t>Reference to any report submitted to the Members at the meeting,</w:t>
      </w:r>
    </w:p>
    <w:p w14:paraId="43A4AE07" w14:textId="77777777" w:rsidR="00F67E9E" w:rsidRPr="00487C25" w:rsidRDefault="0012309B" w:rsidP="00487C25">
      <w:pPr>
        <w:pStyle w:val="ListParagraph"/>
        <w:numPr>
          <w:ilvl w:val="0"/>
          <w:numId w:val="69"/>
        </w:numPr>
        <w:spacing w:line="254" w:lineRule="auto"/>
        <w:rPr>
          <w:sz w:val="20"/>
          <w:szCs w:val="20"/>
        </w:rPr>
      </w:pPr>
      <w:r w:rsidRPr="00487C25">
        <w:rPr>
          <w:sz w:val="20"/>
          <w:szCs w:val="20"/>
        </w:rPr>
        <w:t>Where there is a roll call vote, the number and names of Members voting for and against the motion and of those abstaining,</w:t>
      </w:r>
    </w:p>
    <w:p w14:paraId="76D79B8E" w14:textId="77777777" w:rsidR="00487C25" w:rsidRDefault="0012309B" w:rsidP="00487C25">
      <w:pPr>
        <w:pStyle w:val="ListParagraph"/>
        <w:numPr>
          <w:ilvl w:val="0"/>
          <w:numId w:val="69"/>
        </w:numPr>
        <w:spacing w:line="254" w:lineRule="auto"/>
        <w:rPr>
          <w:sz w:val="20"/>
          <w:szCs w:val="20"/>
        </w:rPr>
      </w:pPr>
      <w:r w:rsidRPr="00487C25">
        <w:rPr>
          <w:sz w:val="20"/>
          <w:szCs w:val="20"/>
        </w:rPr>
        <w:t>Particulars of all resolutions passed at the meeting,</w:t>
      </w:r>
    </w:p>
    <w:p w14:paraId="02146D05" w14:textId="07B55D02" w:rsidR="00F67E9E" w:rsidRPr="00487C25" w:rsidRDefault="00487C25" w:rsidP="00487C25">
      <w:pPr>
        <w:spacing w:line="254" w:lineRule="auto"/>
        <w:ind w:left="360"/>
        <w:rPr>
          <w:sz w:val="20"/>
          <w:szCs w:val="20"/>
        </w:rPr>
      </w:pPr>
      <w:r>
        <w:rPr>
          <w:sz w:val="20"/>
          <w:szCs w:val="20"/>
        </w:rPr>
        <w:t xml:space="preserve">(vii) </w:t>
      </w:r>
      <w:r w:rsidRPr="00487C25">
        <w:rPr>
          <w:sz w:val="20"/>
          <w:szCs w:val="20"/>
        </w:rPr>
        <w:t>Such other matters considered appropriate.</w:t>
      </w:r>
    </w:p>
    <w:p w14:paraId="64A70399" w14:textId="77777777" w:rsidR="00F67E9E" w:rsidRPr="00A862D0" w:rsidRDefault="00F67E9E" w:rsidP="00A862D0">
      <w:pPr>
        <w:spacing w:line="254" w:lineRule="auto"/>
        <w:jc w:val="both"/>
        <w:rPr>
          <w:sz w:val="20"/>
          <w:szCs w:val="20"/>
        </w:rPr>
      </w:pPr>
    </w:p>
    <w:p w14:paraId="7641F9EB" w14:textId="77777777" w:rsidR="00F67E9E" w:rsidRPr="00A862D0" w:rsidRDefault="0012309B" w:rsidP="00487C25">
      <w:pPr>
        <w:pStyle w:val="ListParagraph"/>
        <w:numPr>
          <w:ilvl w:val="0"/>
          <w:numId w:val="68"/>
        </w:numPr>
        <w:spacing w:line="254" w:lineRule="auto"/>
        <w:ind w:left="426" w:hanging="426"/>
        <w:rPr>
          <w:sz w:val="20"/>
          <w:szCs w:val="20"/>
        </w:rPr>
      </w:pPr>
      <w:r w:rsidRPr="00A862D0">
        <w:rPr>
          <w:sz w:val="20"/>
          <w:szCs w:val="20"/>
        </w:rPr>
        <w:t>A copy of the minutes of a meeting shall be sent or given by the Meetings Administrator to each Member of the Council, at least three days before the Council meeting, after which such minutes shall be taken as read.</w:t>
      </w:r>
    </w:p>
    <w:p w14:paraId="5C1DAE72" w14:textId="77777777" w:rsidR="00F67E9E" w:rsidRPr="00A862D0" w:rsidRDefault="00F67E9E" w:rsidP="00487C25">
      <w:pPr>
        <w:pStyle w:val="ListParagraph"/>
        <w:spacing w:line="254" w:lineRule="auto"/>
        <w:ind w:left="426" w:firstLine="0"/>
        <w:rPr>
          <w:sz w:val="20"/>
          <w:szCs w:val="20"/>
        </w:rPr>
      </w:pPr>
    </w:p>
    <w:p w14:paraId="79BA31D6" w14:textId="77777777" w:rsidR="00F67E9E" w:rsidRPr="00A862D0" w:rsidRDefault="0012309B" w:rsidP="00487C25">
      <w:pPr>
        <w:pStyle w:val="ListParagraph"/>
        <w:numPr>
          <w:ilvl w:val="0"/>
          <w:numId w:val="68"/>
        </w:numPr>
        <w:spacing w:line="254" w:lineRule="auto"/>
        <w:ind w:left="426" w:hanging="426"/>
        <w:rPr>
          <w:sz w:val="20"/>
          <w:szCs w:val="20"/>
        </w:rPr>
      </w:pPr>
      <w:r w:rsidRPr="00A862D0">
        <w:rPr>
          <w:sz w:val="20"/>
          <w:szCs w:val="20"/>
        </w:rPr>
        <w:t>Minutes of a meeting shall be submitted for confirmation as an accurate record at the next following ordinary meeting, where practicable, or, where not, at the next following meeting and recorded in the minutes of that meeting.</w:t>
      </w:r>
    </w:p>
    <w:p w14:paraId="7716EA8E" w14:textId="77777777" w:rsidR="00F67E9E" w:rsidRPr="00A862D0" w:rsidRDefault="00F67E9E" w:rsidP="00487C25">
      <w:pPr>
        <w:pStyle w:val="ListParagraph"/>
        <w:spacing w:line="254" w:lineRule="auto"/>
        <w:ind w:left="426" w:firstLine="0"/>
        <w:rPr>
          <w:sz w:val="20"/>
          <w:szCs w:val="20"/>
        </w:rPr>
      </w:pPr>
    </w:p>
    <w:p w14:paraId="453147B1" w14:textId="47978B0A" w:rsidR="00F67E9E" w:rsidRDefault="0012309B" w:rsidP="00487C25">
      <w:pPr>
        <w:pStyle w:val="ListParagraph"/>
        <w:numPr>
          <w:ilvl w:val="0"/>
          <w:numId w:val="68"/>
        </w:numPr>
        <w:spacing w:line="254" w:lineRule="auto"/>
        <w:ind w:left="426" w:hanging="426"/>
        <w:rPr>
          <w:sz w:val="20"/>
          <w:szCs w:val="20"/>
        </w:rPr>
      </w:pPr>
      <w:r w:rsidRPr="00A862D0">
        <w:rPr>
          <w:sz w:val="20"/>
          <w:szCs w:val="20"/>
        </w:rPr>
        <w:t xml:space="preserve">When the minutes are confirmed with or without amendment, the Chairperson of the meeting, to whom they were submitted, shall sign the minutes of a </w:t>
      </w:r>
      <w:r w:rsidR="00CA55EC" w:rsidRPr="00A862D0">
        <w:rPr>
          <w:sz w:val="20"/>
          <w:szCs w:val="20"/>
        </w:rPr>
        <w:t>meeting</w:t>
      </w:r>
      <w:r w:rsidRPr="00A862D0">
        <w:rPr>
          <w:sz w:val="20"/>
          <w:szCs w:val="20"/>
        </w:rPr>
        <w:t xml:space="preserve"> for confirmation and any minutes claiming to be so signed shall be received in evidence without proof.</w:t>
      </w:r>
    </w:p>
    <w:p w14:paraId="3C80F4E1" w14:textId="77777777" w:rsidR="00487C25" w:rsidRPr="00487C25" w:rsidRDefault="00487C25" w:rsidP="00487C25">
      <w:pPr>
        <w:spacing w:line="254" w:lineRule="auto"/>
        <w:rPr>
          <w:sz w:val="20"/>
          <w:szCs w:val="20"/>
        </w:rPr>
      </w:pPr>
    </w:p>
    <w:p w14:paraId="7D06E967" w14:textId="77777777" w:rsidR="00F67E9E" w:rsidRPr="00A862D0" w:rsidRDefault="0012309B" w:rsidP="00487C25">
      <w:pPr>
        <w:pStyle w:val="ListParagraph"/>
        <w:numPr>
          <w:ilvl w:val="0"/>
          <w:numId w:val="68"/>
        </w:numPr>
        <w:spacing w:line="254" w:lineRule="auto"/>
        <w:ind w:left="426" w:hanging="426"/>
        <w:rPr>
          <w:sz w:val="20"/>
          <w:szCs w:val="20"/>
        </w:rPr>
      </w:pPr>
      <w:r w:rsidRPr="00A862D0">
        <w:rPr>
          <w:sz w:val="20"/>
          <w:szCs w:val="20"/>
        </w:rPr>
        <w:t>When the question that they be confirmed is put by the Chairperson, a Member may object to any part thereof as not being an accurate record and upon a motion any question of altering the record shall be determined by the Council by majority vote of those Members who were present at the appropriate meeting; provided that no entry shall be made in the Minutes of any protest other than a record of dissent, save in the form of a motion or an amendment.</w:t>
      </w:r>
    </w:p>
    <w:p w14:paraId="0D3520C3" w14:textId="77777777" w:rsidR="00F67E9E" w:rsidRPr="00A862D0" w:rsidRDefault="00F67E9E" w:rsidP="00487C25">
      <w:pPr>
        <w:pStyle w:val="ListParagraph"/>
        <w:spacing w:line="254" w:lineRule="auto"/>
        <w:ind w:left="426" w:firstLine="0"/>
        <w:rPr>
          <w:sz w:val="20"/>
          <w:szCs w:val="20"/>
        </w:rPr>
      </w:pPr>
    </w:p>
    <w:p w14:paraId="4A36948F" w14:textId="77777777" w:rsidR="00F67E9E" w:rsidRPr="00A862D0" w:rsidRDefault="0012309B" w:rsidP="00487C25">
      <w:pPr>
        <w:pStyle w:val="ListParagraph"/>
        <w:numPr>
          <w:ilvl w:val="0"/>
          <w:numId w:val="68"/>
        </w:numPr>
        <w:spacing w:line="254" w:lineRule="auto"/>
        <w:ind w:left="426" w:hanging="426"/>
        <w:rPr>
          <w:sz w:val="20"/>
          <w:szCs w:val="20"/>
        </w:rPr>
      </w:pPr>
      <w:r w:rsidRPr="00A862D0">
        <w:rPr>
          <w:sz w:val="20"/>
          <w:szCs w:val="20"/>
        </w:rPr>
        <w:t>A copy of the minutes when confirmed in accordance with this Standing Order shall be open to inspection at the principal offices of the Council and any person may inspect and make a copy of, or abstract from, the minutes during the usual office hours of the Council.</w:t>
      </w:r>
    </w:p>
    <w:p w14:paraId="2AEE02E0" w14:textId="77777777" w:rsidR="00F67E9E" w:rsidRPr="00A862D0" w:rsidRDefault="00F67E9E" w:rsidP="00487C25">
      <w:pPr>
        <w:pStyle w:val="ListParagraph"/>
        <w:spacing w:line="254" w:lineRule="auto"/>
        <w:ind w:left="426" w:firstLine="0"/>
        <w:rPr>
          <w:sz w:val="20"/>
          <w:szCs w:val="20"/>
        </w:rPr>
      </w:pPr>
    </w:p>
    <w:p w14:paraId="07F10573" w14:textId="77777777" w:rsidR="00F67E9E" w:rsidRPr="00A862D0" w:rsidRDefault="0012309B" w:rsidP="00487C25">
      <w:pPr>
        <w:pStyle w:val="ListParagraph"/>
        <w:numPr>
          <w:ilvl w:val="0"/>
          <w:numId w:val="68"/>
        </w:numPr>
        <w:spacing w:line="254" w:lineRule="auto"/>
        <w:ind w:left="426" w:hanging="426"/>
        <w:rPr>
          <w:sz w:val="20"/>
          <w:szCs w:val="20"/>
        </w:rPr>
      </w:pPr>
      <w:r w:rsidRPr="00A862D0">
        <w:rPr>
          <w:sz w:val="20"/>
          <w:szCs w:val="20"/>
        </w:rPr>
        <w:t>A copy of the minutes shall be provided to any person applying for them on payment of such reasonable sum, being a sum not exceeding the reasonable cost of supplying the copy, as may be fixed by the Council.</w:t>
      </w:r>
    </w:p>
    <w:p w14:paraId="446AB77D" w14:textId="77777777" w:rsidR="00F67E9E" w:rsidRPr="00A862D0" w:rsidRDefault="00F67E9E" w:rsidP="00487C25">
      <w:pPr>
        <w:pStyle w:val="ListParagraph"/>
        <w:spacing w:line="254" w:lineRule="auto"/>
        <w:ind w:left="426" w:firstLine="0"/>
        <w:rPr>
          <w:sz w:val="20"/>
          <w:szCs w:val="20"/>
        </w:rPr>
      </w:pPr>
    </w:p>
    <w:p w14:paraId="4D0DFE6A" w14:textId="77777777" w:rsidR="00F67E9E" w:rsidRPr="00A862D0" w:rsidRDefault="0012309B" w:rsidP="00487C25">
      <w:pPr>
        <w:pStyle w:val="ListParagraph"/>
        <w:numPr>
          <w:ilvl w:val="0"/>
          <w:numId w:val="68"/>
        </w:numPr>
        <w:spacing w:line="254" w:lineRule="auto"/>
        <w:ind w:left="426" w:hanging="426"/>
        <w:rPr>
          <w:sz w:val="20"/>
          <w:szCs w:val="20"/>
        </w:rPr>
      </w:pPr>
      <w:r w:rsidRPr="00A862D0">
        <w:rPr>
          <w:sz w:val="20"/>
          <w:szCs w:val="20"/>
        </w:rPr>
        <w:t>Any discussion of the Minutes except as to their accuracy is out of order, and An Cathaoirleach shall rule accordingly. Questions are only permissible on matters arising out of the Minutes, for information and not for discussion. If it is considered that a minute does not accurately reflect a decision taken at the meeting, the Council can refer that item back, as a headed item, to the relevant Committee for consideration. A point of clarification in relation to Area Committee minutes can be raised at the Council meeting prior to adoption.</w:t>
      </w:r>
    </w:p>
    <w:p w14:paraId="2CE617B4" w14:textId="77777777" w:rsidR="00F67E9E" w:rsidRPr="00A862D0" w:rsidRDefault="00F67E9E" w:rsidP="00A862D0">
      <w:pPr>
        <w:spacing w:line="254" w:lineRule="auto"/>
        <w:jc w:val="both"/>
        <w:rPr>
          <w:sz w:val="20"/>
          <w:szCs w:val="20"/>
        </w:rPr>
      </w:pPr>
    </w:p>
    <w:p w14:paraId="12281D26" w14:textId="77777777"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Questions</w:t>
      </w:r>
    </w:p>
    <w:p w14:paraId="27F2FC98" w14:textId="77777777" w:rsidR="00F67E9E" w:rsidRPr="00487C25" w:rsidRDefault="0012309B" w:rsidP="00487C25">
      <w:pPr>
        <w:pStyle w:val="ListParagraph"/>
        <w:numPr>
          <w:ilvl w:val="0"/>
          <w:numId w:val="70"/>
        </w:numPr>
        <w:spacing w:line="254" w:lineRule="auto"/>
        <w:ind w:left="426" w:hanging="426"/>
        <w:rPr>
          <w:sz w:val="20"/>
          <w:szCs w:val="20"/>
        </w:rPr>
      </w:pPr>
      <w:r w:rsidRPr="00487C25">
        <w:rPr>
          <w:sz w:val="20"/>
          <w:szCs w:val="20"/>
        </w:rPr>
        <w:t>The Agenda Paper for Council Meetings shall contain not more than five questions from any one Member. The latest time for submission of questions for inclusion on the Agenda for meetings of the Council or its Committees shall be 10 a.m. on the ninth clear working day before the date of the meeting.</w:t>
      </w:r>
    </w:p>
    <w:p w14:paraId="2FD11921" w14:textId="77777777" w:rsidR="00F67E9E" w:rsidRPr="00A862D0" w:rsidRDefault="00F67E9E" w:rsidP="00487C25">
      <w:pPr>
        <w:spacing w:line="254" w:lineRule="auto"/>
        <w:ind w:left="426" w:hanging="426"/>
        <w:jc w:val="both"/>
        <w:rPr>
          <w:sz w:val="20"/>
          <w:szCs w:val="20"/>
        </w:rPr>
      </w:pPr>
    </w:p>
    <w:p w14:paraId="03BDCC87" w14:textId="77777777" w:rsidR="00F67E9E" w:rsidRPr="00487C25" w:rsidRDefault="0012309B" w:rsidP="00487C25">
      <w:pPr>
        <w:pStyle w:val="ListParagraph"/>
        <w:numPr>
          <w:ilvl w:val="0"/>
          <w:numId w:val="70"/>
        </w:numPr>
        <w:spacing w:line="254" w:lineRule="auto"/>
        <w:ind w:left="426" w:hanging="426"/>
        <w:rPr>
          <w:sz w:val="20"/>
          <w:szCs w:val="20"/>
        </w:rPr>
      </w:pPr>
      <w:r w:rsidRPr="00487C25">
        <w:rPr>
          <w:sz w:val="20"/>
          <w:szCs w:val="20"/>
        </w:rPr>
        <w:t>Members may submit to the Meetings Administrator written questions to the Chief Executive relating to the business of the Council or the executive functions of the Chief Executive.</w:t>
      </w:r>
    </w:p>
    <w:p w14:paraId="235BF9BD" w14:textId="77777777" w:rsidR="00F67E9E" w:rsidRPr="00A862D0" w:rsidRDefault="00F67E9E" w:rsidP="00487C25">
      <w:pPr>
        <w:spacing w:line="254" w:lineRule="auto"/>
        <w:ind w:left="426" w:hanging="426"/>
        <w:jc w:val="both"/>
        <w:rPr>
          <w:sz w:val="20"/>
          <w:szCs w:val="20"/>
        </w:rPr>
      </w:pPr>
    </w:p>
    <w:p w14:paraId="1A887EF6" w14:textId="77777777" w:rsidR="00F67E9E" w:rsidRPr="00487C25" w:rsidRDefault="0012309B" w:rsidP="00487C25">
      <w:pPr>
        <w:pStyle w:val="ListParagraph"/>
        <w:numPr>
          <w:ilvl w:val="0"/>
          <w:numId w:val="70"/>
        </w:numPr>
        <w:spacing w:line="254" w:lineRule="auto"/>
        <w:ind w:left="426" w:hanging="426"/>
        <w:rPr>
          <w:sz w:val="20"/>
          <w:szCs w:val="20"/>
        </w:rPr>
      </w:pPr>
      <w:r w:rsidRPr="00487C25">
        <w:rPr>
          <w:sz w:val="20"/>
          <w:szCs w:val="20"/>
        </w:rPr>
        <w:t>Before being formally put and answered, questions must be noted by the Council on motion without debate. This shall not preclude a Member from referring to information supplied in response to the question during a contribution the Member makes to another item of business, provided that the information supplied is properly relevant to that other item.</w:t>
      </w:r>
    </w:p>
    <w:p w14:paraId="017B58CC" w14:textId="77777777" w:rsidR="00F67E9E" w:rsidRPr="00A862D0" w:rsidRDefault="00F67E9E" w:rsidP="00487C25">
      <w:pPr>
        <w:spacing w:line="254" w:lineRule="auto"/>
        <w:ind w:left="426" w:hanging="426"/>
        <w:jc w:val="both"/>
        <w:rPr>
          <w:sz w:val="20"/>
          <w:szCs w:val="20"/>
        </w:rPr>
      </w:pPr>
    </w:p>
    <w:p w14:paraId="740A2AC6" w14:textId="77777777" w:rsidR="00F67E9E" w:rsidRPr="00487C25" w:rsidRDefault="0012309B" w:rsidP="00487C25">
      <w:pPr>
        <w:pStyle w:val="ListParagraph"/>
        <w:numPr>
          <w:ilvl w:val="0"/>
          <w:numId w:val="70"/>
        </w:numPr>
        <w:spacing w:line="254" w:lineRule="auto"/>
        <w:ind w:left="426" w:hanging="426"/>
        <w:rPr>
          <w:sz w:val="20"/>
          <w:szCs w:val="20"/>
        </w:rPr>
      </w:pPr>
      <w:r w:rsidRPr="00487C25">
        <w:rPr>
          <w:sz w:val="20"/>
          <w:szCs w:val="20"/>
        </w:rPr>
        <w:t>Questions should not involve argument or contain any matters except as are strictly necessary to explain such questions.</w:t>
      </w:r>
    </w:p>
    <w:p w14:paraId="4517F5A0" w14:textId="77777777" w:rsidR="00F67E9E" w:rsidRPr="00A862D0" w:rsidRDefault="00F67E9E" w:rsidP="00487C25">
      <w:pPr>
        <w:spacing w:line="254" w:lineRule="auto"/>
        <w:ind w:left="426" w:hanging="426"/>
        <w:jc w:val="both"/>
        <w:rPr>
          <w:sz w:val="20"/>
          <w:szCs w:val="20"/>
        </w:rPr>
      </w:pPr>
    </w:p>
    <w:p w14:paraId="4336DEB4" w14:textId="77777777" w:rsidR="00F67E9E" w:rsidRPr="00487C25" w:rsidRDefault="0012309B" w:rsidP="00487C25">
      <w:pPr>
        <w:pStyle w:val="ListParagraph"/>
        <w:numPr>
          <w:ilvl w:val="0"/>
          <w:numId w:val="70"/>
        </w:numPr>
        <w:spacing w:line="254" w:lineRule="auto"/>
        <w:ind w:left="426" w:hanging="426"/>
        <w:rPr>
          <w:sz w:val="20"/>
          <w:szCs w:val="20"/>
        </w:rPr>
      </w:pPr>
      <w:r w:rsidRPr="00487C25">
        <w:rPr>
          <w:sz w:val="20"/>
          <w:szCs w:val="20"/>
        </w:rPr>
        <w:t>Questions must relate to a specific subject or aspect of a service and if applicable to a locality, must be confined to a single instance or application, and must not be omnibus. Supplementary questions are not allowed.</w:t>
      </w:r>
    </w:p>
    <w:p w14:paraId="2B0A8897" w14:textId="77777777" w:rsidR="00F67E9E" w:rsidRPr="00A862D0" w:rsidRDefault="00F67E9E" w:rsidP="00A862D0">
      <w:pPr>
        <w:spacing w:line="254" w:lineRule="auto"/>
        <w:jc w:val="both"/>
        <w:rPr>
          <w:sz w:val="20"/>
          <w:szCs w:val="20"/>
        </w:rPr>
      </w:pPr>
    </w:p>
    <w:p w14:paraId="4E26E398" w14:textId="77777777" w:rsidR="00F67E9E" w:rsidRPr="00A862D0" w:rsidRDefault="0012309B" w:rsidP="00487C25">
      <w:pPr>
        <w:pStyle w:val="ListParagraph"/>
        <w:numPr>
          <w:ilvl w:val="0"/>
          <w:numId w:val="70"/>
        </w:numPr>
        <w:spacing w:line="254" w:lineRule="auto"/>
        <w:ind w:left="426" w:hanging="426"/>
        <w:rPr>
          <w:sz w:val="20"/>
          <w:szCs w:val="20"/>
        </w:rPr>
      </w:pPr>
      <w:r w:rsidRPr="00A862D0">
        <w:rPr>
          <w:sz w:val="20"/>
          <w:szCs w:val="20"/>
        </w:rPr>
        <w:t>Any questions which in the opinion of the Meetings Administrator are unreasonable, unsuitable in form, frivolous, or derogatory to the dignity of the Council may be disallowed by the Meetings Administrator.</w:t>
      </w:r>
    </w:p>
    <w:p w14:paraId="44F616C9" w14:textId="77777777" w:rsidR="00F67E9E" w:rsidRPr="00A862D0" w:rsidRDefault="00F67E9E" w:rsidP="00A862D0">
      <w:pPr>
        <w:spacing w:line="254" w:lineRule="auto"/>
        <w:jc w:val="both"/>
        <w:rPr>
          <w:sz w:val="20"/>
          <w:szCs w:val="20"/>
        </w:rPr>
      </w:pPr>
    </w:p>
    <w:p w14:paraId="42131872" w14:textId="7303CADC" w:rsidR="00F67E9E" w:rsidRPr="00A862D0" w:rsidRDefault="0012309B" w:rsidP="00487C25">
      <w:pPr>
        <w:pStyle w:val="ListParagraph"/>
        <w:numPr>
          <w:ilvl w:val="0"/>
          <w:numId w:val="70"/>
        </w:numPr>
        <w:spacing w:line="254" w:lineRule="auto"/>
        <w:ind w:left="426" w:hanging="426"/>
        <w:rPr>
          <w:sz w:val="20"/>
          <w:szCs w:val="20"/>
        </w:rPr>
      </w:pPr>
      <w:r w:rsidRPr="00A862D0">
        <w:rPr>
          <w:sz w:val="20"/>
          <w:szCs w:val="20"/>
        </w:rPr>
        <w:t>A question that has been fully answered may not be renewed, and in answering a question the matter to which it refers is not to be debated. With the consent of An Cathaoirleach,</w:t>
      </w:r>
      <w:r w:rsidR="00CA55EC" w:rsidRPr="00A862D0">
        <w:rPr>
          <w:sz w:val="20"/>
          <w:szCs w:val="20"/>
        </w:rPr>
        <w:t xml:space="preserve"> </w:t>
      </w:r>
      <w:r w:rsidRPr="00A862D0">
        <w:rPr>
          <w:sz w:val="20"/>
          <w:szCs w:val="20"/>
        </w:rPr>
        <w:t>urgent and important questions may be put without notice in exceptional circumstances if the information required is readily available.</w:t>
      </w:r>
    </w:p>
    <w:p w14:paraId="719DAEAB" w14:textId="77777777" w:rsidR="00F67E9E" w:rsidRPr="00A862D0" w:rsidRDefault="00F67E9E" w:rsidP="00A862D0">
      <w:pPr>
        <w:spacing w:line="254" w:lineRule="auto"/>
        <w:jc w:val="both"/>
        <w:rPr>
          <w:sz w:val="20"/>
          <w:szCs w:val="20"/>
        </w:rPr>
      </w:pPr>
    </w:p>
    <w:p w14:paraId="4942CD7B" w14:textId="77777777"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Nominations</w:t>
      </w:r>
    </w:p>
    <w:p w14:paraId="22D1CF29" w14:textId="77777777" w:rsidR="00F67E9E" w:rsidRPr="00487C25" w:rsidRDefault="0012309B" w:rsidP="00487C25">
      <w:pPr>
        <w:pStyle w:val="ListParagraph"/>
        <w:numPr>
          <w:ilvl w:val="0"/>
          <w:numId w:val="71"/>
        </w:numPr>
        <w:spacing w:line="254" w:lineRule="auto"/>
        <w:ind w:left="426" w:hanging="426"/>
        <w:rPr>
          <w:sz w:val="20"/>
          <w:szCs w:val="20"/>
        </w:rPr>
      </w:pPr>
      <w:r w:rsidRPr="00487C25">
        <w:rPr>
          <w:sz w:val="20"/>
          <w:szCs w:val="20"/>
        </w:rPr>
        <w:t>In making any appointment within the competence of the Council, the Council shall subject to the Act vote as follows:</w:t>
      </w:r>
    </w:p>
    <w:p w14:paraId="66052BD0" w14:textId="77777777" w:rsidR="00F67E9E" w:rsidRPr="00487C25" w:rsidRDefault="0012309B" w:rsidP="00487C25">
      <w:pPr>
        <w:pStyle w:val="ListParagraph"/>
        <w:numPr>
          <w:ilvl w:val="0"/>
          <w:numId w:val="72"/>
        </w:numPr>
        <w:spacing w:line="254" w:lineRule="auto"/>
        <w:rPr>
          <w:sz w:val="20"/>
          <w:szCs w:val="20"/>
        </w:rPr>
      </w:pPr>
      <w:r w:rsidRPr="00487C25">
        <w:rPr>
          <w:sz w:val="20"/>
          <w:szCs w:val="20"/>
        </w:rPr>
        <w:t>If the number of nominees duly proposed and seconded is equal to or less than the number of appointments to be made, it shall be declared that the nominees are appointed.</w:t>
      </w:r>
    </w:p>
    <w:p w14:paraId="6F6EB52F" w14:textId="77777777" w:rsidR="00F67E9E" w:rsidRPr="00487C25" w:rsidRDefault="0012309B" w:rsidP="00487C25">
      <w:pPr>
        <w:pStyle w:val="ListParagraph"/>
        <w:numPr>
          <w:ilvl w:val="0"/>
          <w:numId w:val="72"/>
        </w:numPr>
        <w:spacing w:line="254" w:lineRule="auto"/>
        <w:rPr>
          <w:sz w:val="20"/>
          <w:szCs w:val="20"/>
        </w:rPr>
      </w:pPr>
      <w:r w:rsidRPr="00487C25">
        <w:rPr>
          <w:sz w:val="20"/>
          <w:szCs w:val="20"/>
        </w:rPr>
        <w:t>If the number of nominees duly proposed and seconded is greater than the number of appointments to be made, An Cathaoirleach shall call for a roll call vote of Members. Upon such vote each Member may state the names of the nominees he or she wishes to vote for, the number of such names to be stated by a Member not exceeding the number of vacancies.</w:t>
      </w:r>
    </w:p>
    <w:p w14:paraId="0529B820" w14:textId="77777777" w:rsidR="00F67E9E" w:rsidRPr="00487C25" w:rsidRDefault="0012309B" w:rsidP="00487C25">
      <w:pPr>
        <w:pStyle w:val="ListParagraph"/>
        <w:numPr>
          <w:ilvl w:val="0"/>
          <w:numId w:val="72"/>
        </w:numPr>
        <w:spacing w:line="254" w:lineRule="auto"/>
        <w:rPr>
          <w:sz w:val="20"/>
          <w:szCs w:val="20"/>
        </w:rPr>
      </w:pPr>
      <w:r w:rsidRPr="00487C25">
        <w:rPr>
          <w:sz w:val="20"/>
          <w:szCs w:val="20"/>
        </w:rPr>
        <w:t>Nominees securing the greatest number of votes shall then be declared as appointed in order until the number of vacancies has been filled.</w:t>
      </w:r>
    </w:p>
    <w:p w14:paraId="2C895468" w14:textId="77777777" w:rsidR="00F67E9E" w:rsidRPr="00487C25" w:rsidRDefault="0012309B" w:rsidP="00487C25">
      <w:pPr>
        <w:pStyle w:val="ListParagraph"/>
        <w:numPr>
          <w:ilvl w:val="0"/>
          <w:numId w:val="72"/>
        </w:numPr>
        <w:spacing w:line="254" w:lineRule="auto"/>
        <w:rPr>
          <w:sz w:val="20"/>
          <w:szCs w:val="20"/>
        </w:rPr>
      </w:pPr>
      <w:r w:rsidRPr="00487C25">
        <w:rPr>
          <w:sz w:val="20"/>
          <w:szCs w:val="20"/>
        </w:rPr>
        <w:t>In the event that as a result of a round of voting under this paragraph one or more nominees is elected and there is a tie between two or more other nominees for one or more remaining vacancies, there shall be a further round of voting as necessary, on the basis set out in sub-paragraph (ii) above, between the tied nominees for the remaining vacancy or vacancies, and so on until such remaining vacancy or vacancies have been filled.</w:t>
      </w:r>
    </w:p>
    <w:p w14:paraId="2B77D6C6" w14:textId="77777777" w:rsidR="00F67E9E" w:rsidRPr="00487C25" w:rsidRDefault="0012309B" w:rsidP="00487C25">
      <w:pPr>
        <w:pStyle w:val="ListParagraph"/>
        <w:numPr>
          <w:ilvl w:val="0"/>
          <w:numId w:val="72"/>
        </w:numPr>
        <w:spacing w:line="254" w:lineRule="auto"/>
        <w:rPr>
          <w:sz w:val="20"/>
          <w:szCs w:val="20"/>
        </w:rPr>
      </w:pPr>
      <w:r w:rsidRPr="00487C25">
        <w:rPr>
          <w:sz w:val="20"/>
          <w:szCs w:val="20"/>
        </w:rPr>
        <w:t>In the event that as a result of a round of voting under this paragraph no nominee is elected and there is a tie between two or more other nominees for one or more remaining vacancies, An Cathaoirleach shall have a casting vote which may be exercised, in any one round of voting, in favour of one candidate only. Should An Cathaoirleach following such ballot not exercise his or her casting vote the person(s) to be appointed shall be determined by lot.</w:t>
      </w:r>
    </w:p>
    <w:p w14:paraId="2F773E3A" w14:textId="77777777" w:rsidR="00F67E9E" w:rsidRPr="00A862D0" w:rsidRDefault="00F67E9E" w:rsidP="00A862D0">
      <w:pPr>
        <w:spacing w:line="254" w:lineRule="auto"/>
        <w:jc w:val="both"/>
        <w:rPr>
          <w:sz w:val="20"/>
          <w:szCs w:val="20"/>
        </w:rPr>
      </w:pPr>
    </w:p>
    <w:p w14:paraId="0C9AF7D0" w14:textId="77777777" w:rsidR="00F67E9E" w:rsidRPr="00A862D0" w:rsidRDefault="0012309B" w:rsidP="00487C25">
      <w:pPr>
        <w:pStyle w:val="ListParagraph"/>
        <w:numPr>
          <w:ilvl w:val="0"/>
          <w:numId w:val="71"/>
        </w:numPr>
        <w:spacing w:line="254" w:lineRule="auto"/>
        <w:ind w:left="426" w:hanging="426"/>
        <w:rPr>
          <w:sz w:val="20"/>
          <w:szCs w:val="20"/>
        </w:rPr>
      </w:pPr>
      <w:r w:rsidRPr="00A862D0">
        <w:rPr>
          <w:sz w:val="20"/>
          <w:szCs w:val="20"/>
        </w:rPr>
        <w:t>Notwithstanding anything contained above, the provisions of paragraph 18 of Schedule 10 of the Act and the requirements of any other enactment will apply to appointments.</w:t>
      </w:r>
    </w:p>
    <w:p w14:paraId="302197A4" w14:textId="77777777" w:rsidR="00F67E9E" w:rsidRPr="00A862D0" w:rsidRDefault="00F67E9E" w:rsidP="00A862D0">
      <w:pPr>
        <w:spacing w:line="254" w:lineRule="auto"/>
        <w:jc w:val="both"/>
        <w:rPr>
          <w:sz w:val="20"/>
          <w:szCs w:val="20"/>
        </w:rPr>
      </w:pPr>
    </w:p>
    <w:p w14:paraId="13C34772" w14:textId="77777777"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Conduct at Meetings</w:t>
      </w:r>
    </w:p>
    <w:p w14:paraId="4598A439" w14:textId="77777777" w:rsidR="00F67E9E" w:rsidRPr="00487C25" w:rsidRDefault="0012309B" w:rsidP="003A49EE">
      <w:pPr>
        <w:pStyle w:val="ListParagraph"/>
        <w:numPr>
          <w:ilvl w:val="0"/>
          <w:numId w:val="73"/>
        </w:numPr>
        <w:spacing w:line="254" w:lineRule="auto"/>
        <w:ind w:left="426" w:hanging="426"/>
        <w:rPr>
          <w:sz w:val="20"/>
          <w:szCs w:val="20"/>
        </w:rPr>
      </w:pPr>
      <w:r w:rsidRPr="00487C25">
        <w:rPr>
          <w:sz w:val="20"/>
          <w:szCs w:val="20"/>
        </w:rPr>
        <w:t>No Member shall address the Chairperson, unless from one of the seats reserved to the use of Members. A Member while speaking shall address himself/herself to the Chairperson. A Member speaking is not to be interrupted, except on a question of order but he/she shall give way to a Member desiring to make a personal explanation with the consent of An Cathaoirleach. A Member who speaks shall confine his/her speech strictly to the matter under discussion, or to a personal explanation, or to a point of order.</w:t>
      </w:r>
    </w:p>
    <w:p w14:paraId="0BE1074F" w14:textId="77777777" w:rsidR="00F67E9E" w:rsidRPr="00A862D0" w:rsidRDefault="00F67E9E" w:rsidP="00A862D0">
      <w:pPr>
        <w:spacing w:line="254" w:lineRule="auto"/>
        <w:jc w:val="both"/>
        <w:rPr>
          <w:sz w:val="20"/>
          <w:szCs w:val="20"/>
        </w:rPr>
      </w:pPr>
    </w:p>
    <w:p w14:paraId="499A8B42" w14:textId="36D7E85B" w:rsidR="00F67E9E" w:rsidRPr="003A49EE" w:rsidRDefault="0012309B" w:rsidP="00DD4C28">
      <w:pPr>
        <w:pStyle w:val="ListParagraph"/>
        <w:numPr>
          <w:ilvl w:val="0"/>
          <w:numId w:val="73"/>
        </w:numPr>
        <w:spacing w:line="254" w:lineRule="auto"/>
        <w:ind w:left="426" w:hanging="426"/>
        <w:rPr>
          <w:sz w:val="20"/>
          <w:szCs w:val="20"/>
        </w:rPr>
      </w:pPr>
      <w:r w:rsidRPr="003A49EE">
        <w:rPr>
          <w:sz w:val="20"/>
          <w:szCs w:val="20"/>
        </w:rPr>
        <w:t>Members shall address and speak to each other during meetings by the respective titles of</w:t>
      </w:r>
      <w:r w:rsidR="003A49EE">
        <w:rPr>
          <w:sz w:val="20"/>
          <w:szCs w:val="20"/>
        </w:rPr>
        <w:t xml:space="preserve"> </w:t>
      </w:r>
      <w:r w:rsidRPr="003A49EE">
        <w:rPr>
          <w:sz w:val="20"/>
          <w:szCs w:val="20"/>
        </w:rPr>
        <w:t>“Cathaoirleach” or “Councillor”.</w:t>
      </w:r>
    </w:p>
    <w:p w14:paraId="48DD2E47" w14:textId="77777777" w:rsidR="00F67E9E" w:rsidRPr="00A862D0" w:rsidRDefault="00F67E9E" w:rsidP="00A862D0">
      <w:pPr>
        <w:spacing w:line="254" w:lineRule="auto"/>
        <w:jc w:val="both"/>
        <w:rPr>
          <w:sz w:val="20"/>
          <w:szCs w:val="20"/>
        </w:rPr>
      </w:pPr>
    </w:p>
    <w:p w14:paraId="684548AF" w14:textId="77777777" w:rsidR="00F67E9E" w:rsidRPr="00A862D0" w:rsidRDefault="0012309B" w:rsidP="003A49EE">
      <w:pPr>
        <w:pStyle w:val="ListParagraph"/>
        <w:numPr>
          <w:ilvl w:val="0"/>
          <w:numId w:val="73"/>
        </w:numPr>
        <w:spacing w:line="254" w:lineRule="auto"/>
        <w:ind w:left="426" w:hanging="426"/>
        <w:rPr>
          <w:sz w:val="20"/>
          <w:szCs w:val="20"/>
        </w:rPr>
      </w:pPr>
      <w:r w:rsidRPr="00A862D0">
        <w:rPr>
          <w:sz w:val="20"/>
          <w:szCs w:val="20"/>
        </w:rPr>
        <w:t>No Councillor may impute improper motives or use offensive or unbecoming words in reference to any Member or member of staff. Any Councillor having used objectionable words and not retracting the same or offering apologies for the use thereof when requested by An Cathaoirleach to do so, shall be called upon by An Cathaoirleach to withdraw from the meeting.</w:t>
      </w:r>
    </w:p>
    <w:p w14:paraId="45025B2F" w14:textId="77777777" w:rsidR="00F67E9E" w:rsidRPr="00A862D0" w:rsidRDefault="00F67E9E" w:rsidP="00A862D0">
      <w:pPr>
        <w:spacing w:line="254" w:lineRule="auto"/>
        <w:jc w:val="both"/>
        <w:rPr>
          <w:sz w:val="20"/>
          <w:szCs w:val="20"/>
        </w:rPr>
      </w:pPr>
    </w:p>
    <w:p w14:paraId="0670EC59" w14:textId="77777777" w:rsidR="00F67E9E" w:rsidRPr="00A862D0" w:rsidRDefault="0012309B" w:rsidP="003A49EE">
      <w:pPr>
        <w:pStyle w:val="ListParagraph"/>
        <w:numPr>
          <w:ilvl w:val="0"/>
          <w:numId w:val="73"/>
        </w:numPr>
        <w:spacing w:line="254" w:lineRule="auto"/>
        <w:ind w:left="426" w:hanging="426"/>
        <w:rPr>
          <w:sz w:val="20"/>
          <w:szCs w:val="20"/>
        </w:rPr>
      </w:pPr>
      <w:r w:rsidRPr="00A862D0">
        <w:rPr>
          <w:sz w:val="20"/>
          <w:szCs w:val="20"/>
        </w:rPr>
        <w:t>Whenever An Cathaoirleach shall call any Member to order, the Member so called shall immediately resume his/her seat and shall not again address the Council until An Cathaoirleach shall have disposed of the question of order.</w:t>
      </w:r>
    </w:p>
    <w:p w14:paraId="7D4B780B" w14:textId="77777777" w:rsidR="00AC6122" w:rsidRPr="00A862D0" w:rsidRDefault="00AC6122" w:rsidP="00A862D0">
      <w:pPr>
        <w:spacing w:line="254" w:lineRule="auto"/>
        <w:jc w:val="both"/>
        <w:rPr>
          <w:sz w:val="20"/>
          <w:szCs w:val="20"/>
        </w:rPr>
      </w:pPr>
    </w:p>
    <w:p w14:paraId="54660AA4" w14:textId="25991871" w:rsidR="00F67E9E" w:rsidRPr="00A862D0" w:rsidRDefault="0012309B" w:rsidP="003A49EE">
      <w:pPr>
        <w:pStyle w:val="ListParagraph"/>
        <w:numPr>
          <w:ilvl w:val="0"/>
          <w:numId w:val="73"/>
        </w:numPr>
        <w:spacing w:line="254" w:lineRule="auto"/>
        <w:ind w:left="426" w:hanging="426"/>
        <w:rPr>
          <w:sz w:val="20"/>
          <w:szCs w:val="20"/>
        </w:rPr>
      </w:pPr>
      <w:r w:rsidRPr="00A862D0">
        <w:rPr>
          <w:sz w:val="20"/>
          <w:szCs w:val="20"/>
        </w:rPr>
        <w:t>An Cathaoirleach shall call a Member to order for irrelevance, repetition, unbecoming language, imputations of motives, reflections of a personal character upon another Member or member of staff or any breach of order, and may direct such Member, if speaking, to discontinue his/her speech.</w:t>
      </w:r>
    </w:p>
    <w:p w14:paraId="69B32AB0" w14:textId="77777777" w:rsidR="00F67E9E" w:rsidRPr="00A862D0" w:rsidRDefault="00F67E9E" w:rsidP="00A862D0">
      <w:pPr>
        <w:spacing w:line="254" w:lineRule="auto"/>
        <w:jc w:val="both"/>
        <w:rPr>
          <w:sz w:val="20"/>
          <w:szCs w:val="20"/>
        </w:rPr>
      </w:pPr>
    </w:p>
    <w:p w14:paraId="19799E79" w14:textId="77777777" w:rsidR="00F67E9E" w:rsidRPr="00A862D0" w:rsidRDefault="0012309B" w:rsidP="003A49EE">
      <w:pPr>
        <w:pStyle w:val="ListParagraph"/>
        <w:numPr>
          <w:ilvl w:val="0"/>
          <w:numId w:val="73"/>
        </w:numPr>
        <w:spacing w:line="254" w:lineRule="auto"/>
        <w:ind w:left="426" w:hanging="426"/>
        <w:rPr>
          <w:sz w:val="20"/>
          <w:szCs w:val="20"/>
        </w:rPr>
      </w:pPr>
      <w:r w:rsidRPr="00A862D0">
        <w:rPr>
          <w:sz w:val="20"/>
          <w:szCs w:val="20"/>
        </w:rPr>
        <w:t>If in the opinion of the Chairperson any Member has been or is disorderly by persistently disregarding the ruling of the Chairperson, or by behaving irregularly, improperly or offensively or by otherwise obstructing the business of the meeting, and the Chairperson has conveyed his or her opinion to the Members present by naming the Member concerned, then the Chairperson or any Member may move “that the Member named leave the meeting” and the motion, if seconded, shall be put and determined without debate.</w:t>
      </w:r>
    </w:p>
    <w:p w14:paraId="69C13716" w14:textId="77777777" w:rsidR="00F67E9E" w:rsidRPr="00A862D0" w:rsidRDefault="00F67E9E" w:rsidP="00A862D0">
      <w:pPr>
        <w:spacing w:line="254" w:lineRule="auto"/>
        <w:jc w:val="both"/>
        <w:rPr>
          <w:sz w:val="20"/>
          <w:szCs w:val="20"/>
        </w:rPr>
      </w:pPr>
    </w:p>
    <w:p w14:paraId="346B2A7F" w14:textId="77777777" w:rsidR="00F67E9E" w:rsidRPr="00A862D0" w:rsidRDefault="0012309B" w:rsidP="003A49EE">
      <w:pPr>
        <w:pStyle w:val="ListParagraph"/>
        <w:numPr>
          <w:ilvl w:val="0"/>
          <w:numId w:val="73"/>
        </w:numPr>
        <w:spacing w:line="254" w:lineRule="auto"/>
        <w:ind w:left="426" w:hanging="426"/>
        <w:rPr>
          <w:sz w:val="20"/>
          <w:szCs w:val="20"/>
        </w:rPr>
      </w:pPr>
      <w:r w:rsidRPr="00A862D0">
        <w:rPr>
          <w:sz w:val="20"/>
          <w:szCs w:val="20"/>
        </w:rPr>
        <w:t>Where the Council decides that a Member leave a meeting, that Member shall immediately leave the meeting and shall not be entitled to speak or to take any further part in that meeting on that day.</w:t>
      </w:r>
    </w:p>
    <w:p w14:paraId="0E4A2C5F" w14:textId="77777777" w:rsidR="00F67E9E" w:rsidRPr="00A862D0" w:rsidRDefault="00F67E9E" w:rsidP="00A862D0">
      <w:pPr>
        <w:spacing w:line="254" w:lineRule="auto"/>
        <w:jc w:val="both"/>
        <w:rPr>
          <w:sz w:val="20"/>
          <w:szCs w:val="20"/>
        </w:rPr>
      </w:pPr>
    </w:p>
    <w:p w14:paraId="4E94F102" w14:textId="77777777" w:rsidR="00F67E9E" w:rsidRPr="00A862D0" w:rsidRDefault="0012309B" w:rsidP="003A49EE">
      <w:pPr>
        <w:pStyle w:val="ListParagraph"/>
        <w:numPr>
          <w:ilvl w:val="0"/>
          <w:numId w:val="73"/>
        </w:numPr>
        <w:spacing w:line="254" w:lineRule="auto"/>
        <w:ind w:left="426" w:hanging="426"/>
        <w:rPr>
          <w:sz w:val="20"/>
          <w:szCs w:val="20"/>
        </w:rPr>
      </w:pPr>
      <w:r w:rsidRPr="00A862D0">
        <w:rPr>
          <w:sz w:val="20"/>
          <w:szCs w:val="20"/>
        </w:rPr>
        <w:t>Where in the opinion of the Chairperson there is general disorder which impedes the orderly transaction of business or where a Member against whom it was resolved that he or she leave the meeting refuses to do so, the Chairperson may adjourn the meeting for such period as he or she considers necessary in the interests of order.</w:t>
      </w:r>
    </w:p>
    <w:p w14:paraId="42EEB1EB" w14:textId="77777777" w:rsidR="00F67E9E" w:rsidRPr="00A862D0" w:rsidRDefault="00F67E9E" w:rsidP="00A862D0">
      <w:pPr>
        <w:spacing w:line="254" w:lineRule="auto"/>
        <w:jc w:val="both"/>
        <w:rPr>
          <w:sz w:val="20"/>
          <w:szCs w:val="20"/>
        </w:rPr>
      </w:pPr>
    </w:p>
    <w:p w14:paraId="5A2C5631" w14:textId="77777777" w:rsidR="00F67E9E" w:rsidRPr="00A862D0" w:rsidRDefault="0012309B" w:rsidP="003A49EE">
      <w:pPr>
        <w:pStyle w:val="ListParagraph"/>
        <w:numPr>
          <w:ilvl w:val="0"/>
          <w:numId w:val="73"/>
        </w:numPr>
        <w:spacing w:line="254" w:lineRule="auto"/>
        <w:ind w:left="426" w:hanging="426"/>
        <w:rPr>
          <w:sz w:val="20"/>
          <w:szCs w:val="20"/>
        </w:rPr>
      </w:pPr>
      <w:r w:rsidRPr="00A862D0">
        <w:rPr>
          <w:sz w:val="20"/>
          <w:szCs w:val="20"/>
        </w:rPr>
        <w:t>Where at a meeting it has been resolved that a member leave a meeting and the Chairperson adjourns the meeting because the member refuses to leave, and it has been resolved by further resolution that the member was the cause of the meeting being so adjourned, and where, following the chair expressing the further opinion that the member has continued to be disorderly by disregarding the ruling of the chair, or by behaving irregularly, improperly or offensively, or by otherwise obstructing the business of the meeting and the chair has conveyed such further opinion to the members present by naming the member concerned, it may be resolved further by at least two-thirds of those present and voting, on a motion moved by the chair or any member (which motion, if seconded, shall have been put and determined without discussion) that for a specified period ‘the member stand suspended with immediate effect from all meetings of the local authority and any committee of the local authority, and all meetings of municipal district members’ and the period so specified is, subject to clause (c), for at least one month but does not exceed 3 months.</w:t>
      </w:r>
    </w:p>
    <w:p w14:paraId="71F37D20" w14:textId="77777777" w:rsidR="00F67E9E" w:rsidRPr="00A862D0" w:rsidRDefault="00F67E9E" w:rsidP="00A862D0">
      <w:pPr>
        <w:spacing w:line="254" w:lineRule="auto"/>
        <w:jc w:val="both"/>
        <w:rPr>
          <w:sz w:val="20"/>
          <w:szCs w:val="20"/>
        </w:rPr>
      </w:pPr>
    </w:p>
    <w:p w14:paraId="251420F9" w14:textId="77777777" w:rsidR="00F67E9E" w:rsidRPr="00A862D0" w:rsidRDefault="0012309B" w:rsidP="003A49EE">
      <w:pPr>
        <w:pStyle w:val="ListParagraph"/>
        <w:numPr>
          <w:ilvl w:val="0"/>
          <w:numId w:val="73"/>
        </w:numPr>
        <w:spacing w:line="254" w:lineRule="auto"/>
        <w:ind w:left="426" w:hanging="426"/>
        <w:rPr>
          <w:sz w:val="20"/>
          <w:szCs w:val="20"/>
        </w:rPr>
      </w:pPr>
      <w:r w:rsidRPr="00A862D0">
        <w:rPr>
          <w:sz w:val="20"/>
          <w:szCs w:val="20"/>
        </w:rPr>
        <w:t>The members may at a subsequent meeting during the period specified in the resolution under Standing Order 17(i) pass a further resolution lifting the suspension, and the suspension shall be lifted with immediate effect.</w:t>
      </w:r>
    </w:p>
    <w:p w14:paraId="1041BD1D" w14:textId="77777777" w:rsidR="00F67E9E" w:rsidRPr="00A862D0" w:rsidRDefault="00F67E9E" w:rsidP="00A862D0">
      <w:pPr>
        <w:spacing w:line="254" w:lineRule="auto"/>
        <w:jc w:val="both"/>
        <w:rPr>
          <w:sz w:val="20"/>
          <w:szCs w:val="20"/>
        </w:rPr>
      </w:pPr>
    </w:p>
    <w:p w14:paraId="4500AE0B" w14:textId="77777777" w:rsidR="00F67E9E" w:rsidRPr="00A862D0" w:rsidRDefault="0012309B" w:rsidP="003A49EE">
      <w:pPr>
        <w:pStyle w:val="ListParagraph"/>
        <w:numPr>
          <w:ilvl w:val="0"/>
          <w:numId w:val="73"/>
        </w:numPr>
        <w:spacing w:line="254" w:lineRule="auto"/>
        <w:ind w:left="426" w:hanging="426"/>
        <w:rPr>
          <w:sz w:val="20"/>
          <w:szCs w:val="20"/>
        </w:rPr>
      </w:pPr>
      <w:r w:rsidRPr="00A862D0">
        <w:rPr>
          <w:sz w:val="20"/>
          <w:szCs w:val="20"/>
        </w:rPr>
        <w:t>If, within a period of 3 months following the ending of a suspension in accordance with Standing Order 17(i) or (j), further resolutions to which Standing Order 17 (i) relates are proposed to be adopted in respect of that member, then the period provided for in a resolution shall be at least 3 months but shall not exceed 6 months.</w:t>
      </w:r>
    </w:p>
    <w:p w14:paraId="4621B1CA" w14:textId="77777777" w:rsidR="00F67E9E" w:rsidRPr="00A862D0" w:rsidRDefault="00F67E9E" w:rsidP="00A862D0">
      <w:pPr>
        <w:spacing w:line="254" w:lineRule="auto"/>
        <w:jc w:val="both"/>
        <w:rPr>
          <w:sz w:val="20"/>
          <w:szCs w:val="20"/>
        </w:rPr>
      </w:pPr>
    </w:p>
    <w:p w14:paraId="15AE6B67" w14:textId="77777777" w:rsidR="00F67E9E" w:rsidRPr="00A862D0" w:rsidRDefault="0012309B" w:rsidP="003A49EE">
      <w:pPr>
        <w:pStyle w:val="ListParagraph"/>
        <w:numPr>
          <w:ilvl w:val="0"/>
          <w:numId w:val="73"/>
        </w:numPr>
        <w:spacing w:line="254" w:lineRule="auto"/>
        <w:ind w:left="426" w:hanging="426"/>
        <w:rPr>
          <w:sz w:val="20"/>
          <w:szCs w:val="20"/>
        </w:rPr>
      </w:pPr>
      <w:r w:rsidRPr="00A862D0">
        <w:rPr>
          <w:sz w:val="20"/>
          <w:szCs w:val="20"/>
        </w:rPr>
        <w:t>The chief executive, following consultation with the Cathaoirleach, may make such provision for the exclusion or, where necessary, the removal from any meeting of the local authority or any committee of the local authority, of the member suspended in accordance with Standing Order 17 as appear necessary to the chief executive.</w:t>
      </w:r>
    </w:p>
    <w:p w14:paraId="5F5AF9CD" w14:textId="77777777" w:rsidR="00F67E9E" w:rsidRPr="00A862D0" w:rsidRDefault="00F67E9E" w:rsidP="00A862D0">
      <w:pPr>
        <w:spacing w:line="254" w:lineRule="auto"/>
        <w:jc w:val="both"/>
        <w:rPr>
          <w:sz w:val="20"/>
          <w:szCs w:val="20"/>
        </w:rPr>
      </w:pPr>
    </w:p>
    <w:p w14:paraId="402E0DD5" w14:textId="2A090D35" w:rsidR="00F67E9E" w:rsidRPr="00A862D0" w:rsidRDefault="003A49EE" w:rsidP="003A49EE">
      <w:pPr>
        <w:pStyle w:val="ListParagraph"/>
        <w:numPr>
          <w:ilvl w:val="0"/>
          <w:numId w:val="73"/>
        </w:numPr>
        <w:spacing w:line="254" w:lineRule="auto"/>
        <w:ind w:left="426" w:hanging="426"/>
        <w:rPr>
          <w:sz w:val="20"/>
          <w:szCs w:val="20"/>
        </w:rPr>
      </w:pPr>
      <w:r>
        <w:rPr>
          <w:sz w:val="20"/>
          <w:szCs w:val="20"/>
        </w:rPr>
        <w:t xml:space="preserve">(i) </w:t>
      </w:r>
      <w:r w:rsidRPr="00A862D0">
        <w:rPr>
          <w:sz w:val="20"/>
          <w:szCs w:val="20"/>
        </w:rPr>
        <w:t>Members are requested to be in attendance on time for meetings, insofar as their circumstances allow them.</w:t>
      </w:r>
    </w:p>
    <w:p w14:paraId="33FC572D" w14:textId="77777777" w:rsidR="00F67E9E" w:rsidRPr="003A49EE" w:rsidRDefault="0012309B" w:rsidP="003A49EE">
      <w:pPr>
        <w:pStyle w:val="ListParagraph"/>
        <w:numPr>
          <w:ilvl w:val="0"/>
          <w:numId w:val="75"/>
        </w:numPr>
        <w:spacing w:line="254" w:lineRule="auto"/>
        <w:rPr>
          <w:sz w:val="20"/>
          <w:szCs w:val="20"/>
        </w:rPr>
      </w:pPr>
      <w:r w:rsidRPr="003A49EE">
        <w:rPr>
          <w:sz w:val="20"/>
          <w:szCs w:val="20"/>
        </w:rPr>
        <w:t>Members and staff should ensure that mobile phones are turned to silent in the Chamber at all times during meetings.</w:t>
      </w:r>
    </w:p>
    <w:p w14:paraId="72A921CD" w14:textId="77777777" w:rsidR="00F67E9E" w:rsidRPr="003A49EE" w:rsidRDefault="0012309B" w:rsidP="003A49EE">
      <w:pPr>
        <w:pStyle w:val="ListParagraph"/>
        <w:numPr>
          <w:ilvl w:val="0"/>
          <w:numId w:val="75"/>
        </w:numPr>
        <w:spacing w:line="254" w:lineRule="auto"/>
        <w:rPr>
          <w:sz w:val="20"/>
          <w:szCs w:val="20"/>
        </w:rPr>
      </w:pPr>
      <w:r w:rsidRPr="003A49EE">
        <w:rPr>
          <w:sz w:val="20"/>
          <w:szCs w:val="20"/>
        </w:rPr>
        <w:t>Members and staff are requested not to talk to the press or public while the meeting is in progress. Members should show respect for other Members whilst they are speaking. A member may talk to another member in connection with the business of the meeting, in an undertone, while a member or official is speaking. If the overall level of noise in the chamber is such as to disrupt business, An Cathaoirleach shall request members to reduce the noise level but without reference to any individual Councillor who is complying with this standing order.</w:t>
      </w:r>
    </w:p>
    <w:p w14:paraId="5D82A81D" w14:textId="77777777" w:rsidR="00F67E9E" w:rsidRPr="003A49EE" w:rsidRDefault="0012309B" w:rsidP="003A49EE">
      <w:pPr>
        <w:pStyle w:val="ListParagraph"/>
        <w:numPr>
          <w:ilvl w:val="0"/>
          <w:numId w:val="75"/>
        </w:numPr>
        <w:spacing w:line="254" w:lineRule="auto"/>
        <w:rPr>
          <w:sz w:val="20"/>
          <w:szCs w:val="20"/>
        </w:rPr>
      </w:pPr>
      <w:r w:rsidRPr="003A49EE">
        <w:rPr>
          <w:sz w:val="20"/>
          <w:szCs w:val="20"/>
        </w:rPr>
        <w:t>Members and staff are requested to use both doors for entering the Chamber and not to cross in front of An Cathaoirleach.</w:t>
      </w:r>
    </w:p>
    <w:p w14:paraId="78783713" w14:textId="77777777" w:rsidR="00F67E9E" w:rsidRPr="003A49EE" w:rsidRDefault="0012309B" w:rsidP="003A49EE">
      <w:pPr>
        <w:pStyle w:val="ListParagraph"/>
        <w:numPr>
          <w:ilvl w:val="0"/>
          <w:numId w:val="75"/>
        </w:numPr>
        <w:spacing w:line="254" w:lineRule="auto"/>
        <w:rPr>
          <w:sz w:val="20"/>
          <w:szCs w:val="20"/>
        </w:rPr>
      </w:pPr>
      <w:r w:rsidRPr="003A49EE">
        <w:rPr>
          <w:sz w:val="20"/>
          <w:szCs w:val="20"/>
        </w:rPr>
        <w:t>Members and staff are requested to use the microphones when addressing the Chairperson.</w:t>
      </w:r>
    </w:p>
    <w:p w14:paraId="36E5CC3D" w14:textId="77777777" w:rsidR="00F67E9E" w:rsidRPr="003A49EE" w:rsidRDefault="0012309B" w:rsidP="003A49EE">
      <w:pPr>
        <w:pStyle w:val="ListParagraph"/>
        <w:numPr>
          <w:ilvl w:val="0"/>
          <w:numId w:val="75"/>
        </w:numPr>
        <w:spacing w:line="254" w:lineRule="auto"/>
        <w:rPr>
          <w:sz w:val="20"/>
          <w:szCs w:val="20"/>
        </w:rPr>
      </w:pPr>
      <w:r w:rsidRPr="003A49EE">
        <w:rPr>
          <w:sz w:val="20"/>
          <w:szCs w:val="20"/>
        </w:rPr>
        <w:t>In order to ensure accuracy of Minutes of Meetings, An Cathaoirleach should allow sufficient time before the end of the meeting for Councillors wishing to move motions without debate.</w:t>
      </w:r>
    </w:p>
    <w:p w14:paraId="28D90F36" w14:textId="77777777" w:rsidR="00F67E9E" w:rsidRPr="00A862D0" w:rsidRDefault="00F67E9E" w:rsidP="00A862D0">
      <w:pPr>
        <w:spacing w:line="254" w:lineRule="auto"/>
        <w:jc w:val="both"/>
        <w:rPr>
          <w:sz w:val="20"/>
          <w:szCs w:val="20"/>
        </w:rPr>
      </w:pPr>
    </w:p>
    <w:p w14:paraId="2A29564C" w14:textId="77777777" w:rsidR="00F67E9E" w:rsidRPr="00A862D0" w:rsidRDefault="0012309B" w:rsidP="003A49EE">
      <w:pPr>
        <w:pStyle w:val="ListParagraph"/>
        <w:numPr>
          <w:ilvl w:val="0"/>
          <w:numId w:val="73"/>
        </w:numPr>
        <w:spacing w:line="254" w:lineRule="auto"/>
        <w:ind w:left="426" w:hanging="426"/>
        <w:rPr>
          <w:sz w:val="20"/>
          <w:szCs w:val="20"/>
        </w:rPr>
      </w:pPr>
      <w:r w:rsidRPr="00A862D0">
        <w:rPr>
          <w:sz w:val="20"/>
          <w:szCs w:val="20"/>
        </w:rPr>
        <w:t>When during a debate, An Cathaoirleach rises, any Member then standing shall resume his/her seat, and no Member shall rise until An Cathaoirleach is seated.</w:t>
      </w:r>
    </w:p>
    <w:p w14:paraId="0EE0669F" w14:textId="77777777" w:rsidR="00F67E9E" w:rsidRPr="00A862D0" w:rsidRDefault="00F67E9E" w:rsidP="00A862D0">
      <w:pPr>
        <w:spacing w:line="254" w:lineRule="auto"/>
        <w:jc w:val="both"/>
        <w:rPr>
          <w:sz w:val="20"/>
          <w:szCs w:val="20"/>
        </w:rPr>
      </w:pPr>
    </w:p>
    <w:p w14:paraId="51CDA067" w14:textId="08F48437" w:rsidR="00F67E9E" w:rsidRPr="00A862D0" w:rsidRDefault="0012309B" w:rsidP="003A49EE">
      <w:pPr>
        <w:pStyle w:val="ListParagraph"/>
        <w:numPr>
          <w:ilvl w:val="0"/>
          <w:numId w:val="73"/>
        </w:numPr>
        <w:spacing w:line="254" w:lineRule="auto"/>
        <w:ind w:left="426" w:hanging="426"/>
        <w:rPr>
          <w:sz w:val="20"/>
          <w:szCs w:val="20"/>
        </w:rPr>
      </w:pPr>
      <w:r w:rsidRPr="00A862D0">
        <w:rPr>
          <w:sz w:val="20"/>
          <w:szCs w:val="20"/>
        </w:rPr>
        <w:t xml:space="preserve">A Member speaking shall not be interrupted except upon a question of </w:t>
      </w:r>
      <w:r w:rsidR="00AC6122" w:rsidRPr="00A862D0">
        <w:rPr>
          <w:sz w:val="20"/>
          <w:szCs w:val="20"/>
        </w:rPr>
        <w:t>order but</w:t>
      </w:r>
      <w:r w:rsidRPr="00A862D0">
        <w:rPr>
          <w:sz w:val="20"/>
          <w:szCs w:val="20"/>
        </w:rPr>
        <w:t xml:space="preserve"> may give way to a Member desiring to make a personal explanation.</w:t>
      </w:r>
    </w:p>
    <w:p w14:paraId="588F6390" w14:textId="77777777" w:rsidR="00F67E9E" w:rsidRPr="00A862D0" w:rsidRDefault="00F67E9E" w:rsidP="00A862D0">
      <w:pPr>
        <w:spacing w:line="254" w:lineRule="auto"/>
        <w:jc w:val="both"/>
        <w:rPr>
          <w:sz w:val="20"/>
          <w:szCs w:val="20"/>
        </w:rPr>
      </w:pPr>
    </w:p>
    <w:p w14:paraId="0FEB647B" w14:textId="77777777" w:rsidR="00F67E9E" w:rsidRPr="00A862D0" w:rsidRDefault="0012309B" w:rsidP="003A49EE">
      <w:pPr>
        <w:pStyle w:val="ListParagraph"/>
        <w:numPr>
          <w:ilvl w:val="0"/>
          <w:numId w:val="73"/>
        </w:numPr>
        <w:spacing w:line="254" w:lineRule="auto"/>
        <w:ind w:left="426" w:hanging="426"/>
        <w:rPr>
          <w:sz w:val="20"/>
          <w:szCs w:val="20"/>
        </w:rPr>
      </w:pPr>
      <w:r w:rsidRPr="00A862D0">
        <w:rPr>
          <w:sz w:val="20"/>
          <w:szCs w:val="20"/>
        </w:rPr>
        <w:t>When a Member seeks to make a point of order, the Member then addressing the Chairperson shall give way until the Chairperson has determined the question of order, unless the former seeks to address the Chairperson upon the question of order.</w:t>
      </w:r>
    </w:p>
    <w:p w14:paraId="547A7C01" w14:textId="77777777" w:rsidR="00F67E9E" w:rsidRPr="00A862D0" w:rsidRDefault="00F67E9E" w:rsidP="00A862D0">
      <w:pPr>
        <w:spacing w:line="254" w:lineRule="auto"/>
        <w:jc w:val="both"/>
        <w:rPr>
          <w:sz w:val="20"/>
          <w:szCs w:val="20"/>
        </w:rPr>
      </w:pPr>
    </w:p>
    <w:p w14:paraId="79F40A7A" w14:textId="77777777"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Public/Press Access to Meetings</w:t>
      </w:r>
    </w:p>
    <w:p w14:paraId="2242DB8A" w14:textId="77777777" w:rsidR="00F67E9E" w:rsidRPr="003A49EE" w:rsidRDefault="0012309B" w:rsidP="003A49EE">
      <w:pPr>
        <w:pStyle w:val="ListParagraph"/>
        <w:numPr>
          <w:ilvl w:val="0"/>
          <w:numId w:val="76"/>
        </w:numPr>
        <w:spacing w:line="254" w:lineRule="auto"/>
        <w:ind w:left="426" w:hanging="426"/>
        <w:rPr>
          <w:sz w:val="20"/>
          <w:szCs w:val="20"/>
        </w:rPr>
      </w:pPr>
      <w:r w:rsidRPr="003A49EE">
        <w:rPr>
          <w:sz w:val="20"/>
          <w:szCs w:val="20"/>
        </w:rPr>
        <w:t xml:space="preserve">The right of the public and representatives of the media to attend Council meetings is subject to the provision that where the Council is of the opinion that the absence of members of the public and representatives of the media from the whole or part of a particular meeting is desirable because of the special nature of the meeting, or of an item of business to be or about to be considered at the meeting, or for other special reasons, the Council may, by resolution in respect of which, at least half of the total Membership of the Council </w:t>
      </w:r>
      <w:r w:rsidRPr="003A49EE">
        <w:rPr>
          <w:b/>
          <w:bCs/>
          <w:sz w:val="20"/>
          <w:szCs w:val="20"/>
        </w:rPr>
        <w:t>[20 members]</w:t>
      </w:r>
      <w:r w:rsidRPr="003A49EE">
        <w:rPr>
          <w:sz w:val="20"/>
          <w:szCs w:val="20"/>
        </w:rPr>
        <w:t xml:space="preserve"> vote in favour, decide to meet in committee for the whole or part of the meeting concerned. The resolution in this instance shall indicate in a general way the reasons for the resolution and those reasons shall be recorded in the minutes of the meeting. In such circumstances, webcasting of the meeting will be suspended for so long as the meeting is held in committee.</w:t>
      </w:r>
    </w:p>
    <w:p w14:paraId="79ED024A" w14:textId="77777777" w:rsidR="00F67E9E" w:rsidRPr="00A862D0" w:rsidRDefault="00F67E9E" w:rsidP="00A862D0">
      <w:pPr>
        <w:spacing w:line="254" w:lineRule="auto"/>
        <w:jc w:val="both"/>
        <w:rPr>
          <w:sz w:val="20"/>
          <w:szCs w:val="20"/>
        </w:rPr>
      </w:pPr>
    </w:p>
    <w:p w14:paraId="147DC3D3" w14:textId="6D5ED7F2" w:rsidR="00F67E9E" w:rsidRPr="00A862D0" w:rsidRDefault="0012309B" w:rsidP="003A49EE">
      <w:pPr>
        <w:pStyle w:val="ListParagraph"/>
        <w:numPr>
          <w:ilvl w:val="0"/>
          <w:numId w:val="76"/>
        </w:numPr>
        <w:spacing w:line="254" w:lineRule="auto"/>
        <w:ind w:left="426" w:hanging="426"/>
        <w:rPr>
          <w:sz w:val="20"/>
          <w:szCs w:val="20"/>
        </w:rPr>
      </w:pPr>
      <w:r w:rsidRPr="00A862D0">
        <w:rPr>
          <w:sz w:val="20"/>
          <w:szCs w:val="20"/>
        </w:rPr>
        <w:t xml:space="preserve">Members of the public and representatives of the media will occupy the parts of the Meeting Room allotted to their use. Members of the public shall be admitted only upon production of a visitor’s ticket issued by Members. Every Member is entitled to issue a visitor’s ticket for the admission of one member of the public to any meeting of the Council at which the public are permitted to be present. A visitor’s ticket shall be sent to each Member together with the notice of each meeting. After 15 minutes has elapsed after the hour for which any Council meeting is convened, and accommodation for the members of the public is not fully occupied, further members of the </w:t>
      </w:r>
      <w:r w:rsidR="00AC6122" w:rsidRPr="00A862D0">
        <w:rPr>
          <w:sz w:val="20"/>
          <w:szCs w:val="20"/>
        </w:rPr>
        <w:t>public,</w:t>
      </w:r>
      <w:r w:rsidRPr="00A862D0">
        <w:rPr>
          <w:sz w:val="20"/>
          <w:szCs w:val="20"/>
        </w:rPr>
        <w:t xml:space="preserve"> not exceeding the number for which accommodation is available, may be admitted upon the issue of visitor’s tickets from the Members.</w:t>
      </w:r>
    </w:p>
    <w:p w14:paraId="37CE41B5" w14:textId="77777777" w:rsidR="00F67E9E" w:rsidRPr="00A862D0" w:rsidRDefault="00F67E9E" w:rsidP="00A862D0">
      <w:pPr>
        <w:spacing w:line="254" w:lineRule="auto"/>
        <w:jc w:val="both"/>
        <w:rPr>
          <w:sz w:val="20"/>
          <w:szCs w:val="20"/>
        </w:rPr>
      </w:pPr>
    </w:p>
    <w:p w14:paraId="294F93D4" w14:textId="7C5639E7" w:rsidR="00F67E9E" w:rsidRPr="00A862D0" w:rsidRDefault="0012309B" w:rsidP="003A49EE">
      <w:pPr>
        <w:pStyle w:val="ListParagraph"/>
        <w:numPr>
          <w:ilvl w:val="0"/>
          <w:numId w:val="76"/>
        </w:numPr>
        <w:spacing w:line="254" w:lineRule="auto"/>
        <w:ind w:left="426" w:hanging="426"/>
        <w:rPr>
          <w:sz w:val="20"/>
          <w:szCs w:val="20"/>
        </w:rPr>
      </w:pPr>
      <w:r w:rsidRPr="00A862D0">
        <w:rPr>
          <w:sz w:val="20"/>
          <w:szCs w:val="20"/>
        </w:rPr>
        <w:t>Members of the public shall be seated and maintain silence and observe any directions given by the Chairperson or by any employee in attendance upon the Council. Such</w:t>
      </w:r>
      <w:r w:rsidR="00AC6122" w:rsidRPr="00A862D0">
        <w:rPr>
          <w:sz w:val="20"/>
          <w:szCs w:val="20"/>
        </w:rPr>
        <w:t xml:space="preserve"> </w:t>
      </w:r>
      <w:r w:rsidRPr="00A862D0">
        <w:rPr>
          <w:sz w:val="20"/>
          <w:szCs w:val="20"/>
        </w:rPr>
        <w:t>employees are responsible for the execution of all measures necessary for the maintenance of order and decorum in and about the Chamber.</w:t>
      </w:r>
    </w:p>
    <w:p w14:paraId="6CE6FA9D" w14:textId="77777777" w:rsidR="00F67E9E" w:rsidRPr="00A862D0" w:rsidRDefault="00F67E9E" w:rsidP="00A862D0">
      <w:pPr>
        <w:spacing w:line="254" w:lineRule="auto"/>
        <w:jc w:val="both"/>
        <w:rPr>
          <w:sz w:val="20"/>
          <w:szCs w:val="20"/>
        </w:rPr>
      </w:pPr>
    </w:p>
    <w:p w14:paraId="742947A0" w14:textId="77777777" w:rsidR="00F67E9E" w:rsidRPr="00A862D0" w:rsidRDefault="0012309B" w:rsidP="003A49EE">
      <w:pPr>
        <w:pStyle w:val="ListParagraph"/>
        <w:numPr>
          <w:ilvl w:val="0"/>
          <w:numId w:val="76"/>
        </w:numPr>
        <w:spacing w:line="254" w:lineRule="auto"/>
        <w:ind w:left="426" w:hanging="426"/>
        <w:rPr>
          <w:sz w:val="20"/>
          <w:szCs w:val="20"/>
        </w:rPr>
      </w:pPr>
      <w:r w:rsidRPr="00A862D0">
        <w:rPr>
          <w:sz w:val="20"/>
          <w:szCs w:val="20"/>
        </w:rPr>
        <w:t>If a member of the public interrupts a meeting at any time or endeavours, without the permission of the Council, to address a Meeting, the Chairperson shall warn him or her and if the interruption continues shall order that person’s removal.</w:t>
      </w:r>
    </w:p>
    <w:p w14:paraId="6EADC939" w14:textId="77777777" w:rsidR="00F67E9E" w:rsidRPr="00A862D0" w:rsidRDefault="00F67E9E" w:rsidP="00A862D0">
      <w:pPr>
        <w:spacing w:line="254" w:lineRule="auto"/>
        <w:jc w:val="both"/>
        <w:rPr>
          <w:sz w:val="20"/>
          <w:szCs w:val="20"/>
        </w:rPr>
      </w:pPr>
    </w:p>
    <w:p w14:paraId="1C0D728A" w14:textId="77777777" w:rsidR="00F67E9E" w:rsidRPr="00A862D0" w:rsidRDefault="0012309B" w:rsidP="003A49EE">
      <w:pPr>
        <w:pStyle w:val="ListParagraph"/>
        <w:numPr>
          <w:ilvl w:val="0"/>
          <w:numId w:val="76"/>
        </w:numPr>
        <w:spacing w:line="254" w:lineRule="auto"/>
        <w:ind w:left="426" w:hanging="426"/>
        <w:rPr>
          <w:sz w:val="20"/>
          <w:szCs w:val="20"/>
        </w:rPr>
      </w:pPr>
      <w:r w:rsidRPr="00A862D0">
        <w:rPr>
          <w:sz w:val="20"/>
          <w:szCs w:val="20"/>
        </w:rPr>
        <w:t>In the case of a general disturbance in any part of the Meeting Room open to the public, the Chairperson shall order that part to be cleared. In the case of a disturbance in any other area of County Hall that is used by the public to view a broadcast of, or otherwise in connection with, a meeting, the Chief Executive or a member of staff on his or her behalf may require the removal of the person causing the disturbance or, in the case of a general disturbance, clear the area concerned.</w:t>
      </w:r>
    </w:p>
    <w:p w14:paraId="4AEFE216" w14:textId="77777777" w:rsidR="00F67E9E" w:rsidRPr="00A862D0" w:rsidRDefault="00F67E9E" w:rsidP="00A862D0">
      <w:pPr>
        <w:spacing w:line="254" w:lineRule="auto"/>
        <w:jc w:val="both"/>
        <w:rPr>
          <w:sz w:val="20"/>
          <w:szCs w:val="20"/>
        </w:rPr>
      </w:pPr>
    </w:p>
    <w:p w14:paraId="6FC14A8B" w14:textId="77777777" w:rsidR="00F67E9E" w:rsidRPr="00A862D0" w:rsidRDefault="0012309B" w:rsidP="003A49EE">
      <w:pPr>
        <w:pStyle w:val="ListParagraph"/>
        <w:numPr>
          <w:ilvl w:val="0"/>
          <w:numId w:val="76"/>
        </w:numPr>
        <w:spacing w:line="254" w:lineRule="auto"/>
        <w:ind w:left="426" w:hanging="426"/>
        <w:rPr>
          <w:sz w:val="20"/>
          <w:szCs w:val="20"/>
        </w:rPr>
      </w:pPr>
      <w:r w:rsidRPr="00A862D0">
        <w:rPr>
          <w:sz w:val="20"/>
          <w:szCs w:val="20"/>
        </w:rPr>
        <w:t>No Cameras of any kind or sound recording equipment may be used at meetings of the Council without the prior approval of the Council. Members of the press and public are free to take written notes.</w:t>
      </w:r>
    </w:p>
    <w:p w14:paraId="6555AD8E" w14:textId="77777777" w:rsidR="00F67E9E" w:rsidRPr="00A862D0" w:rsidRDefault="00F67E9E" w:rsidP="00A862D0">
      <w:pPr>
        <w:spacing w:line="254" w:lineRule="auto"/>
        <w:jc w:val="both"/>
        <w:rPr>
          <w:sz w:val="20"/>
          <w:szCs w:val="20"/>
        </w:rPr>
      </w:pPr>
    </w:p>
    <w:p w14:paraId="22F0128E" w14:textId="77777777" w:rsidR="00F67E9E" w:rsidRPr="00A862D0" w:rsidRDefault="0012309B" w:rsidP="003A49EE">
      <w:pPr>
        <w:pStyle w:val="ListParagraph"/>
        <w:numPr>
          <w:ilvl w:val="0"/>
          <w:numId w:val="76"/>
        </w:numPr>
        <w:spacing w:line="254" w:lineRule="auto"/>
        <w:ind w:left="426" w:hanging="426"/>
        <w:rPr>
          <w:sz w:val="20"/>
          <w:szCs w:val="20"/>
        </w:rPr>
      </w:pPr>
      <w:r w:rsidRPr="00A862D0">
        <w:rPr>
          <w:sz w:val="20"/>
          <w:szCs w:val="20"/>
        </w:rPr>
        <w:t>Mobile phones must be kept on silent at all meetings of the Council.</w:t>
      </w:r>
    </w:p>
    <w:p w14:paraId="6F048FA0" w14:textId="77777777" w:rsidR="00F67E9E" w:rsidRPr="00A862D0" w:rsidRDefault="00F67E9E" w:rsidP="00A862D0">
      <w:pPr>
        <w:spacing w:line="254" w:lineRule="auto"/>
        <w:jc w:val="both"/>
        <w:rPr>
          <w:sz w:val="20"/>
          <w:szCs w:val="20"/>
        </w:rPr>
      </w:pPr>
    </w:p>
    <w:p w14:paraId="1D06D640" w14:textId="77777777" w:rsidR="00F67E9E" w:rsidRPr="00A862D0" w:rsidRDefault="0012309B" w:rsidP="00057D12">
      <w:pPr>
        <w:pStyle w:val="ListParagraph"/>
        <w:numPr>
          <w:ilvl w:val="0"/>
          <w:numId w:val="54"/>
        </w:numPr>
        <w:spacing w:line="254" w:lineRule="auto"/>
        <w:ind w:left="567" w:hanging="567"/>
        <w:rPr>
          <w:b/>
          <w:bCs/>
          <w:sz w:val="20"/>
          <w:szCs w:val="20"/>
        </w:rPr>
      </w:pPr>
      <w:r w:rsidRPr="00A862D0">
        <w:rPr>
          <w:b/>
          <w:bCs/>
          <w:sz w:val="20"/>
          <w:szCs w:val="20"/>
        </w:rPr>
        <w:t>Adjournment of Council</w:t>
      </w:r>
    </w:p>
    <w:p w14:paraId="2A562919" w14:textId="77777777" w:rsidR="00F67E9E" w:rsidRPr="003A49EE" w:rsidRDefault="0012309B" w:rsidP="003A49EE">
      <w:pPr>
        <w:pStyle w:val="ListParagraph"/>
        <w:numPr>
          <w:ilvl w:val="0"/>
          <w:numId w:val="77"/>
        </w:numPr>
        <w:spacing w:line="254" w:lineRule="auto"/>
        <w:ind w:left="426" w:hanging="426"/>
        <w:rPr>
          <w:sz w:val="20"/>
          <w:szCs w:val="20"/>
        </w:rPr>
      </w:pPr>
      <w:r w:rsidRPr="003A49EE">
        <w:rPr>
          <w:sz w:val="20"/>
          <w:szCs w:val="20"/>
        </w:rPr>
        <w:t>A motion for adjournment of the Council meeting may be made at any time with the agreement of the majority of the Members. It shall be determined without amendment and without debate, except that the mover of the motion of adjournment and the mover of the motion immediately affected by it, may each address the Council for not more than five minutes on the question of the adjournment. If the motion for adjournment is adopted, the meeting will stand adjourned to a day then named or in the event of no such date being named, to the next occurring ordinary meeting.</w:t>
      </w:r>
    </w:p>
    <w:p w14:paraId="46736160" w14:textId="77777777" w:rsidR="00F67E9E" w:rsidRPr="00A862D0" w:rsidRDefault="00F67E9E" w:rsidP="003A49EE">
      <w:pPr>
        <w:spacing w:line="254" w:lineRule="auto"/>
        <w:ind w:left="426" w:hanging="426"/>
        <w:jc w:val="both"/>
        <w:rPr>
          <w:sz w:val="20"/>
          <w:szCs w:val="20"/>
        </w:rPr>
      </w:pPr>
    </w:p>
    <w:p w14:paraId="536B69AE" w14:textId="77777777" w:rsidR="00F67E9E" w:rsidRPr="003A49EE" w:rsidRDefault="0012309B" w:rsidP="003A49EE">
      <w:pPr>
        <w:pStyle w:val="ListParagraph"/>
        <w:numPr>
          <w:ilvl w:val="0"/>
          <w:numId w:val="77"/>
        </w:numPr>
        <w:spacing w:line="254" w:lineRule="auto"/>
        <w:ind w:left="426" w:hanging="426"/>
        <w:rPr>
          <w:sz w:val="20"/>
          <w:szCs w:val="20"/>
        </w:rPr>
      </w:pPr>
      <w:r w:rsidRPr="003A49EE">
        <w:rPr>
          <w:sz w:val="20"/>
          <w:szCs w:val="20"/>
        </w:rPr>
        <w:t>A Special Meeting may be adjourned from time to time until its business is concluded.</w:t>
      </w:r>
    </w:p>
    <w:p w14:paraId="61BFB3F4" w14:textId="77777777" w:rsidR="00F67E9E" w:rsidRPr="003A49EE" w:rsidRDefault="0012309B" w:rsidP="003A49EE">
      <w:pPr>
        <w:spacing w:line="254" w:lineRule="auto"/>
        <w:jc w:val="center"/>
        <w:rPr>
          <w:b/>
          <w:bCs/>
          <w:sz w:val="20"/>
          <w:szCs w:val="20"/>
        </w:rPr>
      </w:pPr>
      <w:r w:rsidRPr="003A49EE">
        <w:rPr>
          <w:b/>
          <w:bCs/>
          <w:sz w:val="20"/>
          <w:szCs w:val="20"/>
        </w:rPr>
        <w:t>PART 4 – MOTIONS AND AMENDMENTS</w:t>
      </w:r>
    </w:p>
    <w:p w14:paraId="126788C9" w14:textId="77777777" w:rsidR="00F67E9E" w:rsidRPr="00A862D0" w:rsidRDefault="00F67E9E" w:rsidP="00A862D0">
      <w:pPr>
        <w:spacing w:line="254" w:lineRule="auto"/>
        <w:jc w:val="both"/>
        <w:rPr>
          <w:sz w:val="20"/>
          <w:szCs w:val="20"/>
        </w:rPr>
      </w:pPr>
    </w:p>
    <w:p w14:paraId="28F74523" w14:textId="77777777" w:rsidR="00F67E9E" w:rsidRPr="003A49EE" w:rsidRDefault="0012309B" w:rsidP="00057D12">
      <w:pPr>
        <w:pStyle w:val="ListParagraph"/>
        <w:numPr>
          <w:ilvl w:val="0"/>
          <w:numId w:val="54"/>
        </w:numPr>
        <w:spacing w:line="254" w:lineRule="auto"/>
        <w:ind w:left="567" w:hanging="567"/>
        <w:rPr>
          <w:b/>
          <w:bCs/>
          <w:sz w:val="20"/>
          <w:szCs w:val="20"/>
        </w:rPr>
      </w:pPr>
      <w:r w:rsidRPr="003A49EE">
        <w:rPr>
          <w:b/>
          <w:bCs/>
          <w:sz w:val="20"/>
          <w:szCs w:val="20"/>
        </w:rPr>
        <w:t>Scope</w:t>
      </w:r>
    </w:p>
    <w:p w14:paraId="31241972" w14:textId="77777777" w:rsidR="00F67E9E" w:rsidRPr="00A862D0" w:rsidRDefault="0012309B" w:rsidP="00A862D0">
      <w:pPr>
        <w:spacing w:line="254" w:lineRule="auto"/>
        <w:jc w:val="both"/>
        <w:rPr>
          <w:sz w:val="20"/>
          <w:szCs w:val="20"/>
        </w:rPr>
      </w:pPr>
      <w:r w:rsidRPr="00A862D0">
        <w:rPr>
          <w:sz w:val="20"/>
          <w:szCs w:val="20"/>
        </w:rPr>
        <w:t>This Part applies to motions and amendments submitted for meetings of the Council or any Committee other than Strategic Policy Committees. Reference to An Cathaoirleach includes, where An Leas-Chathaoirleach or another Member is presiding, that presiding Member. In its application to Committees, references to An Cathaoirleach shall be read as references to the Chairperson or presiding Member at the meeting in question of the Committee concerned.</w:t>
      </w:r>
    </w:p>
    <w:p w14:paraId="50F0FA10" w14:textId="77777777" w:rsidR="00F67E9E" w:rsidRPr="00A862D0" w:rsidRDefault="00F67E9E" w:rsidP="00A862D0">
      <w:pPr>
        <w:spacing w:line="254" w:lineRule="auto"/>
        <w:jc w:val="both"/>
        <w:rPr>
          <w:sz w:val="20"/>
          <w:szCs w:val="20"/>
        </w:rPr>
      </w:pPr>
    </w:p>
    <w:p w14:paraId="47B614E0" w14:textId="77777777" w:rsidR="00F67E9E" w:rsidRPr="003A49EE" w:rsidRDefault="0012309B" w:rsidP="00057D12">
      <w:pPr>
        <w:pStyle w:val="ListParagraph"/>
        <w:numPr>
          <w:ilvl w:val="0"/>
          <w:numId w:val="54"/>
        </w:numPr>
        <w:spacing w:line="254" w:lineRule="auto"/>
        <w:ind w:left="567" w:hanging="567"/>
        <w:rPr>
          <w:b/>
          <w:bCs/>
          <w:sz w:val="20"/>
          <w:szCs w:val="20"/>
        </w:rPr>
      </w:pPr>
      <w:r w:rsidRPr="003A49EE">
        <w:rPr>
          <w:b/>
          <w:bCs/>
          <w:sz w:val="20"/>
          <w:szCs w:val="20"/>
        </w:rPr>
        <w:t>Submission of Motions on Notice</w:t>
      </w:r>
    </w:p>
    <w:p w14:paraId="2F4B9FC8" w14:textId="77777777" w:rsidR="00F67E9E" w:rsidRPr="003A49EE" w:rsidRDefault="0012309B" w:rsidP="003A49EE">
      <w:pPr>
        <w:pStyle w:val="ListParagraph"/>
        <w:numPr>
          <w:ilvl w:val="0"/>
          <w:numId w:val="78"/>
        </w:numPr>
        <w:spacing w:line="254" w:lineRule="auto"/>
        <w:ind w:left="426" w:hanging="426"/>
        <w:rPr>
          <w:sz w:val="20"/>
          <w:szCs w:val="20"/>
        </w:rPr>
      </w:pPr>
      <w:r w:rsidRPr="003A49EE">
        <w:rPr>
          <w:sz w:val="20"/>
          <w:szCs w:val="20"/>
        </w:rPr>
        <w:t>A Member may submit a motion on notice by delivering it to the Meetings Administrator electronically, or, if in writing, signed by the Member, prior to the closing date relating to the business of the Council or the executive functions of the Chief Executive. The latest time for submission of motions for inclusion on the Agenda for meetings of the Council or its Committees shall be 10 a.m. on the ninth clear working day before the date of the meeting.</w:t>
      </w:r>
    </w:p>
    <w:p w14:paraId="033D7D4C" w14:textId="77777777" w:rsidR="00F67E9E" w:rsidRPr="00A862D0" w:rsidRDefault="00F67E9E" w:rsidP="00A862D0">
      <w:pPr>
        <w:spacing w:line="254" w:lineRule="auto"/>
        <w:jc w:val="both"/>
        <w:rPr>
          <w:sz w:val="20"/>
          <w:szCs w:val="20"/>
        </w:rPr>
      </w:pPr>
    </w:p>
    <w:p w14:paraId="05904498" w14:textId="3D012DDB" w:rsidR="00F67E9E" w:rsidRPr="00A862D0" w:rsidRDefault="0012309B" w:rsidP="003A49EE">
      <w:pPr>
        <w:pStyle w:val="ListParagraph"/>
        <w:numPr>
          <w:ilvl w:val="0"/>
          <w:numId w:val="78"/>
        </w:numPr>
        <w:spacing w:line="254" w:lineRule="auto"/>
        <w:ind w:left="426" w:hanging="426"/>
        <w:rPr>
          <w:sz w:val="20"/>
          <w:szCs w:val="20"/>
        </w:rPr>
      </w:pPr>
      <w:r w:rsidRPr="00A862D0">
        <w:rPr>
          <w:sz w:val="20"/>
          <w:szCs w:val="20"/>
        </w:rPr>
        <w:t>The Agenda Paper shall contain not more than three Notices of Motion from any one Member, including an adjourned motion. This shall not apply to a Council Meeting insofar as it deals with formal consideration of a Draft Development Plan, a variation of the Development Plan, or with formal consideration of a Local Area Plan, Urban Framework</w:t>
      </w:r>
      <w:r w:rsidR="00AC6122" w:rsidRPr="00A862D0">
        <w:rPr>
          <w:sz w:val="20"/>
          <w:szCs w:val="20"/>
        </w:rPr>
        <w:t xml:space="preserve"> </w:t>
      </w:r>
      <w:r w:rsidRPr="00A862D0">
        <w:rPr>
          <w:sz w:val="20"/>
          <w:szCs w:val="20"/>
        </w:rPr>
        <w:t>Plan, Strategic Development Zone or similar instrument or an amendment to such an instrument.</w:t>
      </w:r>
    </w:p>
    <w:p w14:paraId="0AA4307F" w14:textId="77777777" w:rsidR="00F67E9E" w:rsidRPr="00A862D0" w:rsidRDefault="00F67E9E" w:rsidP="00A862D0">
      <w:pPr>
        <w:spacing w:line="254" w:lineRule="auto"/>
        <w:jc w:val="both"/>
        <w:rPr>
          <w:sz w:val="20"/>
          <w:szCs w:val="20"/>
        </w:rPr>
      </w:pPr>
    </w:p>
    <w:p w14:paraId="57E5313B" w14:textId="77777777" w:rsidR="00F67E9E" w:rsidRPr="00A862D0" w:rsidRDefault="0012309B" w:rsidP="003A49EE">
      <w:pPr>
        <w:pStyle w:val="ListParagraph"/>
        <w:numPr>
          <w:ilvl w:val="0"/>
          <w:numId w:val="78"/>
        </w:numPr>
        <w:spacing w:line="254" w:lineRule="auto"/>
        <w:ind w:left="426" w:hanging="426"/>
        <w:rPr>
          <w:sz w:val="20"/>
          <w:szCs w:val="20"/>
        </w:rPr>
      </w:pPr>
      <w:r w:rsidRPr="00A862D0">
        <w:rPr>
          <w:sz w:val="20"/>
          <w:szCs w:val="20"/>
        </w:rPr>
        <w:t>Motions on notice received in accordance with paragraph (a) shall be listed on the Agenda in order of their receipt, provided that a second motion by the same Member shall not be listed until every first motion by every other Member has first been listed, and likewise for third motions.</w:t>
      </w:r>
    </w:p>
    <w:p w14:paraId="0E9E8E03" w14:textId="77777777" w:rsidR="00F67E9E" w:rsidRPr="00A862D0" w:rsidRDefault="00F67E9E" w:rsidP="00A862D0">
      <w:pPr>
        <w:spacing w:line="254" w:lineRule="auto"/>
        <w:jc w:val="both"/>
        <w:rPr>
          <w:sz w:val="20"/>
          <w:szCs w:val="20"/>
        </w:rPr>
      </w:pPr>
    </w:p>
    <w:p w14:paraId="73BAB9F1" w14:textId="77777777" w:rsidR="00F67E9E" w:rsidRPr="00A862D0" w:rsidRDefault="0012309B" w:rsidP="003A49EE">
      <w:pPr>
        <w:pStyle w:val="ListParagraph"/>
        <w:numPr>
          <w:ilvl w:val="0"/>
          <w:numId w:val="78"/>
        </w:numPr>
        <w:spacing w:line="254" w:lineRule="auto"/>
        <w:ind w:left="426" w:hanging="426"/>
        <w:rPr>
          <w:sz w:val="20"/>
          <w:szCs w:val="20"/>
        </w:rPr>
      </w:pPr>
      <w:r w:rsidRPr="00A862D0">
        <w:rPr>
          <w:sz w:val="20"/>
          <w:szCs w:val="20"/>
        </w:rPr>
        <w:t>Composite motions (motions which contain a number of issues) submitted on notice shall be divided by the Meetings Administrator and each matter listed shall count as a separate motion.</w:t>
      </w:r>
    </w:p>
    <w:p w14:paraId="5D7C3CDF" w14:textId="77777777" w:rsidR="00F67E9E" w:rsidRPr="00A862D0" w:rsidRDefault="00F67E9E" w:rsidP="00A862D0">
      <w:pPr>
        <w:spacing w:line="254" w:lineRule="auto"/>
        <w:jc w:val="both"/>
        <w:rPr>
          <w:sz w:val="20"/>
          <w:szCs w:val="20"/>
        </w:rPr>
      </w:pPr>
    </w:p>
    <w:p w14:paraId="02382DA1" w14:textId="77777777" w:rsidR="00F67E9E" w:rsidRPr="00A862D0" w:rsidRDefault="0012309B" w:rsidP="003A49EE">
      <w:pPr>
        <w:pStyle w:val="ListParagraph"/>
        <w:numPr>
          <w:ilvl w:val="0"/>
          <w:numId w:val="78"/>
        </w:numPr>
        <w:spacing w:line="254" w:lineRule="auto"/>
        <w:ind w:left="426" w:hanging="426"/>
        <w:rPr>
          <w:sz w:val="20"/>
          <w:szCs w:val="20"/>
        </w:rPr>
      </w:pPr>
      <w:r w:rsidRPr="00A862D0">
        <w:rPr>
          <w:sz w:val="20"/>
          <w:szCs w:val="20"/>
        </w:rPr>
        <w:t>Any motions which in the opinion of the Meetings Administrator are unreasonable, unsuitable in form, frivolous, or derogatory to the dignity of the Council may be disallowed by the Meetings Administrator.</w:t>
      </w:r>
    </w:p>
    <w:p w14:paraId="403B1B35" w14:textId="77777777" w:rsidR="00F67E9E" w:rsidRPr="00A862D0" w:rsidRDefault="00F67E9E" w:rsidP="00A862D0">
      <w:pPr>
        <w:spacing w:line="254" w:lineRule="auto"/>
        <w:jc w:val="both"/>
        <w:rPr>
          <w:sz w:val="20"/>
          <w:szCs w:val="20"/>
        </w:rPr>
      </w:pPr>
    </w:p>
    <w:p w14:paraId="368F900E" w14:textId="77777777" w:rsidR="00F67E9E" w:rsidRPr="00A862D0" w:rsidRDefault="0012309B" w:rsidP="003A49EE">
      <w:pPr>
        <w:pStyle w:val="ListParagraph"/>
        <w:numPr>
          <w:ilvl w:val="0"/>
          <w:numId w:val="78"/>
        </w:numPr>
        <w:spacing w:line="254" w:lineRule="auto"/>
        <w:ind w:left="426" w:hanging="426"/>
        <w:rPr>
          <w:sz w:val="20"/>
          <w:szCs w:val="20"/>
        </w:rPr>
      </w:pPr>
      <w:r w:rsidRPr="00A862D0">
        <w:rPr>
          <w:sz w:val="20"/>
          <w:szCs w:val="20"/>
        </w:rPr>
        <w:t>If any Notice of Motion of which notice has been duly given relates to a matter normally dealt with by a Committee or comes within the terms of reference of any Committee or Committees, it shall be referred to such Committee or Committees as the Meetings Administrator may determine.</w:t>
      </w:r>
    </w:p>
    <w:p w14:paraId="3C9644B9" w14:textId="77777777" w:rsidR="00F67E9E" w:rsidRPr="00A862D0" w:rsidRDefault="00F67E9E" w:rsidP="00A862D0">
      <w:pPr>
        <w:spacing w:line="254" w:lineRule="auto"/>
        <w:jc w:val="both"/>
        <w:rPr>
          <w:sz w:val="20"/>
          <w:szCs w:val="20"/>
        </w:rPr>
      </w:pPr>
    </w:p>
    <w:p w14:paraId="6BD74CAA" w14:textId="77777777" w:rsidR="00F67E9E" w:rsidRPr="00A862D0" w:rsidRDefault="0012309B" w:rsidP="003A49EE">
      <w:pPr>
        <w:pStyle w:val="ListParagraph"/>
        <w:numPr>
          <w:ilvl w:val="0"/>
          <w:numId w:val="78"/>
        </w:numPr>
        <w:spacing w:line="254" w:lineRule="auto"/>
        <w:ind w:left="426" w:hanging="426"/>
        <w:rPr>
          <w:sz w:val="20"/>
          <w:szCs w:val="20"/>
        </w:rPr>
      </w:pPr>
      <w:r w:rsidRPr="00A862D0">
        <w:rPr>
          <w:sz w:val="20"/>
          <w:szCs w:val="20"/>
        </w:rPr>
        <w:t>Motions submitted by members shall be listed on the Council Agenda with the date of the meeting at which the motion first appeared on the Agenda listed in square brackets after the text of the motion.</w:t>
      </w:r>
    </w:p>
    <w:p w14:paraId="3DA4FF55" w14:textId="77777777" w:rsidR="00F67E9E" w:rsidRPr="00A862D0" w:rsidRDefault="00F67E9E" w:rsidP="00A862D0">
      <w:pPr>
        <w:spacing w:line="254" w:lineRule="auto"/>
        <w:jc w:val="both"/>
        <w:rPr>
          <w:sz w:val="20"/>
          <w:szCs w:val="20"/>
        </w:rPr>
      </w:pPr>
    </w:p>
    <w:p w14:paraId="7DE4372B" w14:textId="77777777" w:rsidR="00F67E9E" w:rsidRPr="00A862D0" w:rsidRDefault="0012309B" w:rsidP="003A49EE">
      <w:pPr>
        <w:pStyle w:val="ListParagraph"/>
        <w:numPr>
          <w:ilvl w:val="0"/>
          <w:numId w:val="78"/>
        </w:numPr>
        <w:spacing w:line="254" w:lineRule="auto"/>
        <w:ind w:left="426" w:hanging="426"/>
        <w:rPr>
          <w:sz w:val="20"/>
          <w:szCs w:val="20"/>
        </w:rPr>
      </w:pPr>
      <w:r w:rsidRPr="00A862D0">
        <w:rPr>
          <w:sz w:val="20"/>
          <w:szCs w:val="20"/>
        </w:rPr>
        <w:t>When a Motion on notice is reached on the agenda, the member who submitted the motion may choose to swap it with another of their existing listed motions on notice.</w:t>
      </w:r>
    </w:p>
    <w:p w14:paraId="37255DEA" w14:textId="77777777" w:rsidR="00F67E9E" w:rsidRPr="00A862D0" w:rsidRDefault="00F67E9E" w:rsidP="00A862D0">
      <w:pPr>
        <w:spacing w:line="254" w:lineRule="auto"/>
        <w:jc w:val="both"/>
        <w:rPr>
          <w:sz w:val="20"/>
          <w:szCs w:val="20"/>
        </w:rPr>
      </w:pPr>
    </w:p>
    <w:p w14:paraId="2F90A610" w14:textId="3CB9F60C" w:rsidR="00F67E9E" w:rsidRPr="00A862D0" w:rsidRDefault="0012309B" w:rsidP="003A49EE">
      <w:pPr>
        <w:pStyle w:val="ListParagraph"/>
        <w:numPr>
          <w:ilvl w:val="0"/>
          <w:numId w:val="78"/>
        </w:numPr>
        <w:spacing w:line="254" w:lineRule="auto"/>
        <w:ind w:left="426" w:hanging="426"/>
        <w:rPr>
          <w:sz w:val="20"/>
          <w:szCs w:val="20"/>
        </w:rPr>
      </w:pPr>
      <w:r w:rsidRPr="00A862D0">
        <w:rPr>
          <w:sz w:val="20"/>
          <w:szCs w:val="20"/>
        </w:rPr>
        <w:t xml:space="preserve">At Plenary Council meetings, a motion on notice may be moved alongside a relevant report on the agenda at the discretion of the Cathaoirleach. The request to move a motion in this manner must be submitted in writing to the </w:t>
      </w:r>
      <w:r w:rsidR="00D0738E" w:rsidRPr="00A862D0">
        <w:rPr>
          <w:sz w:val="20"/>
          <w:szCs w:val="20"/>
        </w:rPr>
        <w:t>Cathaoirleach</w:t>
      </w:r>
      <w:r w:rsidRPr="00A862D0">
        <w:rPr>
          <w:sz w:val="20"/>
          <w:szCs w:val="20"/>
        </w:rPr>
        <w:t xml:space="preserve"> and Meeting Administrator by 1.00 PM on the day of the meeting.</w:t>
      </w:r>
    </w:p>
    <w:p w14:paraId="5B3F754C" w14:textId="77777777" w:rsidR="00F67E9E" w:rsidRPr="00A862D0" w:rsidRDefault="00F67E9E" w:rsidP="00A862D0">
      <w:pPr>
        <w:spacing w:line="254" w:lineRule="auto"/>
        <w:jc w:val="both"/>
        <w:rPr>
          <w:sz w:val="20"/>
          <w:szCs w:val="20"/>
        </w:rPr>
      </w:pPr>
    </w:p>
    <w:p w14:paraId="2C83DB5F" w14:textId="77777777" w:rsidR="00F67E9E" w:rsidRPr="005C3BC1" w:rsidRDefault="0012309B" w:rsidP="00057D12">
      <w:pPr>
        <w:pStyle w:val="ListParagraph"/>
        <w:numPr>
          <w:ilvl w:val="0"/>
          <w:numId w:val="54"/>
        </w:numPr>
        <w:spacing w:line="254" w:lineRule="auto"/>
        <w:ind w:left="567" w:hanging="567"/>
        <w:rPr>
          <w:b/>
          <w:bCs/>
          <w:sz w:val="20"/>
          <w:szCs w:val="20"/>
        </w:rPr>
      </w:pPr>
      <w:r w:rsidRPr="005C3BC1">
        <w:rPr>
          <w:b/>
          <w:bCs/>
          <w:sz w:val="20"/>
          <w:szCs w:val="20"/>
        </w:rPr>
        <w:t>Submission of Motions Without Notice</w:t>
      </w:r>
    </w:p>
    <w:p w14:paraId="5983A187" w14:textId="77777777" w:rsidR="00F67E9E" w:rsidRPr="00A862D0" w:rsidRDefault="0012309B" w:rsidP="00A862D0">
      <w:pPr>
        <w:spacing w:line="254" w:lineRule="auto"/>
        <w:jc w:val="both"/>
        <w:rPr>
          <w:sz w:val="20"/>
          <w:szCs w:val="20"/>
        </w:rPr>
      </w:pPr>
      <w:r w:rsidRPr="00A862D0">
        <w:rPr>
          <w:sz w:val="20"/>
          <w:szCs w:val="20"/>
        </w:rPr>
        <w:t>A Member may submit the following motions without notice</w:t>
      </w:r>
    </w:p>
    <w:p w14:paraId="29D8A5F7" w14:textId="77777777" w:rsidR="00F67E9E" w:rsidRPr="00A862D0" w:rsidRDefault="00F67E9E" w:rsidP="00A862D0">
      <w:pPr>
        <w:spacing w:line="254" w:lineRule="auto"/>
        <w:jc w:val="both"/>
        <w:rPr>
          <w:sz w:val="20"/>
          <w:szCs w:val="20"/>
        </w:rPr>
      </w:pPr>
    </w:p>
    <w:p w14:paraId="7763BA1C" w14:textId="0434DC61" w:rsidR="00F67E9E" w:rsidRPr="003A49EE" w:rsidRDefault="0012309B" w:rsidP="003A49EE">
      <w:pPr>
        <w:pStyle w:val="ListParagraph"/>
        <w:numPr>
          <w:ilvl w:val="0"/>
          <w:numId w:val="79"/>
        </w:numPr>
        <w:spacing w:line="254" w:lineRule="auto"/>
        <w:ind w:left="426" w:hanging="426"/>
        <w:rPr>
          <w:sz w:val="20"/>
          <w:szCs w:val="20"/>
        </w:rPr>
      </w:pPr>
      <w:r w:rsidRPr="003A49EE">
        <w:rPr>
          <w:sz w:val="20"/>
          <w:szCs w:val="20"/>
        </w:rPr>
        <w:t xml:space="preserve">Motions that require to be submitted in writing to the Cathaoirleach, duly signed </w:t>
      </w:r>
      <w:r w:rsidR="00AC6122" w:rsidRPr="003A49EE">
        <w:rPr>
          <w:sz w:val="20"/>
          <w:szCs w:val="20"/>
        </w:rPr>
        <w:t>and including</w:t>
      </w:r>
      <w:r w:rsidRPr="003A49EE">
        <w:rPr>
          <w:sz w:val="20"/>
          <w:szCs w:val="20"/>
        </w:rPr>
        <w:t xml:space="preserve"> reference to the exact clause (22A a-i) under which motion is being submitted:</w:t>
      </w:r>
    </w:p>
    <w:p w14:paraId="47E7CC04" w14:textId="77777777" w:rsidR="00F67E9E" w:rsidRPr="00A862D0" w:rsidRDefault="00F67E9E" w:rsidP="00A862D0">
      <w:pPr>
        <w:spacing w:line="254" w:lineRule="auto"/>
        <w:jc w:val="both"/>
        <w:rPr>
          <w:sz w:val="20"/>
          <w:szCs w:val="20"/>
        </w:rPr>
      </w:pPr>
    </w:p>
    <w:p w14:paraId="228A9B6F" w14:textId="77777777" w:rsidR="00F67E9E" w:rsidRPr="003A49EE" w:rsidRDefault="0012309B" w:rsidP="003A49EE">
      <w:pPr>
        <w:pStyle w:val="ListParagraph"/>
        <w:numPr>
          <w:ilvl w:val="0"/>
          <w:numId w:val="80"/>
        </w:numPr>
        <w:spacing w:line="254" w:lineRule="auto"/>
        <w:ind w:left="426" w:hanging="426"/>
        <w:rPr>
          <w:sz w:val="20"/>
          <w:szCs w:val="20"/>
        </w:rPr>
      </w:pPr>
      <w:r w:rsidRPr="003A49EE">
        <w:rPr>
          <w:sz w:val="20"/>
          <w:szCs w:val="20"/>
        </w:rPr>
        <w:t>on any Question for the raising of which no other means are available and in respect of which the conduct or honour of a Member of the Council in his or her relations with the Council is involved. Any such motion shall take the form of a reference to the appropriate Committee for inquiry and report. No Amendment shall be allowed. The mover of any such motion may speak for not more than three minutes. The seconder shall not speak beyond formally seconding; and one other Member to be nominated by An Cathaoirleach may be heard in reply, but no further debate shall be allowed.</w:t>
      </w:r>
    </w:p>
    <w:p w14:paraId="3A79ACF8" w14:textId="77777777" w:rsidR="00F67E9E" w:rsidRPr="00A862D0" w:rsidRDefault="00F67E9E" w:rsidP="003A49EE">
      <w:pPr>
        <w:spacing w:line="254" w:lineRule="auto"/>
        <w:ind w:left="426" w:hanging="426"/>
        <w:jc w:val="both"/>
        <w:rPr>
          <w:sz w:val="20"/>
          <w:szCs w:val="20"/>
        </w:rPr>
      </w:pPr>
    </w:p>
    <w:p w14:paraId="68ED700C" w14:textId="77777777" w:rsidR="00F67E9E" w:rsidRPr="003A49EE" w:rsidRDefault="0012309B" w:rsidP="003A49EE">
      <w:pPr>
        <w:pStyle w:val="ListParagraph"/>
        <w:numPr>
          <w:ilvl w:val="0"/>
          <w:numId w:val="80"/>
        </w:numPr>
        <w:spacing w:line="254" w:lineRule="auto"/>
        <w:ind w:left="426" w:hanging="426"/>
        <w:rPr>
          <w:sz w:val="20"/>
          <w:szCs w:val="20"/>
        </w:rPr>
      </w:pPr>
      <w:r w:rsidRPr="003A49EE">
        <w:rPr>
          <w:sz w:val="20"/>
          <w:szCs w:val="20"/>
        </w:rPr>
        <w:t>on matters expressly required by Statute to be done at the meeting;</w:t>
      </w:r>
    </w:p>
    <w:p w14:paraId="77F060E9" w14:textId="77777777" w:rsidR="00F67E9E" w:rsidRPr="00A862D0" w:rsidRDefault="00F67E9E" w:rsidP="003A49EE">
      <w:pPr>
        <w:spacing w:line="254" w:lineRule="auto"/>
        <w:ind w:left="426" w:hanging="426"/>
        <w:jc w:val="both"/>
        <w:rPr>
          <w:sz w:val="20"/>
          <w:szCs w:val="20"/>
        </w:rPr>
      </w:pPr>
    </w:p>
    <w:p w14:paraId="0837EAFF" w14:textId="5C1ACFF5" w:rsidR="00F67E9E" w:rsidRDefault="0012309B" w:rsidP="003A49EE">
      <w:pPr>
        <w:pStyle w:val="ListParagraph"/>
        <w:numPr>
          <w:ilvl w:val="0"/>
          <w:numId w:val="80"/>
        </w:numPr>
        <w:spacing w:line="254" w:lineRule="auto"/>
        <w:ind w:left="426" w:hanging="426"/>
        <w:rPr>
          <w:sz w:val="20"/>
          <w:szCs w:val="20"/>
        </w:rPr>
      </w:pPr>
      <w:r w:rsidRPr="003A49EE">
        <w:rPr>
          <w:sz w:val="20"/>
          <w:szCs w:val="20"/>
        </w:rPr>
        <w:t>on matters arising directly out of a report presented at the meeting. At Plenary Council Meetings, where the report is being presented under Parts 4, 5 or 6 of the agenda,</w:t>
      </w:r>
      <w:r w:rsidR="00AC6122" w:rsidRPr="003A49EE">
        <w:rPr>
          <w:sz w:val="20"/>
          <w:szCs w:val="20"/>
        </w:rPr>
        <w:t xml:space="preserve"> </w:t>
      </w:r>
      <w:r w:rsidRPr="003A49EE">
        <w:rPr>
          <w:sz w:val="20"/>
          <w:szCs w:val="20"/>
        </w:rPr>
        <w:t>the following applies for motions without notice lodged under Standing Order 22(A)c.</w:t>
      </w:r>
    </w:p>
    <w:p w14:paraId="611CB5A2" w14:textId="77777777" w:rsidR="003A49EE" w:rsidRPr="003A49EE" w:rsidRDefault="003A49EE" w:rsidP="003A49EE">
      <w:pPr>
        <w:spacing w:line="254" w:lineRule="auto"/>
        <w:rPr>
          <w:sz w:val="20"/>
          <w:szCs w:val="20"/>
        </w:rPr>
      </w:pPr>
    </w:p>
    <w:p w14:paraId="643EE60B" w14:textId="77777777" w:rsidR="00F67E9E" w:rsidRPr="003A49EE" w:rsidRDefault="0012309B" w:rsidP="003A49EE">
      <w:pPr>
        <w:pStyle w:val="ListParagraph"/>
        <w:numPr>
          <w:ilvl w:val="0"/>
          <w:numId w:val="81"/>
        </w:numPr>
        <w:spacing w:line="254" w:lineRule="auto"/>
        <w:rPr>
          <w:sz w:val="20"/>
          <w:szCs w:val="20"/>
        </w:rPr>
      </w:pPr>
      <w:r w:rsidRPr="003A49EE">
        <w:rPr>
          <w:sz w:val="20"/>
          <w:szCs w:val="20"/>
        </w:rPr>
        <w:t>Each Motion Without Notice must indicate which agenda item it refers, be signed by at least 5 members, and each member may only sign one such motion without notice for each meeting. Such motions must be submitted by Members of the Council to the Meetings Administrator and to the Cathaoirleach on the day of the monthly meeting before 1.00 p.m. (or 4 hours before any alternate time of meeting).</w:t>
      </w:r>
    </w:p>
    <w:p w14:paraId="5C0C10AE" w14:textId="77777777" w:rsidR="00F67E9E" w:rsidRPr="003A49EE" w:rsidRDefault="0012309B" w:rsidP="003A49EE">
      <w:pPr>
        <w:pStyle w:val="ListParagraph"/>
        <w:numPr>
          <w:ilvl w:val="0"/>
          <w:numId w:val="81"/>
        </w:numPr>
        <w:spacing w:line="254" w:lineRule="auto"/>
        <w:rPr>
          <w:sz w:val="20"/>
          <w:szCs w:val="20"/>
        </w:rPr>
      </w:pPr>
      <w:r w:rsidRPr="003A49EE">
        <w:rPr>
          <w:sz w:val="20"/>
          <w:szCs w:val="20"/>
        </w:rPr>
        <w:t>All motions received, with the exception of motions which the Cathaoirleach deems to be contrary to standing orders will be listed in the order they are received, and the list will be circulated to all Members by 4.00 p.m. with the names of the submitting Member(s) omitted from the List.</w:t>
      </w:r>
    </w:p>
    <w:p w14:paraId="55E8D780" w14:textId="4DA6F497" w:rsidR="00F67E9E" w:rsidRPr="003A49EE" w:rsidRDefault="0012309B" w:rsidP="003A49EE">
      <w:pPr>
        <w:pStyle w:val="ListParagraph"/>
        <w:numPr>
          <w:ilvl w:val="0"/>
          <w:numId w:val="81"/>
        </w:numPr>
        <w:spacing w:line="254" w:lineRule="auto"/>
        <w:rPr>
          <w:sz w:val="20"/>
          <w:szCs w:val="20"/>
        </w:rPr>
      </w:pPr>
      <w:r w:rsidRPr="003A49EE">
        <w:rPr>
          <w:sz w:val="20"/>
          <w:szCs w:val="20"/>
        </w:rPr>
        <w:t>Votes to allow a</w:t>
      </w:r>
      <w:r w:rsidR="00AC6122" w:rsidRPr="003A49EE">
        <w:rPr>
          <w:sz w:val="20"/>
          <w:szCs w:val="20"/>
        </w:rPr>
        <w:t xml:space="preserve"> </w:t>
      </w:r>
      <w:r w:rsidRPr="003A49EE">
        <w:rPr>
          <w:sz w:val="20"/>
          <w:szCs w:val="20"/>
        </w:rPr>
        <w:t>Motion Without Notice under 22(A)c will be taken under Cathaoirleach’s Business, starting with the first motion on the List. A majority of the Members present in the meeting at the time of voting must vote in favour for a motion to be approved for discussion. Each motion will be voted on until one achieves the required majority. All other motions on the list will then fall. If no motion secures a majority, then the meeting will continue with the business on the Agenda and no Motions Without Notice under 22(A)c will be heard.</w:t>
      </w:r>
    </w:p>
    <w:p w14:paraId="60A01FBE" w14:textId="77777777" w:rsidR="00F67E9E" w:rsidRPr="003A49EE" w:rsidRDefault="0012309B" w:rsidP="003A49EE">
      <w:pPr>
        <w:pStyle w:val="ListParagraph"/>
        <w:numPr>
          <w:ilvl w:val="0"/>
          <w:numId w:val="81"/>
        </w:numPr>
        <w:spacing w:line="254" w:lineRule="auto"/>
        <w:rPr>
          <w:sz w:val="20"/>
          <w:szCs w:val="20"/>
        </w:rPr>
      </w:pPr>
      <w:r w:rsidRPr="003A49EE">
        <w:rPr>
          <w:sz w:val="20"/>
          <w:szCs w:val="20"/>
        </w:rPr>
        <w:t>The proposer of a motion without notice under 22(A),c may speak for 2 minutes to propose the motion and one minute summing up time at the end of the debate only. All other speakers to the motion may speak for one minute.</w:t>
      </w:r>
    </w:p>
    <w:p w14:paraId="79EE987B" w14:textId="77777777" w:rsidR="00F67E9E" w:rsidRPr="003A49EE" w:rsidRDefault="0012309B" w:rsidP="003A49EE">
      <w:pPr>
        <w:pStyle w:val="ListParagraph"/>
        <w:numPr>
          <w:ilvl w:val="0"/>
          <w:numId w:val="81"/>
        </w:numPr>
        <w:spacing w:line="254" w:lineRule="auto"/>
        <w:rPr>
          <w:sz w:val="20"/>
          <w:szCs w:val="20"/>
        </w:rPr>
      </w:pPr>
      <w:r w:rsidRPr="003A49EE">
        <w:rPr>
          <w:sz w:val="20"/>
          <w:szCs w:val="20"/>
        </w:rPr>
        <w:t>Where a Motion Without Notice has secured the required majority, but the report to which it refers is not subsequently reached during the meeting, the motion will be resubmitted at the head of the list for consideration at the following Plenary Council Meeting. The requirements of 22(A),c,i will no longer apply to this motion.</w:t>
      </w:r>
    </w:p>
    <w:p w14:paraId="515CAC6E" w14:textId="77777777" w:rsidR="00F67E9E" w:rsidRPr="003A49EE" w:rsidRDefault="0012309B" w:rsidP="003A49EE">
      <w:pPr>
        <w:pStyle w:val="ListParagraph"/>
        <w:numPr>
          <w:ilvl w:val="0"/>
          <w:numId w:val="81"/>
        </w:numPr>
        <w:spacing w:line="254" w:lineRule="auto"/>
        <w:rPr>
          <w:sz w:val="20"/>
          <w:szCs w:val="20"/>
        </w:rPr>
      </w:pPr>
      <w:r w:rsidRPr="003A49EE">
        <w:rPr>
          <w:sz w:val="20"/>
          <w:szCs w:val="20"/>
        </w:rPr>
        <w:t>Amendments to these Motions Without Notice are not permitted during the meeting.</w:t>
      </w:r>
    </w:p>
    <w:p w14:paraId="6B4FDAA4" w14:textId="77777777" w:rsidR="00F67E9E" w:rsidRPr="00A862D0" w:rsidRDefault="00F67E9E" w:rsidP="00A862D0">
      <w:pPr>
        <w:spacing w:line="254" w:lineRule="auto"/>
        <w:jc w:val="both"/>
        <w:rPr>
          <w:sz w:val="20"/>
          <w:szCs w:val="20"/>
        </w:rPr>
      </w:pPr>
    </w:p>
    <w:p w14:paraId="7183A7E2" w14:textId="77777777" w:rsidR="00F67E9E" w:rsidRPr="00A862D0" w:rsidRDefault="0012309B" w:rsidP="003A49EE">
      <w:pPr>
        <w:pStyle w:val="ListParagraph"/>
        <w:numPr>
          <w:ilvl w:val="0"/>
          <w:numId w:val="80"/>
        </w:numPr>
        <w:spacing w:line="254" w:lineRule="auto"/>
        <w:ind w:left="426" w:hanging="426"/>
        <w:rPr>
          <w:sz w:val="20"/>
          <w:szCs w:val="20"/>
        </w:rPr>
      </w:pPr>
      <w:r w:rsidRPr="00A862D0">
        <w:rPr>
          <w:sz w:val="20"/>
          <w:szCs w:val="20"/>
        </w:rPr>
        <w:t>for, or on, the appointment of a Committee to which business specified is to be referred;</w:t>
      </w:r>
    </w:p>
    <w:p w14:paraId="62CC6EED" w14:textId="77777777" w:rsidR="00F67E9E" w:rsidRPr="00A862D0" w:rsidRDefault="00F67E9E" w:rsidP="00A862D0">
      <w:pPr>
        <w:spacing w:line="254" w:lineRule="auto"/>
        <w:jc w:val="both"/>
        <w:rPr>
          <w:sz w:val="20"/>
          <w:szCs w:val="20"/>
        </w:rPr>
      </w:pPr>
    </w:p>
    <w:p w14:paraId="57C8749B" w14:textId="77777777" w:rsidR="00F67E9E" w:rsidRPr="00A862D0" w:rsidRDefault="0012309B" w:rsidP="003A49EE">
      <w:pPr>
        <w:pStyle w:val="ListParagraph"/>
        <w:numPr>
          <w:ilvl w:val="0"/>
          <w:numId w:val="80"/>
        </w:numPr>
        <w:spacing w:line="254" w:lineRule="auto"/>
        <w:ind w:left="426" w:hanging="426"/>
        <w:rPr>
          <w:sz w:val="20"/>
          <w:szCs w:val="20"/>
        </w:rPr>
      </w:pPr>
      <w:r w:rsidRPr="00A862D0">
        <w:rPr>
          <w:sz w:val="20"/>
          <w:szCs w:val="20"/>
        </w:rPr>
        <w:t>for the suspension of a Standing Order or of Standing Orders in respect of any specified rule or rules (such motion to be decided without debate save in the discretion of An Cathaoirleach);</w:t>
      </w:r>
    </w:p>
    <w:p w14:paraId="402E3779" w14:textId="77777777" w:rsidR="00F67E9E" w:rsidRPr="00A862D0" w:rsidRDefault="00F67E9E" w:rsidP="00A862D0">
      <w:pPr>
        <w:spacing w:line="254" w:lineRule="auto"/>
        <w:jc w:val="both"/>
        <w:rPr>
          <w:sz w:val="20"/>
          <w:szCs w:val="20"/>
        </w:rPr>
      </w:pPr>
    </w:p>
    <w:p w14:paraId="4812FCA4" w14:textId="77777777" w:rsidR="00F67E9E" w:rsidRPr="00A862D0" w:rsidRDefault="0012309B" w:rsidP="003A49EE">
      <w:pPr>
        <w:pStyle w:val="ListParagraph"/>
        <w:numPr>
          <w:ilvl w:val="0"/>
          <w:numId w:val="80"/>
        </w:numPr>
        <w:spacing w:line="254" w:lineRule="auto"/>
        <w:ind w:left="426" w:hanging="426"/>
        <w:rPr>
          <w:sz w:val="20"/>
          <w:szCs w:val="20"/>
        </w:rPr>
      </w:pPr>
      <w:r w:rsidRPr="00A862D0">
        <w:rPr>
          <w:sz w:val="20"/>
          <w:szCs w:val="20"/>
        </w:rPr>
        <w:t>for the appointment of a Member to preside thereat, An Cathaoirleach and An Leas- Chathaoirleach being absent;</w:t>
      </w:r>
    </w:p>
    <w:p w14:paraId="1B72F7B2" w14:textId="77777777" w:rsidR="00F67E9E" w:rsidRPr="00A862D0" w:rsidRDefault="00F67E9E" w:rsidP="00A862D0">
      <w:pPr>
        <w:spacing w:line="254" w:lineRule="auto"/>
        <w:jc w:val="both"/>
        <w:rPr>
          <w:sz w:val="20"/>
          <w:szCs w:val="20"/>
        </w:rPr>
      </w:pPr>
    </w:p>
    <w:p w14:paraId="24953285" w14:textId="77777777" w:rsidR="00F67E9E" w:rsidRPr="00A862D0" w:rsidRDefault="0012309B" w:rsidP="003A49EE">
      <w:pPr>
        <w:pStyle w:val="ListParagraph"/>
        <w:numPr>
          <w:ilvl w:val="0"/>
          <w:numId w:val="80"/>
        </w:numPr>
        <w:spacing w:line="254" w:lineRule="auto"/>
        <w:ind w:left="426" w:hanging="426"/>
        <w:rPr>
          <w:sz w:val="20"/>
          <w:szCs w:val="20"/>
        </w:rPr>
      </w:pPr>
      <w:r w:rsidRPr="00A862D0">
        <w:rPr>
          <w:sz w:val="20"/>
          <w:szCs w:val="20"/>
        </w:rPr>
        <w:t>for the adoption, amendment or referring back of any report;</w:t>
      </w:r>
    </w:p>
    <w:p w14:paraId="0ABFDD67" w14:textId="77777777" w:rsidR="00F67E9E" w:rsidRPr="00A862D0" w:rsidRDefault="00F67E9E" w:rsidP="00A862D0">
      <w:pPr>
        <w:spacing w:line="254" w:lineRule="auto"/>
        <w:jc w:val="both"/>
        <w:rPr>
          <w:sz w:val="20"/>
          <w:szCs w:val="20"/>
        </w:rPr>
      </w:pPr>
    </w:p>
    <w:p w14:paraId="7D9D7E06" w14:textId="77777777" w:rsidR="00F67E9E" w:rsidRDefault="0012309B" w:rsidP="003A49EE">
      <w:pPr>
        <w:pStyle w:val="ListParagraph"/>
        <w:numPr>
          <w:ilvl w:val="0"/>
          <w:numId w:val="80"/>
        </w:numPr>
        <w:spacing w:line="254" w:lineRule="auto"/>
        <w:ind w:left="426" w:hanging="426"/>
        <w:rPr>
          <w:sz w:val="20"/>
          <w:szCs w:val="20"/>
        </w:rPr>
      </w:pPr>
      <w:r w:rsidRPr="00A862D0">
        <w:rPr>
          <w:sz w:val="20"/>
          <w:szCs w:val="20"/>
        </w:rPr>
        <w:t>for the purpose of dealing with urgent business related to a function of the local authority. The application for leave to introduce the motion shall be decided upon without debate save in the discretion of An Cathaoirleach. Leave to propose the motion shall be granted if there is no objection to the motion, or, where there is an objection, if not less than half of the total Membership of the Council [20 members] vote in favour of granting leave. If the application for leave is carried, the motion may then be proposed and debated as if due notice of it had been given.</w:t>
      </w:r>
    </w:p>
    <w:p w14:paraId="3D2A8CF5" w14:textId="77777777" w:rsidR="003A49EE" w:rsidRPr="003A49EE" w:rsidRDefault="003A49EE" w:rsidP="003A49EE">
      <w:pPr>
        <w:spacing w:line="254" w:lineRule="auto"/>
        <w:rPr>
          <w:sz w:val="20"/>
          <w:szCs w:val="20"/>
        </w:rPr>
      </w:pPr>
    </w:p>
    <w:p w14:paraId="66816E37" w14:textId="77777777" w:rsidR="00F67E9E" w:rsidRPr="00A862D0" w:rsidRDefault="0012309B" w:rsidP="003A49EE">
      <w:pPr>
        <w:pStyle w:val="ListParagraph"/>
        <w:numPr>
          <w:ilvl w:val="0"/>
          <w:numId w:val="80"/>
        </w:numPr>
        <w:spacing w:line="254" w:lineRule="auto"/>
        <w:ind w:left="426" w:hanging="426"/>
        <w:rPr>
          <w:sz w:val="20"/>
          <w:szCs w:val="20"/>
        </w:rPr>
      </w:pPr>
      <w:r w:rsidRPr="00A862D0">
        <w:rPr>
          <w:sz w:val="20"/>
          <w:szCs w:val="20"/>
        </w:rPr>
        <w:t>at a meeting held to consider representations made under Section 13 of the Planning and Development Act 2000, or to make the proposed variation of the Development Plan in accordance with the provisions of Section 13 of the Planning and Development Act 2000, motions to make such proposed variation with or without amendments (including motions for a specific amendment or amendments) as provided for in Section 13 of the Planning and Development Act 2000 may be made without notice at such meeting.</w:t>
      </w:r>
    </w:p>
    <w:p w14:paraId="0E6E1025" w14:textId="77777777" w:rsidR="00F67E9E" w:rsidRPr="00A862D0" w:rsidRDefault="00F67E9E" w:rsidP="00A862D0">
      <w:pPr>
        <w:spacing w:line="254" w:lineRule="auto"/>
        <w:jc w:val="both"/>
        <w:rPr>
          <w:sz w:val="20"/>
          <w:szCs w:val="20"/>
        </w:rPr>
      </w:pPr>
    </w:p>
    <w:p w14:paraId="2F6E1EF4" w14:textId="77777777" w:rsidR="00F67E9E" w:rsidRPr="00A862D0" w:rsidRDefault="0012309B" w:rsidP="003A49EE">
      <w:pPr>
        <w:pStyle w:val="ListParagraph"/>
        <w:numPr>
          <w:ilvl w:val="0"/>
          <w:numId w:val="79"/>
        </w:numPr>
        <w:spacing w:line="254" w:lineRule="auto"/>
        <w:ind w:left="426" w:hanging="426"/>
        <w:rPr>
          <w:sz w:val="20"/>
          <w:szCs w:val="20"/>
        </w:rPr>
      </w:pPr>
      <w:r w:rsidRPr="00A862D0">
        <w:rPr>
          <w:sz w:val="20"/>
          <w:szCs w:val="20"/>
        </w:rPr>
        <w:t>Motions that may be moved verbally without the necessity for submission in writing:</w:t>
      </w:r>
    </w:p>
    <w:p w14:paraId="2EA6435E" w14:textId="77777777" w:rsidR="00F67E9E" w:rsidRPr="00A862D0" w:rsidRDefault="00F67E9E" w:rsidP="00A862D0">
      <w:pPr>
        <w:spacing w:line="254" w:lineRule="auto"/>
        <w:jc w:val="both"/>
        <w:rPr>
          <w:sz w:val="20"/>
          <w:szCs w:val="20"/>
        </w:rPr>
      </w:pPr>
    </w:p>
    <w:p w14:paraId="3B7346FD" w14:textId="77777777" w:rsidR="00F67E9E" w:rsidRPr="005C3BC1" w:rsidRDefault="0012309B" w:rsidP="005C3BC1">
      <w:pPr>
        <w:pStyle w:val="ListParagraph"/>
        <w:numPr>
          <w:ilvl w:val="0"/>
          <w:numId w:val="82"/>
        </w:numPr>
        <w:spacing w:line="254" w:lineRule="auto"/>
        <w:ind w:left="426" w:hanging="426"/>
        <w:rPr>
          <w:sz w:val="20"/>
          <w:szCs w:val="20"/>
        </w:rPr>
      </w:pPr>
      <w:r w:rsidRPr="005C3BC1">
        <w:rPr>
          <w:sz w:val="20"/>
          <w:szCs w:val="20"/>
        </w:rPr>
        <w:t>for the resolution of the Council into a Committee of the whole Council;</w:t>
      </w:r>
    </w:p>
    <w:p w14:paraId="50772995" w14:textId="77777777" w:rsidR="00F67E9E" w:rsidRPr="00A862D0" w:rsidRDefault="00F67E9E" w:rsidP="00A862D0">
      <w:pPr>
        <w:spacing w:line="254" w:lineRule="auto"/>
        <w:jc w:val="both"/>
        <w:rPr>
          <w:sz w:val="20"/>
          <w:szCs w:val="20"/>
        </w:rPr>
      </w:pPr>
    </w:p>
    <w:p w14:paraId="06831286" w14:textId="77777777" w:rsidR="00F67E9E" w:rsidRPr="00A862D0" w:rsidRDefault="0012309B" w:rsidP="005C3BC1">
      <w:pPr>
        <w:pStyle w:val="ListParagraph"/>
        <w:numPr>
          <w:ilvl w:val="0"/>
          <w:numId w:val="82"/>
        </w:numPr>
        <w:spacing w:line="254" w:lineRule="auto"/>
        <w:ind w:left="426" w:hanging="426"/>
        <w:rPr>
          <w:sz w:val="20"/>
          <w:szCs w:val="20"/>
        </w:rPr>
      </w:pPr>
      <w:r w:rsidRPr="00A862D0">
        <w:rPr>
          <w:sz w:val="20"/>
          <w:szCs w:val="20"/>
        </w:rPr>
        <w:t>for a variation of the order of business (such motion to be decided without debate save in the discretion of An Cathaoirleach);</w:t>
      </w:r>
    </w:p>
    <w:p w14:paraId="6D6A468A" w14:textId="77777777" w:rsidR="00F67E9E" w:rsidRPr="00A862D0" w:rsidRDefault="00F67E9E" w:rsidP="00A862D0">
      <w:pPr>
        <w:spacing w:line="254" w:lineRule="auto"/>
        <w:jc w:val="both"/>
        <w:rPr>
          <w:sz w:val="20"/>
          <w:szCs w:val="20"/>
        </w:rPr>
      </w:pPr>
    </w:p>
    <w:p w14:paraId="21210E40" w14:textId="77777777" w:rsidR="00F67E9E" w:rsidRPr="00A862D0" w:rsidRDefault="0012309B" w:rsidP="005C3BC1">
      <w:pPr>
        <w:pStyle w:val="ListParagraph"/>
        <w:numPr>
          <w:ilvl w:val="0"/>
          <w:numId w:val="82"/>
        </w:numPr>
        <w:spacing w:line="254" w:lineRule="auto"/>
        <w:ind w:left="426" w:hanging="426"/>
        <w:rPr>
          <w:sz w:val="20"/>
          <w:szCs w:val="20"/>
        </w:rPr>
      </w:pPr>
      <w:r w:rsidRPr="00A862D0">
        <w:rPr>
          <w:sz w:val="20"/>
          <w:szCs w:val="20"/>
        </w:rPr>
        <w:t>for the adjournment of the meeting;</w:t>
      </w:r>
    </w:p>
    <w:p w14:paraId="0C2C794E" w14:textId="77777777" w:rsidR="00F67E9E" w:rsidRPr="00A862D0" w:rsidRDefault="00F67E9E" w:rsidP="00A862D0">
      <w:pPr>
        <w:spacing w:line="254" w:lineRule="auto"/>
        <w:jc w:val="both"/>
        <w:rPr>
          <w:sz w:val="20"/>
          <w:szCs w:val="20"/>
        </w:rPr>
      </w:pPr>
    </w:p>
    <w:p w14:paraId="213666D3" w14:textId="77777777" w:rsidR="00F67E9E" w:rsidRPr="00A862D0" w:rsidRDefault="0012309B" w:rsidP="005C3BC1">
      <w:pPr>
        <w:pStyle w:val="ListParagraph"/>
        <w:numPr>
          <w:ilvl w:val="0"/>
          <w:numId w:val="82"/>
        </w:numPr>
        <w:spacing w:line="254" w:lineRule="auto"/>
        <w:ind w:left="426" w:hanging="426"/>
        <w:rPr>
          <w:sz w:val="20"/>
          <w:szCs w:val="20"/>
        </w:rPr>
      </w:pPr>
      <w:r w:rsidRPr="00A862D0">
        <w:rPr>
          <w:sz w:val="20"/>
          <w:szCs w:val="20"/>
        </w:rPr>
        <w:t>for the adoption or referring back of any report;</w:t>
      </w:r>
    </w:p>
    <w:p w14:paraId="3F137D0D" w14:textId="77777777" w:rsidR="00F67E9E" w:rsidRPr="00A862D0" w:rsidRDefault="00F67E9E" w:rsidP="00A862D0">
      <w:pPr>
        <w:spacing w:line="254" w:lineRule="auto"/>
        <w:jc w:val="both"/>
        <w:rPr>
          <w:sz w:val="20"/>
          <w:szCs w:val="20"/>
        </w:rPr>
      </w:pPr>
    </w:p>
    <w:p w14:paraId="69B131BD" w14:textId="77777777" w:rsidR="00F67E9E" w:rsidRPr="00A862D0" w:rsidRDefault="0012309B" w:rsidP="005C3BC1">
      <w:pPr>
        <w:pStyle w:val="ListParagraph"/>
        <w:numPr>
          <w:ilvl w:val="0"/>
          <w:numId w:val="82"/>
        </w:numPr>
        <w:spacing w:line="254" w:lineRule="auto"/>
        <w:ind w:left="426" w:hanging="426"/>
        <w:rPr>
          <w:sz w:val="20"/>
          <w:szCs w:val="20"/>
        </w:rPr>
      </w:pPr>
      <w:r w:rsidRPr="00A862D0">
        <w:rPr>
          <w:sz w:val="20"/>
          <w:szCs w:val="20"/>
        </w:rPr>
        <w:t>relating to business of a formal or unimportant character, provided no Member present objects;</w:t>
      </w:r>
    </w:p>
    <w:p w14:paraId="4DCE0D94" w14:textId="77777777" w:rsidR="00F67E9E" w:rsidRPr="00A862D0" w:rsidRDefault="00F67E9E" w:rsidP="00A862D0">
      <w:pPr>
        <w:spacing w:line="254" w:lineRule="auto"/>
        <w:jc w:val="both"/>
        <w:rPr>
          <w:sz w:val="20"/>
          <w:szCs w:val="20"/>
        </w:rPr>
      </w:pPr>
    </w:p>
    <w:p w14:paraId="74EBD282" w14:textId="77777777" w:rsidR="00F67E9E" w:rsidRPr="00A862D0" w:rsidRDefault="0012309B" w:rsidP="005C3BC1">
      <w:pPr>
        <w:pStyle w:val="ListParagraph"/>
        <w:numPr>
          <w:ilvl w:val="0"/>
          <w:numId w:val="82"/>
        </w:numPr>
        <w:spacing w:line="254" w:lineRule="auto"/>
        <w:ind w:left="426" w:hanging="426"/>
        <w:rPr>
          <w:sz w:val="20"/>
          <w:szCs w:val="20"/>
        </w:rPr>
      </w:pPr>
      <w:r w:rsidRPr="00A862D0">
        <w:rPr>
          <w:sz w:val="20"/>
          <w:szCs w:val="20"/>
        </w:rPr>
        <w:t>relating to any business provided all the Members are present and no one objects to the informality; want of notice in this case can be excused and the proceedings are valid;</w:t>
      </w:r>
    </w:p>
    <w:p w14:paraId="15F7CD13" w14:textId="77777777" w:rsidR="00F67E9E" w:rsidRPr="00A862D0" w:rsidRDefault="00F67E9E" w:rsidP="00A862D0">
      <w:pPr>
        <w:spacing w:line="254" w:lineRule="auto"/>
        <w:jc w:val="both"/>
        <w:rPr>
          <w:sz w:val="20"/>
          <w:szCs w:val="20"/>
        </w:rPr>
      </w:pPr>
    </w:p>
    <w:p w14:paraId="5E831184" w14:textId="77777777" w:rsidR="00F67E9E" w:rsidRPr="00A862D0" w:rsidRDefault="0012309B" w:rsidP="005C3BC1">
      <w:pPr>
        <w:pStyle w:val="ListParagraph"/>
        <w:numPr>
          <w:ilvl w:val="0"/>
          <w:numId w:val="82"/>
        </w:numPr>
        <w:spacing w:line="254" w:lineRule="auto"/>
        <w:ind w:left="426" w:hanging="426"/>
        <w:rPr>
          <w:sz w:val="20"/>
          <w:szCs w:val="20"/>
        </w:rPr>
      </w:pPr>
      <w:r w:rsidRPr="00A862D0">
        <w:rPr>
          <w:sz w:val="20"/>
          <w:szCs w:val="20"/>
        </w:rPr>
        <w:t>for referring business to a Committee for inquiry action and/or report.</w:t>
      </w:r>
    </w:p>
    <w:p w14:paraId="6543D6F5" w14:textId="77777777" w:rsidR="00F67E9E" w:rsidRPr="00A862D0" w:rsidRDefault="00F67E9E" w:rsidP="00A862D0">
      <w:pPr>
        <w:spacing w:line="254" w:lineRule="auto"/>
        <w:jc w:val="both"/>
        <w:rPr>
          <w:sz w:val="20"/>
          <w:szCs w:val="20"/>
        </w:rPr>
      </w:pPr>
    </w:p>
    <w:p w14:paraId="769A6552" w14:textId="77777777" w:rsidR="00F67E9E" w:rsidRPr="005C3BC1" w:rsidRDefault="0012309B" w:rsidP="00057D12">
      <w:pPr>
        <w:pStyle w:val="ListParagraph"/>
        <w:numPr>
          <w:ilvl w:val="0"/>
          <w:numId w:val="54"/>
        </w:numPr>
        <w:spacing w:line="254" w:lineRule="auto"/>
        <w:ind w:left="567" w:hanging="567"/>
        <w:rPr>
          <w:b/>
          <w:bCs/>
          <w:sz w:val="20"/>
          <w:szCs w:val="20"/>
        </w:rPr>
      </w:pPr>
      <w:r w:rsidRPr="005C3BC1">
        <w:rPr>
          <w:b/>
          <w:bCs/>
          <w:sz w:val="20"/>
          <w:szCs w:val="20"/>
        </w:rPr>
        <w:t>Ruling on Validity of Motions</w:t>
      </w:r>
    </w:p>
    <w:p w14:paraId="1C2DDF58" w14:textId="77777777" w:rsidR="00F67E9E" w:rsidRPr="00A862D0" w:rsidRDefault="0012309B" w:rsidP="00A862D0">
      <w:pPr>
        <w:spacing w:line="254" w:lineRule="auto"/>
        <w:jc w:val="both"/>
        <w:rPr>
          <w:sz w:val="20"/>
          <w:szCs w:val="20"/>
        </w:rPr>
      </w:pPr>
      <w:r w:rsidRPr="00A862D0">
        <w:rPr>
          <w:sz w:val="20"/>
          <w:szCs w:val="20"/>
        </w:rPr>
        <w:t>An Cathaoirleach may rule a motion out of order if:</w:t>
      </w:r>
    </w:p>
    <w:p w14:paraId="26DE03D1" w14:textId="77777777" w:rsidR="00F67E9E" w:rsidRPr="005C3BC1" w:rsidRDefault="0012309B" w:rsidP="005C3BC1">
      <w:pPr>
        <w:pStyle w:val="ListParagraph"/>
        <w:numPr>
          <w:ilvl w:val="0"/>
          <w:numId w:val="83"/>
        </w:numPr>
        <w:spacing w:line="254" w:lineRule="auto"/>
        <w:ind w:left="426" w:hanging="426"/>
        <w:rPr>
          <w:sz w:val="20"/>
          <w:szCs w:val="20"/>
        </w:rPr>
      </w:pPr>
      <w:r w:rsidRPr="005C3BC1">
        <w:rPr>
          <w:sz w:val="20"/>
          <w:szCs w:val="20"/>
        </w:rPr>
        <w:t>it relates to a matter normally dealt with by a Committee or comes within the terms of reference of any Committee (in which case An Cathaoirleach shall refer the motion to such Committee).</w:t>
      </w:r>
    </w:p>
    <w:p w14:paraId="2E454264" w14:textId="77777777" w:rsidR="00F67E9E" w:rsidRPr="00A862D0" w:rsidRDefault="00F67E9E" w:rsidP="00A862D0">
      <w:pPr>
        <w:spacing w:line="254" w:lineRule="auto"/>
        <w:jc w:val="both"/>
        <w:rPr>
          <w:sz w:val="20"/>
          <w:szCs w:val="20"/>
        </w:rPr>
      </w:pPr>
    </w:p>
    <w:p w14:paraId="3210CB86" w14:textId="77777777" w:rsidR="00F67E9E" w:rsidRPr="00A862D0" w:rsidRDefault="0012309B" w:rsidP="005C3BC1">
      <w:pPr>
        <w:pStyle w:val="ListParagraph"/>
        <w:numPr>
          <w:ilvl w:val="0"/>
          <w:numId w:val="83"/>
        </w:numPr>
        <w:spacing w:line="254" w:lineRule="auto"/>
        <w:ind w:left="426" w:hanging="426"/>
        <w:rPr>
          <w:sz w:val="20"/>
          <w:szCs w:val="20"/>
        </w:rPr>
      </w:pPr>
      <w:r w:rsidRPr="00A862D0">
        <w:rPr>
          <w:sz w:val="20"/>
          <w:szCs w:val="20"/>
        </w:rPr>
        <w:t>it is not relevant to some question which affects, or may affect, the services of the Council, the administration of the County or the interests of the people of the County.</w:t>
      </w:r>
    </w:p>
    <w:p w14:paraId="495C9B50" w14:textId="77777777" w:rsidR="00F67E9E" w:rsidRPr="00A862D0" w:rsidRDefault="00F67E9E" w:rsidP="00A862D0">
      <w:pPr>
        <w:spacing w:line="254" w:lineRule="auto"/>
        <w:jc w:val="both"/>
        <w:rPr>
          <w:sz w:val="20"/>
          <w:szCs w:val="20"/>
        </w:rPr>
      </w:pPr>
    </w:p>
    <w:p w14:paraId="00BF186B" w14:textId="77777777" w:rsidR="00F67E9E" w:rsidRPr="00A862D0" w:rsidRDefault="0012309B" w:rsidP="005C3BC1">
      <w:pPr>
        <w:pStyle w:val="ListParagraph"/>
        <w:numPr>
          <w:ilvl w:val="0"/>
          <w:numId w:val="83"/>
        </w:numPr>
        <w:spacing w:line="254" w:lineRule="auto"/>
        <w:ind w:left="426" w:hanging="426"/>
        <w:rPr>
          <w:sz w:val="20"/>
          <w:szCs w:val="20"/>
        </w:rPr>
      </w:pPr>
      <w:r w:rsidRPr="00A862D0">
        <w:rPr>
          <w:sz w:val="20"/>
          <w:szCs w:val="20"/>
        </w:rPr>
        <w:t>it does not refer to a single particular subject only</w:t>
      </w:r>
    </w:p>
    <w:p w14:paraId="3E1877DE" w14:textId="77777777" w:rsidR="00F67E9E" w:rsidRPr="00A862D0" w:rsidRDefault="00F67E9E" w:rsidP="00A862D0">
      <w:pPr>
        <w:spacing w:line="254" w:lineRule="auto"/>
        <w:jc w:val="both"/>
        <w:rPr>
          <w:sz w:val="20"/>
          <w:szCs w:val="20"/>
        </w:rPr>
      </w:pPr>
    </w:p>
    <w:p w14:paraId="4BBB65ED" w14:textId="77777777" w:rsidR="00F67E9E" w:rsidRPr="00A862D0" w:rsidRDefault="0012309B" w:rsidP="005C3BC1">
      <w:pPr>
        <w:pStyle w:val="ListParagraph"/>
        <w:numPr>
          <w:ilvl w:val="0"/>
          <w:numId w:val="83"/>
        </w:numPr>
        <w:spacing w:line="254" w:lineRule="auto"/>
        <w:ind w:left="426" w:hanging="426"/>
        <w:rPr>
          <w:sz w:val="20"/>
          <w:szCs w:val="20"/>
        </w:rPr>
      </w:pPr>
      <w:r w:rsidRPr="00A862D0">
        <w:rPr>
          <w:sz w:val="20"/>
          <w:szCs w:val="20"/>
        </w:rPr>
        <w:t>it refers to a variety of services affecting a single area.</w:t>
      </w:r>
    </w:p>
    <w:p w14:paraId="6F421813" w14:textId="77777777" w:rsidR="00F67E9E" w:rsidRPr="00A862D0" w:rsidRDefault="00F67E9E" w:rsidP="00A862D0">
      <w:pPr>
        <w:spacing w:line="254" w:lineRule="auto"/>
        <w:jc w:val="both"/>
        <w:rPr>
          <w:sz w:val="20"/>
          <w:szCs w:val="20"/>
        </w:rPr>
      </w:pPr>
    </w:p>
    <w:p w14:paraId="55A28F15" w14:textId="77777777" w:rsidR="00F67E9E" w:rsidRPr="00A862D0" w:rsidRDefault="0012309B" w:rsidP="005C3BC1">
      <w:pPr>
        <w:pStyle w:val="ListParagraph"/>
        <w:numPr>
          <w:ilvl w:val="0"/>
          <w:numId w:val="83"/>
        </w:numPr>
        <w:spacing w:line="254" w:lineRule="auto"/>
        <w:ind w:left="426" w:hanging="426"/>
        <w:rPr>
          <w:sz w:val="20"/>
          <w:szCs w:val="20"/>
        </w:rPr>
      </w:pPr>
      <w:r w:rsidRPr="00A862D0">
        <w:rPr>
          <w:sz w:val="20"/>
          <w:szCs w:val="20"/>
        </w:rPr>
        <w:t>it is not duly moved by the proposing Member or by another Member authorised to move it by the proposing Member. In such a case the Minutes shall record that the motion falls.</w:t>
      </w:r>
    </w:p>
    <w:p w14:paraId="5857EDF9" w14:textId="77777777" w:rsidR="00F67E9E" w:rsidRPr="00A862D0" w:rsidRDefault="00F67E9E" w:rsidP="00A862D0">
      <w:pPr>
        <w:spacing w:line="254" w:lineRule="auto"/>
        <w:jc w:val="both"/>
        <w:rPr>
          <w:sz w:val="20"/>
          <w:szCs w:val="20"/>
        </w:rPr>
      </w:pPr>
    </w:p>
    <w:p w14:paraId="40513F07" w14:textId="77777777" w:rsidR="00F67E9E" w:rsidRPr="00A862D0" w:rsidRDefault="0012309B" w:rsidP="005C3BC1">
      <w:pPr>
        <w:pStyle w:val="ListParagraph"/>
        <w:numPr>
          <w:ilvl w:val="0"/>
          <w:numId w:val="83"/>
        </w:numPr>
        <w:spacing w:line="254" w:lineRule="auto"/>
        <w:ind w:left="426" w:hanging="426"/>
        <w:rPr>
          <w:sz w:val="20"/>
          <w:szCs w:val="20"/>
        </w:rPr>
      </w:pPr>
      <w:r w:rsidRPr="00A862D0">
        <w:rPr>
          <w:sz w:val="20"/>
          <w:szCs w:val="20"/>
        </w:rPr>
        <w:t>it is not duly seconded at the meeting. In such a case the Minutes shall record that the motion falls.</w:t>
      </w:r>
    </w:p>
    <w:p w14:paraId="07EBB3A8" w14:textId="77777777" w:rsidR="00F67E9E" w:rsidRPr="00A862D0" w:rsidRDefault="00F67E9E" w:rsidP="00A862D0">
      <w:pPr>
        <w:spacing w:line="254" w:lineRule="auto"/>
        <w:jc w:val="both"/>
        <w:rPr>
          <w:sz w:val="20"/>
          <w:szCs w:val="20"/>
        </w:rPr>
      </w:pPr>
    </w:p>
    <w:p w14:paraId="7857EBC6" w14:textId="77777777" w:rsidR="00F67E9E" w:rsidRPr="00A862D0" w:rsidRDefault="0012309B" w:rsidP="005C3BC1">
      <w:pPr>
        <w:pStyle w:val="ListParagraph"/>
        <w:numPr>
          <w:ilvl w:val="0"/>
          <w:numId w:val="83"/>
        </w:numPr>
        <w:spacing w:line="254" w:lineRule="auto"/>
        <w:ind w:left="426" w:hanging="426"/>
        <w:rPr>
          <w:sz w:val="20"/>
          <w:szCs w:val="20"/>
        </w:rPr>
      </w:pPr>
      <w:r w:rsidRPr="00A862D0">
        <w:rPr>
          <w:sz w:val="20"/>
          <w:szCs w:val="20"/>
        </w:rPr>
        <w:t>the motion would have the effect of revoking or amending a resolution of the Council passed at the same meeting, or (unless a minimum of half of the total Membership of the Council [20 members] furnish their written assent) within the previous 6 months.</w:t>
      </w:r>
    </w:p>
    <w:p w14:paraId="5FFD1086" w14:textId="77777777" w:rsidR="00F67E9E" w:rsidRPr="00A862D0" w:rsidRDefault="00F67E9E" w:rsidP="00A862D0">
      <w:pPr>
        <w:spacing w:line="254" w:lineRule="auto"/>
        <w:jc w:val="both"/>
        <w:rPr>
          <w:sz w:val="20"/>
          <w:szCs w:val="20"/>
        </w:rPr>
      </w:pPr>
    </w:p>
    <w:p w14:paraId="0A6FDFCA" w14:textId="0842B009" w:rsidR="00F67E9E" w:rsidRPr="00A862D0" w:rsidRDefault="005C3BC1" w:rsidP="005C3BC1">
      <w:pPr>
        <w:pStyle w:val="ListParagraph"/>
        <w:numPr>
          <w:ilvl w:val="0"/>
          <w:numId w:val="83"/>
        </w:numPr>
        <w:spacing w:line="254" w:lineRule="auto"/>
        <w:ind w:left="426" w:hanging="426"/>
        <w:rPr>
          <w:sz w:val="20"/>
          <w:szCs w:val="20"/>
        </w:rPr>
      </w:pPr>
      <w:r w:rsidRPr="00A862D0">
        <w:rPr>
          <w:sz w:val="20"/>
          <w:szCs w:val="20"/>
        </w:rPr>
        <w:t>Motions do not relate to a specific subject or aspect of a service and if applicable to a locality, are not confined to a single instance or application, and are omnibus. Supplementary motions are not allowed.</w:t>
      </w:r>
    </w:p>
    <w:p w14:paraId="0793FBC2" w14:textId="77777777" w:rsidR="00F67E9E" w:rsidRPr="00A862D0" w:rsidRDefault="00F67E9E" w:rsidP="00A862D0">
      <w:pPr>
        <w:spacing w:line="254" w:lineRule="auto"/>
        <w:jc w:val="both"/>
        <w:rPr>
          <w:sz w:val="20"/>
          <w:szCs w:val="20"/>
        </w:rPr>
      </w:pPr>
    </w:p>
    <w:p w14:paraId="532DF63A" w14:textId="77777777" w:rsidR="00F67E9E" w:rsidRPr="00A862D0" w:rsidRDefault="0012309B" w:rsidP="005C3BC1">
      <w:pPr>
        <w:pStyle w:val="ListParagraph"/>
        <w:numPr>
          <w:ilvl w:val="0"/>
          <w:numId w:val="83"/>
        </w:numPr>
        <w:spacing w:line="254" w:lineRule="auto"/>
        <w:ind w:left="426" w:hanging="426"/>
        <w:rPr>
          <w:sz w:val="20"/>
          <w:szCs w:val="20"/>
        </w:rPr>
      </w:pPr>
      <w:r w:rsidRPr="00A862D0">
        <w:rPr>
          <w:sz w:val="20"/>
          <w:szCs w:val="20"/>
        </w:rPr>
        <w:t>the motion relates to a report in Part 2 of the agenda and where the motion does not amend the report or the outcome of the report.</w:t>
      </w:r>
    </w:p>
    <w:p w14:paraId="254BEF9E" w14:textId="77777777" w:rsidR="00F67E9E" w:rsidRPr="00A862D0" w:rsidRDefault="00F67E9E" w:rsidP="00A862D0">
      <w:pPr>
        <w:spacing w:line="254" w:lineRule="auto"/>
        <w:jc w:val="both"/>
        <w:rPr>
          <w:sz w:val="20"/>
          <w:szCs w:val="20"/>
        </w:rPr>
      </w:pPr>
    </w:p>
    <w:p w14:paraId="6D3448C7" w14:textId="77777777" w:rsidR="00F67E9E" w:rsidRPr="005C3BC1" w:rsidRDefault="0012309B" w:rsidP="00057D12">
      <w:pPr>
        <w:pStyle w:val="ListParagraph"/>
        <w:numPr>
          <w:ilvl w:val="0"/>
          <w:numId w:val="54"/>
        </w:numPr>
        <w:spacing w:line="254" w:lineRule="auto"/>
        <w:ind w:left="567" w:hanging="567"/>
        <w:rPr>
          <w:b/>
          <w:bCs/>
          <w:sz w:val="20"/>
          <w:szCs w:val="20"/>
        </w:rPr>
      </w:pPr>
      <w:r w:rsidRPr="005C3BC1">
        <w:rPr>
          <w:b/>
          <w:bCs/>
          <w:sz w:val="20"/>
          <w:szCs w:val="20"/>
        </w:rPr>
        <w:t>Submission of Amendments</w:t>
      </w:r>
    </w:p>
    <w:p w14:paraId="09D8E5F8" w14:textId="77777777" w:rsidR="00F67E9E" w:rsidRPr="00A862D0" w:rsidRDefault="0012309B" w:rsidP="00A862D0">
      <w:pPr>
        <w:spacing w:line="254" w:lineRule="auto"/>
        <w:jc w:val="both"/>
        <w:rPr>
          <w:sz w:val="20"/>
          <w:szCs w:val="20"/>
        </w:rPr>
      </w:pPr>
      <w:r w:rsidRPr="00A862D0">
        <w:rPr>
          <w:sz w:val="20"/>
          <w:szCs w:val="20"/>
        </w:rPr>
        <w:t>A Member may submit an amendment to a motion without notice by delivering a copy of the amendment or amended motion, duly seconded and signed by both Members to An Cathaoirleach. An amendment may omit certain words; omit certain words and insert or add others, and/or insert certain words.</w:t>
      </w:r>
    </w:p>
    <w:p w14:paraId="60FB0F51" w14:textId="77777777" w:rsidR="00F67E9E" w:rsidRPr="00A862D0" w:rsidRDefault="00F67E9E" w:rsidP="00A862D0">
      <w:pPr>
        <w:spacing w:line="254" w:lineRule="auto"/>
        <w:jc w:val="both"/>
        <w:rPr>
          <w:sz w:val="20"/>
          <w:szCs w:val="20"/>
        </w:rPr>
      </w:pPr>
    </w:p>
    <w:p w14:paraId="1A87876C" w14:textId="77777777" w:rsidR="00F67E9E" w:rsidRPr="005C3BC1" w:rsidRDefault="0012309B" w:rsidP="00057D12">
      <w:pPr>
        <w:pStyle w:val="ListParagraph"/>
        <w:numPr>
          <w:ilvl w:val="0"/>
          <w:numId w:val="54"/>
        </w:numPr>
        <w:spacing w:line="254" w:lineRule="auto"/>
        <w:ind w:left="567" w:hanging="567"/>
        <w:rPr>
          <w:b/>
          <w:bCs/>
          <w:sz w:val="20"/>
          <w:szCs w:val="20"/>
        </w:rPr>
      </w:pPr>
      <w:r w:rsidRPr="005C3BC1">
        <w:rPr>
          <w:b/>
          <w:bCs/>
          <w:sz w:val="20"/>
          <w:szCs w:val="20"/>
        </w:rPr>
        <w:t>Ruling on Validity of Amendments</w:t>
      </w:r>
    </w:p>
    <w:p w14:paraId="5C62EA69" w14:textId="77777777" w:rsidR="00F67E9E" w:rsidRPr="00A862D0" w:rsidRDefault="0012309B" w:rsidP="00A862D0">
      <w:pPr>
        <w:spacing w:line="254" w:lineRule="auto"/>
        <w:jc w:val="both"/>
        <w:rPr>
          <w:sz w:val="20"/>
          <w:szCs w:val="20"/>
        </w:rPr>
      </w:pPr>
      <w:r w:rsidRPr="00A862D0">
        <w:rPr>
          <w:sz w:val="20"/>
          <w:szCs w:val="20"/>
        </w:rPr>
        <w:t>An Cathaoirleach may rule an amendment out of order if:</w:t>
      </w:r>
    </w:p>
    <w:p w14:paraId="59C7B67A" w14:textId="77777777" w:rsidR="00F67E9E" w:rsidRPr="008D5DD2" w:rsidRDefault="0012309B" w:rsidP="008D5DD2">
      <w:pPr>
        <w:pStyle w:val="ListParagraph"/>
        <w:numPr>
          <w:ilvl w:val="0"/>
          <w:numId w:val="84"/>
        </w:numPr>
        <w:spacing w:line="254" w:lineRule="auto"/>
        <w:ind w:left="426" w:hanging="426"/>
        <w:rPr>
          <w:sz w:val="20"/>
          <w:szCs w:val="20"/>
        </w:rPr>
      </w:pPr>
      <w:r w:rsidRPr="008D5DD2">
        <w:rPr>
          <w:sz w:val="20"/>
          <w:szCs w:val="20"/>
        </w:rPr>
        <w:t>it extends the motion by introducing new material which, if included in the original motion, would have rendered the motion out of order under Standing Order 23.</w:t>
      </w:r>
    </w:p>
    <w:p w14:paraId="5DB05B95" w14:textId="77777777" w:rsidR="00F67E9E" w:rsidRPr="00A862D0" w:rsidRDefault="00F67E9E" w:rsidP="00A862D0">
      <w:pPr>
        <w:spacing w:line="254" w:lineRule="auto"/>
        <w:jc w:val="both"/>
        <w:rPr>
          <w:sz w:val="20"/>
          <w:szCs w:val="20"/>
        </w:rPr>
      </w:pPr>
    </w:p>
    <w:p w14:paraId="51B6473B" w14:textId="77777777" w:rsidR="00F67E9E" w:rsidRPr="00A862D0" w:rsidRDefault="0012309B" w:rsidP="008D5DD2">
      <w:pPr>
        <w:pStyle w:val="ListParagraph"/>
        <w:numPr>
          <w:ilvl w:val="0"/>
          <w:numId w:val="84"/>
        </w:numPr>
        <w:spacing w:line="254" w:lineRule="auto"/>
        <w:ind w:left="426" w:hanging="426"/>
        <w:rPr>
          <w:sz w:val="20"/>
          <w:szCs w:val="20"/>
        </w:rPr>
      </w:pPr>
      <w:r w:rsidRPr="00A862D0">
        <w:rPr>
          <w:sz w:val="20"/>
          <w:szCs w:val="20"/>
        </w:rPr>
        <w:t>it is not duly moved by the proposing Member, or by another Member authorised to move it by the proposing Member.</w:t>
      </w:r>
    </w:p>
    <w:p w14:paraId="58D7960C" w14:textId="77777777" w:rsidR="00F67E9E" w:rsidRPr="00A862D0" w:rsidRDefault="00F67E9E" w:rsidP="008D5DD2">
      <w:pPr>
        <w:pStyle w:val="ListParagraph"/>
        <w:spacing w:line="254" w:lineRule="auto"/>
        <w:ind w:left="426" w:firstLine="0"/>
        <w:rPr>
          <w:sz w:val="20"/>
          <w:szCs w:val="20"/>
        </w:rPr>
      </w:pPr>
    </w:p>
    <w:p w14:paraId="61A42E9D" w14:textId="77777777" w:rsidR="00F67E9E" w:rsidRPr="00A862D0" w:rsidRDefault="0012309B" w:rsidP="008D5DD2">
      <w:pPr>
        <w:pStyle w:val="ListParagraph"/>
        <w:numPr>
          <w:ilvl w:val="0"/>
          <w:numId w:val="84"/>
        </w:numPr>
        <w:spacing w:line="254" w:lineRule="auto"/>
        <w:ind w:left="426" w:hanging="426"/>
        <w:rPr>
          <w:sz w:val="20"/>
          <w:szCs w:val="20"/>
        </w:rPr>
      </w:pPr>
      <w:r w:rsidRPr="00A862D0">
        <w:rPr>
          <w:sz w:val="20"/>
          <w:szCs w:val="20"/>
        </w:rPr>
        <w:t>it is not duly seconded and signed by both Members at the meeting.</w:t>
      </w:r>
    </w:p>
    <w:p w14:paraId="729D1838" w14:textId="77777777" w:rsidR="00F67E9E" w:rsidRPr="00A862D0" w:rsidRDefault="00F67E9E" w:rsidP="008D5DD2">
      <w:pPr>
        <w:pStyle w:val="ListParagraph"/>
        <w:spacing w:line="254" w:lineRule="auto"/>
        <w:ind w:left="426" w:firstLine="0"/>
        <w:rPr>
          <w:sz w:val="20"/>
          <w:szCs w:val="20"/>
        </w:rPr>
      </w:pPr>
    </w:p>
    <w:p w14:paraId="0FB71EB9" w14:textId="77777777" w:rsidR="00F67E9E" w:rsidRPr="00A862D0" w:rsidRDefault="0012309B" w:rsidP="008D5DD2">
      <w:pPr>
        <w:pStyle w:val="ListParagraph"/>
        <w:numPr>
          <w:ilvl w:val="0"/>
          <w:numId w:val="84"/>
        </w:numPr>
        <w:spacing w:line="254" w:lineRule="auto"/>
        <w:ind w:left="426" w:hanging="426"/>
        <w:rPr>
          <w:sz w:val="20"/>
          <w:szCs w:val="20"/>
        </w:rPr>
      </w:pPr>
      <w:r w:rsidRPr="00A862D0">
        <w:rPr>
          <w:sz w:val="20"/>
          <w:szCs w:val="20"/>
        </w:rPr>
        <w:t>it is not relevant to the motion.</w:t>
      </w:r>
    </w:p>
    <w:p w14:paraId="7F2254C7" w14:textId="77777777" w:rsidR="00F67E9E" w:rsidRPr="00A862D0" w:rsidRDefault="00F67E9E" w:rsidP="008D5DD2">
      <w:pPr>
        <w:pStyle w:val="ListParagraph"/>
        <w:spacing w:line="254" w:lineRule="auto"/>
        <w:ind w:left="426" w:firstLine="0"/>
        <w:rPr>
          <w:sz w:val="20"/>
          <w:szCs w:val="20"/>
        </w:rPr>
      </w:pPr>
    </w:p>
    <w:p w14:paraId="631B51A0" w14:textId="77777777" w:rsidR="00F67E9E" w:rsidRPr="00A862D0" w:rsidRDefault="0012309B" w:rsidP="008D5DD2">
      <w:pPr>
        <w:pStyle w:val="ListParagraph"/>
        <w:numPr>
          <w:ilvl w:val="0"/>
          <w:numId w:val="84"/>
        </w:numPr>
        <w:spacing w:line="254" w:lineRule="auto"/>
        <w:ind w:left="426" w:hanging="426"/>
        <w:rPr>
          <w:sz w:val="20"/>
          <w:szCs w:val="20"/>
        </w:rPr>
      </w:pPr>
      <w:r w:rsidRPr="00A862D0">
        <w:rPr>
          <w:sz w:val="20"/>
          <w:szCs w:val="20"/>
        </w:rPr>
        <w:t>it involves such substantial alteration of the motion as to make it a new motion.</w:t>
      </w:r>
    </w:p>
    <w:p w14:paraId="2A17405E" w14:textId="77777777" w:rsidR="00F67E9E" w:rsidRPr="00A862D0" w:rsidRDefault="00F67E9E" w:rsidP="008D5DD2">
      <w:pPr>
        <w:pStyle w:val="ListParagraph"/>
        <w:spacing w:line="254" w:lineRule="auto"/>
        <w:ind w:left="426" w:firstLine="0"/>
        <w:rPr>
          <w:sz w:val="20"/>
          <w:szCs w:val="20"/>
        </w:rPr>
      </w:pPr>
    </w:p>
    <w:p w14:paraId="590D1670" w14:textId="77777777" w:rsidR="00F67E9E" w:rsidRPr="00A862D0" w:rsidRDefault="0012309B" w:rsidP="008D5DD2">
      <w:pPr>
        <w:pStyle w:val="ListParagraph"/>
        <w:numPr>
          <w:ilvl w:val="0"/>
          <w:numId w:val="84"/>
        </w:numPr>
        <w:spacing w:line="254" w:lineRule="auto"/>
        <w:ind w:left="426" w:hanging="426"/>
        <w:rPr>
          <w:sz w:val="20"/>
          <w:szCs w:val="20"/>
        </w:rPr>
      </w:pPr>
      <w:r w:rsidRPr="00A862D0">
        <w:rPr>
          <w:sz w:val="20"/>
          <w:szCs w:val="20"/>
        </w:rPr>
        <w:t>it commits the Meeting to anything more onerous than the motion.</w:t>
      </w:r>
    </w:p>
    <w:p w14:paraId="66229AAE" w14:textId="77777777" w:rsidR="00F67E9E" w:rsidRPr="00A862D0" w:rsidRDefault="00F67E9E" w:rsidP="008D5DD2">
      <w:pPr>
        <w:pStyle w:val="ListParagraph"/>
        <w:spacing w:line="254" w:lineRule="auto"/>
        <w:ind w:left="426" w:firstLine="0"/>
        <w:rPr>
          <w:sz w:val="20"/>
          <w:szCs w:val="20"/>
        </w:rPr>
      </w:pPr>
    </w:p>
    <w:p w14:paraId="5894F6CD" w14:textId="77777777" w:rsidR="00F67E9E" w:rsidRPr="00A862D0" w:rsidRDefault="0012309B" w:rsidP="008D5DD2">
      <w:pPr>
        <w:pStyle w:val="ListParagraph"/>
        <w:numPr>
          <w:ilvl w:val="0"/>
          <w:numId w:val="84"/>
        </w:numPr>
        <w:spacing w:line="254" w:lineRule="auto"/>
        <w:ind w:left="426" w:hanging="426"/>
        <w:rPr>
          <w:sz w:val="20"/>
          <w:szCs w:val="20"/>
        </w:rPr>
      </w:pPr>
      <w:r w:rsidRPr="00A862D0">
        <w:rPr>
          <w:sz w:val="20"/>
          <w:szCs w:val="20"/>
        </w:rPr>
        <w:t>it is merely negative (such that voting against the motion can attain the same result).</w:t>
      </w:r>
    </w:p>
    <w:p w14:paraId="65CCFE65" w14:textId="77777777" w:rsidR="00F67E9E" w:rsidRPr="00A862D0" w:rsidRDefault="00F67E9E" w:rsidP="008D5DD2">
      <w:pPr>
        <w:pStyle w:val="ListParagraph"/>
        <w:spacing w:line="254" w:lineRule="auto"/>
        <w:ind w:left="426" w:firstLine="0"/>
        <w:rPr>
          <w:sz w:val="20"/>
          <w:szCs w:val="20"/>
        </w:rPr>
      </w:pPr>
    </w:p>
    <w:p w14:paraId="0448666D" w14:textId="77777777" w:rsidR="00F67E9E" w:rsidRPr="00A862D0" w:rsidRDefault="0012309B" w:rsidP="008D5DD2">
      <w:pPr>
        <w:pStyle w:val="ListParagraph"/>
        <w:numPr>
          <w:ilvl w:val="0"/>
          <w:numId w:val="84"/>
        </w:numPr>
        <w:spacing w:line="254" w:lineRule="auto"/>
        <w:ind w:left="426" w:hanging="426"/>
        <w:rPr>
          <w:sz w:val="20"/>
          <w:szCs w:val="20"/>
        </w:rPr>
      </w:pPr>
      <w:r w:rsidRPr="00A862D0">
        <w:rPr>
          <w:sz w:val="20"/>
          <w:szCs w:val="20"/>
        </w:rPr>
        <w:t>the Member has already moved an amendment to the same motion (but this paragraph shall not apply to any debate on the Development Plan or a draft Development Plan).</w:t>
      </w:r>
    </w:p>
    <w:p w14:paraId="688E0F21" w14:textId="77777777" w:rsidR="00F67E9E" w:rsidRPr="00A862D0" w:rsidRDefault="00F67E9E" w:rsidP="008D5DD2">
      <w:pPr>
        <w:pStyle w:val="ListParagraph"/>
        <w:spacing w:line="254" w:lineRule="auto"/>
        <w:ind w:left="426" w:firstLine="0"/>
        <w:rPr>
          <w:sz w:val="20"/>
          <w:szCs w:val="20"/>
        </w:rPr>
      </w:pPr>
    </w:p>
    <w:p w14:paraId="2CE75349" w14:textId="77777777" w:rsidR="00F67E9E" w:rsidRPr="00A862D0" w:rsidRDefault="0012309B" w:rsidP="008D5DD2">
      <w:pPr>
        <w:pStyle w:val="ListParagraph"/>
        <w:numPr>
          <w:ilvl w:val="0"/>
          <w:numId w:val="84"/>
        </w:numPr>
        <w:spacing w:line="254" w:lineRule="auto"/>
        <w:ind w:left="426" w:hanging="426"/>
        <w:rPr>
          <w:sz w:val="20"/>
          <w:szCs w:val="20"/>
        </w:rPr>
      </w:pPr>
      <w:r w:rsidRPr="00A862D0">
        <w:rPr>
          <w:sz w:val="20"/>
          <w:szCs w:val="20"/>
        </w:rPr>
        <w:t>the amendment would reverse the effect of an amendment already made to the same motion.</w:t>
      </w:r>
    </w:p>
    <w:p w14:paraId="4172D962" w14:textId="77777777" w:rsidR="00F67E9E" w:rsidRPr="00A862D0" w:rsidRDefault="00F67E9E" w:rsidP="008D5DD2">
      <w:pPr>
        <w:pStyle w:val="ListParagraph"/>
        <w:spacing w:line="254" w:lineRule="auto"/>
        <w:ind w:left="426" w:firstLine="0"/>
        <w:rPr>
          <w:sz w:val="20"/>
          <w:szCs w:val="20"/>
        </w:rPr>
      </w:pPr>
    </w:p>
    <w:p w14:paraId="6E0A517A" w14:textId="77777777" w:rsidR="00F67E9E" w:rsidRPr="00A862D0" w:rsidRDefault="0012309B" w:rsidP="008D5DD2">
      <w:pPr>
        <w:pStyle w:val="ListParagraph"/>
        <w:numPr>
          <w:ilvl w:val="0"/>
          <w:numId w:val="84"/>
        </w:numPr>
        <w:spacing w:line="254" w:lineRule="auto"/>
        <w:ind w:left="426" w:hanging="426"/>
        <w:rPr>
          <w:sz w:val="20"/>
          <w:szCs w:val="20"/>
        </w:rPr>
      </w:pPr>
      <w:r w:rsidRPr="00A862D0">
        <w:rPr>
          <w:sz w:val="20"/>
          <w:szCs w:val="20"/>
        </w:rPr>
        <w:t>the Amendment is substantially the same as an Amendment to the same motion already lost.</w:t>
      </w:r>
    </w:p>
    <w:p w14:paraId="1CE49D19" w14:textId="77777777" w:rsidR="00F67E9E" w:rsidRPr="00A862D0" w:rsidRDefault="00F67E9E" w:rsidP="00A862D0">
      <w:pPr>
        <w:spacing w:line="254" w:lineRule="auto"/>
        <w:jc w:val="both"/>
        <w:rPr>
          <w:sz w:val="20"/>
          <w:szCs w:val="20"/>
        </w:rPr>
      </w:pPr>
    </w:p>
    <w:p w14:paraId="096B9197" w14:textId="77777777" w:rsidR="00F67E9E" w:rsidRPr="00A862D0" w:rsidRDefault="0012309B" w:rsidP="008D5DD2">
      <w:pPr>
        <w:pStyle w:val="ListParagraph"/>
        <w:numPr>
          <w:ilvl w:val="0"/>
          <w:numId w:val="84"/>
        </w:numPr>
        <w:spacing w:line="254" w:lineRule="auto"/>
        <w:ind w:left="426" w:hanging="426"/>
        <w:rPr>
          <w:sz w:val="20"/>
          <w:szCs w:val="20"/>
        </w:rPr>
      </w:pPr>
      <w:r w:rsidRPr="00A862D0">
        <w:rPr>
          <w:sz w:val="20"/>
          <w:szCs w:val="20"/>
        </w:rPr>
        <w:t>the amendment is inconsistent with an amendment to the same motion that has already been passed.</w:t>
      </w:r>
    </w:p>
    <w:p w14:paraId="7EBD0899" w14:textId="77777777" w:rsidR="00F67E9E" w:rsidRPr="00A862D0" w:rsidRDefault="00F67E9E" w:rsidP="00A862D0">
      <w:pPr>
        <w:spacing w:line="254" w:lineRule="auto"/>
        <w:jc w:val="both"/>
        <w:rPr>
          <w:sz w:val="20"/>
          <w:szCs w:val="20"/>
        </w:rPr>
      </w:pPr>
    </w:p>
    <w:p w14:paraId="34FFBF02" w14:textId="77777777" w:rsidR="00F67E9E" w:rsidRPr="008D5DD2" w:rsidRDefault="0012309B" w:rsidP="00057D12">
      <w:pPr>
        <w:pStyle w:val="ListParagraph"/>
        <w:numPr>
          <w:ilvl w:val="0"/>
          <w:numId w:val="54"/>
        </w:numPr>
        <w:spacing w:line="254" w:lineRule="auto"/>
        <w:ind w:left="567" w:hanging="567"/>
        <w:rPr>
          <w:b/>
          <w:bCs/>
          <w:sz w:val="20"/>
          <w:szCs w:val="20"/>
        </w:rPr>
      </w:pPr>
      <w:r w:rsidRPr="008D5DD2">
        <w:rPr>
          <w:b/>
          <w:bCs/>
          <w:sz w:val="20"/>
          <w:szCs w:val="20"/>
        </w:rPr>
        <w:t>Debate on Motions and Amendments</w:t>
      </w:r>
    </w:p>
    <w:p w14:paraId="524F7915" w14:textId="77777777" w:rsidR="00F67E9E" w:rsidRPr="00CC1E33" w:rsidRDefault="0012309B" w:rsidP="00CC1E33">
      <w:pPr>
        <w:pStyle w:val="ListParagraph"/>
        <w:numPr>
          <w:ilvl w:val="0"/>
          <w:numId w:val="85"/>
        </w:numPr>
        <w:spacing w:line="254" w:lineRule="auto"/>
        <w:ind w:left="426" w:hanging="426"/>
        <w:rPr>
          <w:sz w:val="20"/>
          <w:szCs w:val="20"/>
        </w:rPr>
      </w:pPr>
      <w:r w:rsidRPr="00CC1E33">
        <w:rPr>
          <w:sz w:val="20"/>
          <w:szCs w:val="20"/>
        </w:rPr>
        <w:t>The following procedure is to be adopted in relation to debate on motions (other than motions to be taken without debate):</w:t>
      </w:r>
    </w:p>
    <w:p w14:paraId="4DE4EDCC" w14:textId="77777777" w:rsidR="00F67E9E" w:rsidRPr="00CC1E33" w:rsidRDefault="0012309B" w:rsidP="00717B04">
      <w:pPr>
        <w:pStyle w:val="ListParagraph"/>
        <w:numPr>
          <w:ilvl w:val="0"/>
          <w:numId w:val="86"/>
        </w:numPr>
        <w:spacing w:line="254" w:lineRule="auto"/>
        <w:ind w:left="993" w:hanging="633"/>
        <w:rPr>
          <w:sz w:val="20"/>
          <w:szCs w:val="20"/>
        </w:rPr>
      </w:pPr>
      <w:r w:rsidRPr="00CC1E33">
        <w:rPr>
          <w:sz w:val="20"/>
          <w:szCs w:val="20"/>
        </w:rPr>
        <w:t>The Chairperson shall ascertain that a motion is seconded before the proposer is permitted to speak to it.</w:t>
      </w:r>
    </w:p>
    <w:p w14:paraId="62839CC6" w14:textId="77777777" w:rsidR="00F67E9E" w:rsidRPr="00CC1E33" w:rsidRDefault="0012309B" w:rsidP="00717B04">
      <w:pPr>
        <w:pStyle w:val="ListParagraph"/>
        <w:numPr>
          <w:ilvl w:val="0"/>
          <w:numId w:val="86"/>
        </w:numPr>
        <w:spacing w:line="254" w:lineRule="auto"/>
        <w:ind w:left="993" w:hanging="633"/>
        <w:rPr>
          <w:sz w:val="20"/>
          <w:szCs w:val="20"/>
        </w:rPr>
      </w:pPr>
      <w:r w:rsidRPr="00CC1E33">
        <w:rPr>
          <w:sz w:val="20"/>
          <w:szCs w:val="20"/>
        </w:rPr>
        <w:t>Motion is proposed and seconded.</w:t>
      </w:r>
    </w:p>
    <w:p w14:paraId="6E2246D2" w14:textId="77777777" w:rsidR="00F67E9E" w:rsidRPr="00CC1E33" w:rsidRDefault="0012309B" w:rsidP="00717B04">
      <w:pPr>
        <w:pStyle w:val="ListParagraph"/>
        <w:numPr>
          <w:ilvl w:val="0"/>
          <w:numId w:val="86"/>
        </w:numPr>
        <w:spacing w:line="254" w:lineRule="auto"/>
        <w:ind w:left="993" w:hanging="633"/>
        <w:rPr>
          <w:sz w:val="20"/>
          <w:szCs w:val="20"/>
        </w:rPr>
      </w:pPr>
      <w:r w:rsidRPr="00CC1E33">
        <w:rPr>
          <w:sz w:val="20"/>
          <w:szCs w:val="20"/>
        </w:rPr>
        <w:t>Report of Chief Executive read and/or considered.</w:t>
      </w:r>
    </w:p>
    <w:p w14:paraId="3403DFE6" w14:textId="77777777" w:rsidR="00F67E9E" w:rsidRPr="00CC1E33" w:rsidRDefault="0012309B" w:rsidP="00717B04">
      <w:pPr>
        <w:pStyle w:val="ListParagraph"/>
        <w:numPr>
          <w:ilvl w:val="0"/>
          <w:numId w:val="86"/>
        </w:numPr>
        <w:spacing w:line="254" w:lineRule="auto"/>
        <w:ind w:left="993" w:hanging="633"/>
        <w:rPr>
          <w:sz w:val="20"/>
          <w:szCs w:val="20"/>
        </w:rPr>
      </w:pPr>
      <w:r w:rsidRPr="00CC1E33">
        <w:rPr>
          <w:sz w:val="20"/>
          <w:szCs w:val="20"/>
        </w:rPr>
        <w:t>Any amendments proposed and seconded.</w:t>
      </w:r>
    </w:p>
    <w:p w14:paraId="13B14CE7" w14:textId="77777777" w:rsidR="00F67E9E" w:rsidRPr="00CC1E33" w:rsidRDefault="0012309B" w:rsidP="00717B04">
      <w:pPr>
        <w:pStyle w:val="ListParagraph"/>
        <w:numPr>
          <w:ilvl w:val="0"/>
          <w:numId w:val="86"/>
        </w:numPr>
        <w:spacing w:line="254" w:lineRule="auto"/>
        <w:ind w:left="993" w:hanging="633"/>
        <w:rPr>
          <w:sz w:val="20"/>
          <w:szCs w:val="20"/>
        </w:rPr>
      </w:pPr>
      <w:r w:rsidRPr="00CC1E33">
        <w:rPr>
          <w:sz w:val="20"/>
          <w:szCs w:val="20"/>
        </w:rPr>
        <w:t>Motion and amendments debated together.</w:t>
      </w:r>
    </w:p>
    <w:p w14:paraId="172F3890" w14:textId="77777777" w:rsidR="00CC1E33" w:rsidRDefault="0012309B" w:rsidP="00717B04">
      <w:pPr>
        <w:pStyle w:val="ListParagraph"/>
        <w:numPr>
          <w:ilvl w:val="0"/>
          <w:numId w:val="86"/>
        </w:numPr>
        <w:spacing w:line="254" w:lineRule="auto"/>
        <w:ind w:left="993" w:hanging="633"/>
        <w:rPr>
          <w:sz w:val="20"/>
          <w:szCs w:val="20"/>
        </w:rPr>
      </w:pPr>
      <w:r w:rsidRPr="00CC1E33">
        <w:rPr>
          <w:sz w:val="20"/>
          <w:szCs w:val="20"/>
        </w:rPr>
        <w:t>Response of Chief Executive to Members questions and issues raised in discussion.</w:t>
      </w:r>
    </w:p>
    <w:p w14:paraId="1438041C" w14:textId="68480B90" w:rsidR="00F67E9E" w:rsidRPr="00CC1E33" w:rsidRDefault="00CC1E33" w:rsidP="00717B04">
      <w:pPr>
        <w:pStyle w:val="ListParagraph"/>
        <w:numPr>
          <w:ilvl w:val="0"/>
          <w:numId w:val="86"/>
        </w:numPr>
        <w:spacing w:line="254" w:lineRule="auto"/>
        <w:ind w:left="993" w:hanging="633"/>
        <w:rPr>
          <w:sz w:val="20"/>
          <w:szCs w:val="20"/>
        </w:rPr>
      </w:pPr>
      <w:r w:rsidRPr="00CC1E33">
        <w:rPr>
          <w:sz w:val="20"/>
          <w:szCs w:val="20"/>
        </w:rPr>
        <w:t>The proposer of any amendment may be afforded a right to reply.</w:t>
      </w:r>
    </w:p>
    <w:p w14:paraId="2D5AB742" w14:textId="2EF07C23" w:rsidR="00F67E9E" w:rsidRPr="00CC1E33" w:rsidRDefault="00CC1E33" w:rsidP="00717B04">
      <w:pPr>
        <w:pStyle w:val="ListParagraph"/>
        <w:numPr>
          <w:ilvl w:val="0"/>
          <w:numId w:val="86"/>
        </w:numPr>
        <w:spacing w:line="254" w:lineRule="auto"/>
        <w:ind w:left="993" w:hanging="633"/>
        <w:rPr>
          <w:sz w:val="20"/>
          <w:szCs w:val="20"/>
        </w:rPr>
      </w:pPr>
      <w:r w:rsidRPr="00CC1E33">
        <w:rPr>
          <w:sz w:val="20"/>
          <w:szCs w:val="20"/>
        </w:rPr>
        <w:t>The proposer of the original Motion may reply, and in his or her reply accept the Chief Executive’s report and agree that the Motion not be put. In this event the motion and any amendments to it will fall and the Chief Executive’s report will be deemed to be noted. When the proposer replies the debate on the motion is closed. The proposer shall confine himself/herself to answering previous speakers only and shall not introduce any new matter into the debate. After the reply the question shall be put to the Council.</w:t>
      </w:r>
    </w:p>
    <w:p w14:paraId="0C351FDE" w14:textId="5AD728F9" w:rsidR="00F67E9E" w:rsidRPr="00CC1E33" w:rsidRDefault="00CC1E33" w:rsidP="00717B04">
      <w:pPr>
        <w:pStyle w:val="ListParagraph"/>
        <w:numPr>
          <w:ilvl w:val="0"/>
          <w:numId w:val="86"/>
        </w:numPr>
        <w:spacing w:line="254" w:lineRule="auto"/>
        <w:ind w:left="993" w:hanging="633"/>
        <w:rPr>
          <w:sz w:val="20"/>
          <w:szCs w:val="20"/>
        </w:rPr>
      </w:pPr>
      <w:r w:rsidRPr="00CC1E33">
        <w:rPr>
          <w:sz w:val="20"/>
          <w:szCs w:val="20"/>
        </w:rPr>
        <w:t>Decision on amendments and motion in accordance with Standing Order No. 27.</w:t>
      </w:r>
    </w:p>
    <w:p w14:paraId="6D1446A9" w14:textId="77777777" w:rsidR="00F67E9E" w:rsidRPr="00A862D0" w:rsidRDefault="00F67E9E" w:rsidP="00A862D0">
      <w:pPr>
        <w:spacing w:line="254" w:lineRule="auto"/>
        <w:jc w:val="both"/>
        <w:rPr>
          <w:sz w:val="20"/>
          <w:szCs w:val="20"/>
        </w:rPr>
      </w:pPr>
    </w:p>
    <w:p w14:paraId="3DE7B862" w14:textId="77777777" w:rsidR="00F67E9E" w:rsidRPr="00A862D0" w:rsidRDefault="0012309B" w:rsidP="00CC1E33">
      <w:pPr>
        <w:pStyle w:val="ListParagraph"/>
        <w:numPr>
          <w:ilvl w:val="0"/>
          <w:numId w:val="85"/>
        </w:numPr>
        <w:spacing w:line="254" w:lineRule="auto"/>
        <w:ind w:left="426" w:hanging="426"/>
        <w:rPr>
          <w:sz w:val="20"/>
          <w:szCs w:val="20"/>
        </w:rPr>
      </w:pPr>
      <w:r w:rsidRPr="00A862D0">
        <w:rPr>
          <w:sz w:val="20"/>
          <w:szCs w:val="20"/>
        </w:rPr>
        <w:t>Where pursuant to these Standing Orders, a motion or other matter is to be taken without debate, this shall not prevent the Chief Executive from briefly giving Members any necessary information prior to the motion or matter being put.</w:t>
      </w:r>
    </w:p>
    <w:p w14:paraId="7D994C28" w14:textId="77777777" w:rsidR="00F67E9E" w:rsidRPr="00A862D0" w:rsidRDefault="00F67E9E" w:rsidP="00A862D0">
      <w:pPr>
        <w:spacing w:line="254" w:lineRule="auto"/>
        <w:jc w:val="both"/>
        <w:rPr>
          <w:sz w:val="20"/>
          <w:szCs w:val="20"/>
        </w:rPr>
      </w:pPr>
    </w:p>
    <w:p w14:paraId="7D0BA273" w14:textId="77777777" w:rsidR="00F67E9E" w:rsidRPr="00A862D0" w:rsidRDefault="0012309B" w:rsidP="00CC1E33">
      <w:pPr>
        <w:pStyle w:val="ListParagraph"/>
        <w:numPr>
          <w:ilvl w:val="0"/>
          <w:numId w:val="85"/>
        </w:numPr>
        <w:spacing w:line="254" w:lineRule="auto"/>
        <w:ind w:left="426" w:hanging="426"/>
        <w:rPr>
          <w:sz w:val="20"/>
          <w:szCs w:val="20"/>
        </w:rPr>
      </w:pPr>
      <w:r w:rsidRPr="00A862D0">
        <w:rPr>
          <w:sz w:val="20"/>
          <w:szCs w:val="20"/>
        </w:rPr>
        <w:t>Where An Cathaoirleach has discretion as to whether to allow a debate on any particular matter, he or she may decide that the debate shall be conducted within a particular time limit or in a particular manner.</w:t>
      </w:r>
    </w:p>
    <w:p w14:paraId="426402CC" w14:textId="77777777" w:rsidR="00F67E9E" w:rsidRPr="00A862D0" w:rsidRDefault="00F67E9E" w:rsidP="00A862D0">
      <w:pPr>
        <w:spacing w:line="254" w:lineRule="auto"/>
        <w:jc w:val="both"/>
        <w:rPr>
          <w:sz w:val="20"/>
          <w:szCs w:val="20"/>
        </w:rPr>
      </w:pPr>
    </w:p>
    <w:p w14:paraId="11CC310A" w14:textId="77777777" w:rsidR="00F67E9E" w:rsidRPr="00A862D0" w:rsidRDefault="0012309B" w:rsidP="00CC1E33">
      <w:pPr>
        <w:pStyle w:val="ListParagraph"/>
        <w:numPr>
          <w:ilvl w:val="0"/>
          <w:numId w:val="85"/>
        </w:numPr>
        <w:spacing w:line="254" w:lineRule="auto"/>
        <w:ind w:left="426" w:hanging="426"/>
        <w:rPr>
          <w:sz w:val="20"/>
          <w:szCs w:val="20"/>
        </w:rPr>
      </w:pPr>
      <w:r w:rsidRPr="00A862D0">
        <w:rPr>
          <w:sz w:val="20"/>
          <w:szCs w:val="20"/>
        </w:rPr>
        <w:t>A Member who has proposed a motion or amendment may only withdraw it with the permission of a majority of the Council. A member may request the permission of the Cathaoirleach to withdraw a motion on notice, the substance of which has been otherwise dealt with. This withdrawal must be noted during a call over of motions.</w:t>
      </w:r>
    </w:p>
    <w:p w14:paraId="618219CF" w14:textId="77777777" w:rsidR="00F67E9E" w:rsidRPr="00A862D0" w:rsidRDefault="00F67E9E" w:rsidP="00A862D0">
      <w:pPr>
        <w:spacing w:line="254" w:lineRule="auto"/>
        <w:jc w:val="both"/>
        <w:rPr>
          <w:sz w:val="20"/>
          <w:szCs w:val="20"/>
        </w:rPr>
      </w:pPr>
    </w:p>
    <w:p w14:paraId="5724F77C" w14:textId="77777777" w:rsidR="00F67E9E" w:rsidRPr="00A862D0" w:rsidRDefault="0012309B" w:rsidP="00CC1E33">
      <w:pPr>
        <w:pStyle w:val="ListParagraph"/>
        <w:numPr>
          <w:ilvl w:val="0"/>
          <w:numId w:val="85"/>
        </w:numPr>
        <w:spacing w:line="254" w:lineRule="auto"/>
        <w:ind w:left="426" w:hanging="426"/>
        <w:rPr>
          <w:sz w:val="20"/>
          <w:szCs w:val="20"/>
        </w:rPr>
      </w:pPr>
      <w:r w:rsidRPr="00A862D0">
        <w:rPr>
          <w:sz w:val="20"/>
          <w:szCs w:val="20"/>
        </w:rPr>
        <w:t>Where at a meeting of the Council, a motion is called by the Cathaoirleach, and the proposer (or some member authorised by him or her for the purpose) requests that instead of being moved and decided at the meeting, the motion be re-entered for the following meeting, the minutes shall record that the motion is to be re-entered for the following meeting, but the motion shall be listed on the agenda for that meeting and any subsequent meetings at the end of all motions that were listed for, but not reached at, the first- mentioned meeting, notwithstanding Standing Order 21(c).</w:t>
      </w:r>
    </w:p>
    <w:p w14:paraId="40372F5B" w14:textId="77777777" w:rsidR="00F67E9E" w:rsidRPr="00A862D0" w:rsidRDefault="00F67E9E" w:rsidP="00A862D0">
      <w:pPr>
        <w:spacing w:line="254" w:lineRule="auto"/>
        <w:jc w:val="both"/>
        <w:rPr>
          <w:sz w:val="20"/>
          <w:szCs w:val="20"/>
        </w:rPr>
      </w:pPr>
    </w:p>
    <w:p w14:paraId="202091B3" w14:textId="77777777" w:rsidR="00F67E9E" w:rsidRPr="00A862D0" w:rsidRDefault="0012309B" w:rsidP="00CC1E33">
      <w:pPr>
        <w:spacing w:line="254" w:lineRule="auto"/>
        <w:ind w:left="426"/>
        <w:jc w:val="both"/>
        <w:rPr>
          <w:sz w:val="20"/>
          <w:szCs w:val="20"/>
        </w:rPr>
      </w:pPr>
      <w:r w:rsidRPr="00A862D0">
        <w:rPr>
          <w:sz w:val="20"/>
          <w:szCs w:val="20"/>
        </w:rPr>
        <w:t>This paragraph does not apply to a motion that is re-entered because a Member has given apologies in advance of the meeting.</w:t>
      </w:r>
    </w:p>
    <w:p w14:paraId="1C823920" w14:textId="77777777" w:rsidR="00F67E9E" w:rsidRPr="00A862D0" w:rsidRDefault="00F67E9E" w:rsidP="00A862D0">
      <w:pPr>
        <w:spacing w:line="254" w:lineRule="auto"/>
        <w:jc w:val="both"/>
        <w:rPr>
          <w:sz w:val="20"/>
          <w:szCs w:val="20"/>
        </w:rPr>
      </w:pPr>
    </w:p>
    <w:p w14:paraId="4AD643D6" w14:textId="77777777" w:rsidR="00F67E9E" w:rsidRPr="00A862D0" w:rsidRDefault="0012309B" w:rsidP="00CC1E33">
      <w:pPr>
        <w:pStyle w:val="ListParagraph"/>
        <w:numPr>
          <w:ilvl w:val="0"/>
          <w:numId w:val="85"/>
        </w:numPr>
        <w:spacing w:line="254" w:lineRule="auto"/>
        <w:ind w:left="426" w:hanging="426"/>
        <w:rPr>
          <w:sz w:val="20"/>
          <w:szCs w:val="20"/>
        </w:rPr>
      </w:pPr>
      <w:r w:rsidRPr="00A862D0">
        <w:rPr>
          <w:sz w:val="20"/>
          <w:szCs w:val="20"/>
        </w:rPr>
        <w:t>The proposer of a motion shall be allowed to speak to the motion for not more than three minutes and for a further two minutes in reply to the debate; the speech of any other contributor shall not exceed two minutes. On matters of exceptional importance, An Cathaoirleach may consent to the continuation of a speech for an additional two minutes. Any further extension shall require the special consent of the Council and shall be for a definite period. Such special consent shall be signified without debate by motion put and carried. No amendments shall be allowed.</w:t>
      </w:r>
    </w:p>
    <w:p w14:paraId="18F53FF6" w14:textId="77777777" w:rsidR="00F67E9E" w:rsidRPr="00A862D0" w:rsidRDefault="00F67E9E" w:rsidP="00A862D0">
      <w:pPr>
        <w:spacing w:line="254" w:lineRule="auto"/>
        <w:jc w:val="both"/>
        <w:rPr>
          <w:sz w:val="20"/>
          <w:szCs w:val="20"/>
        </w:rPr>
      </w:pPr>
    </w:p>
    <w:p w14:paraId="13A38455" w14:textId="77777777" w:rsidR="00F67E9E" w:rsidRPr="00A862D0" w:rsidRDefault="0012309B" w:rsidP="00CC1E33">
      <w:pPr>
        <w:pStyle w:val="ListParagraph"/>
        <w:numPr>
          <w:ilvl w:val="0"/>
          <w:numId w:val="85"/>
        </w:numPr>
        <w:spacing w:line="254" w:lineRule="auto"/>
        <w:ind w:left="426" w:hanging="426"/>
        <w:rPr>
          <w:sz w:val="20"/>
          <w:szCs w:val="20"/>
        </w:rPr>
      </w:pPr>
      <w:r w:rsidRPr="00A862D0">
        <w:rPr>
          <w:sz w:val="20"/>
          <w:szCs w:val="20"/>
        </w:rPr>
        <w:t>A Member may speak once upon any motion, except a motion which is to be put without debate.</w:t>
      </w:r>
    </w:p>
    <w:p w14:paraId="03185AB1" w14:textId="77777777" w:rsidR="00F67E9E" w:rsidRPr="00A862D0" w:rsidRDefault="00F67E9E" w:rsidP="00A862D0">
      <w:pPr>
        <w:spacing w:line="254" w:lineRule="auto"/>
        <w:jc w:val="both"/>
        <w:rPr>
          <w:sz w:val="20"/>
          <w:szCs w:val="20"/>
        </w:rPr>
      </w:pPr>
    </w:p>
    <w:p w14:paraId="585BF96A" w14:textId="77777777" w:rsidR="00F67E9E" w:rsidRPr="00A862D0" w:rsidRDefault="0012309B" w:rsidP="00CC1E33">
      <w:pPr>
        <w:pStyle w:val="ListParagraph"/>
        <w:numPr>
          <w:ilvl w:val="0"/>
          <w:numId w:val="85"/>
        </w:numPr>
        <w:spacing w:line="254" w:lineRule="auto"/>
        <w:ind w:left="426" w:hanging="426"/>
        <w:rPr>
          <w:sz w:val="20"/>
          <w:szCs w:val="20"/>
        </w:rPr>
      </w:pPr>
      <w:r w:rsidRPr="00A862D0">
        <w:rPr>
          <w:sz w:val="20"/>
          <w:szCs w:val="20"/>
        </w:rPr>
        <w:t>A Member shall not be deemed to have spoken if he/she has formally seconded a motion or an amendment, and he/she shall be permitted to speak on it afterwards.</w:t>
      </w:r>
    </w:p>
    <w:p w14:paraId="5B7C2B6E" w14:textId="77777777" w:rsidR="00F67E9E" w:rsidRPr="00A862D0" w:rsidRDefault="00F67E9E" w:rsidP="00A862D0">
      <w:pPr>
        <w:spacing w:line="254" w:lineRule="auto"/>
        <w:jc w:val="both"/>
        <w:rPr>
          <w:sz w:val="20"/>
          <w:szCs w:val="20"/>
        </w:rPr>
      </w:pPr>
    </w:p>
    <w:p w14:paraId="459AF639" w14:textId="77777777" w:rsidR="00F67E9E" w:rsidRPr="00A862D0" w:rsidRDefault="0012309B" w:rsidP="00CC1E33">
      <w:pPr>
        <w:pStyle w:val="ListParagraph"/>
        <w:numPr>
          <w:ilvl w:val="0"/>
          <w:numId w:val="85"/>
        </w:numPr>
        <w:spacing w:line="254" w:lineRule="auto"/>
        <w:ind w:left="426" w:hanging="426"/>
        <w:rPr>
          <w:sz w:val="20"/>
          <w:szCs w:val="20"/>
        </w:rPr>
      </w:pPr>
      <w:r w:rsidRPr="00A862D0">
        <w:rPr>
          <w:sz w:val="20"/>
          <w:szCs w:val="20"/>
        </w:rPr>
        <w:t>A Member may speak more than once on the same motion or amendment for the purpose only of submitting a point of order or making a personal explanation. The Chairperson’s decision in determining a point of order or personal explanation shall be final.</w:t>
      </w:r>
    </w:p>
    <w:p w14:paraId="64E4CBAF" w14:textId="77777777" w:rsidR="00F67E9E" w:rsidRPr="00A862D0" w:rsidRDefault="00F67E9E" w:rsidP="00A862D0">
      <w:pPr>
        <w:spacing w:line="254" w:lineRule="auto"/>
        <w:jc w:val="both"/>
        <w:rPr>
          <w:sz w:val="20"/>
          <w:szCs w:val="20"/>
        </w:rPr>
      </w:pPr>
    </w:p>
    <w:p w14:paraId="3866F6C1" w14:textId="77777777" w:rsidR="00F67E9E" w:rsidRPr="00A862D0" w:rsidRDefault="0012309B" w:rsidP="00CC1E33">
      <w:pPr>
        <w:pStyle w:val="ListParagraph"/>
        <w:numPr>
          <w:ilvl w:val="0"/>
          <w:numId w:val="85"/>
        </w:numPr>
        <w:spacing w:line="254" w:lineRule="auto"/>
        <w:ind w:left="426" w:hanging="426"/>
        <w:rPr>
          <w:sz w:val="20"/>
          <w:szCs w:val="20"/>
        </w:rPr>
      </w:pPr>
      <w:r w:rsidRPr="00A862D0">
        <w:rPr>
          <w:sz w:val="20"/>
          <w:szCs w:val="20"/>
        </w:rPr>
        <w:t>When an amendment is moved, a Member who has spoken to the original motion may speak to the amendment.</w:t>
      </w:r>
    </w:p>
    <w:p w14:paraId="25127D6F" w14:textId="77777777" w:rsidR="00CC1E33" w:rsidRDefault="00CC1E33" w:rsidP="00A862D0">
      <w:pPr>
        <w:spacing w:line="254" w:lineRule="auto"/>
        <w:jc w:val="both"/>
        <w:rPr>
          <w:sz w:val="20"/>
          <w:szCs w:val="20"/>
        </w:rPr>
      </w:pPr>
    </w:p>
    <w:p w14:paraId="0264A113" w14:textId="18A5777E" w:rsidR="00F67E9E" w:rsidRPr="00A862D0" w:rsidRDefault="0012309B" w:rsidP="00FE2505">
      <w:pPr>
        <w:pStyle w:val="ListParagraph"/>
        <w:numPr>
          <w:ilvl w:val="0"/>
          <w:numId w:val="85"/>
        </w:numPr>
        <w:spacing w:line="254" w:lineRule="auto"/>
        <w:ind w:left="426" w:hanging="426"/>
        <w:rPr>
          <w:sz w:val="20"/>
          <w:szCs w:val="20"/>
        </w:rPr>
      </w:pPr>
      <w:r w:rsidRPr="00A862D0">
        <w:rPr>
          <w:sz w:val="20"/>
          <w:szCs w:val="20"/>
        </w:rPr>
        <w:t>When the motion has been duly moved and seconded, the discussion may be interrupted by some or all of the following motions, which shall be decided upon before dealing with the business to which they relate:</w:t>
      </w:r>
    </w:p>
    <w:p w14:paraId="69841A03" w14:textId="77777777" w:rsidR="00F67E9E" w:rsidRPr="00A862D0" w:rsidRDefault="00F67E9E" w:rsidP="00A862D0">
      <w:pPr>
        <w:spacing w:line="254" w:lineRule="auto"/>
        <w:jc w:val="both"/>
        <w:rPr>
          <w:sz w:val="20"/>
          <w:szCs w:val="20"/>
        </w:rPr>
      </w:pPr>
    </w:p>
    <w:p w14:paraId="0BE6C335" w14:textId="77777777" w:rsidR="00F67E9E" w:rsidRPr="00FE2505" w:rsidRDefault="0012309B" w:rsidP="00FE2505">
      <w:pPr>
        <w:pStyle w:val="ListParagraph"/>
        <w:numPr>
          <w:ilvl w:val="0"/>
          <w:numId w:val="87"/>
        </w:numPr>
        <w:spacing w:line="254" w:lineRule="auto"/>
        <w:rPr>
          <w:sz w:val="20"/>
          <w:szCs w:val="20"/>
        </w:rPr>
      </w:pPr>
      <w:r w:rsidRPr="00FE2505">
        <w:rPr>
          <w:sz w:val="20"/>
          <w:szCs w:val="20"/>
        </w:rPr>
        <w:t>Motions that require to be submitted in writing duly signed to the Cathaoirleach:</w:t>
      </w:r>
    </w:p>
    <w:p w14:paraId="2EDB71C4" w14:textId="77777777" w:rsidR="00F67E9E" w:rsidRPr="00FE2505" w:rsidRDefault="0012309B" w:rsidP="00FE2505">
      <w:pPr>
        <w:pStyle w:val="ListParagraph"/>
        <w:numPr>
          <w:ilvl w:val="0"/>
          <w:numId w:val="88"/>
        </w:numPr>
        <w:spacing w:line="254" w:lineRule="auto"/>
        <w:rPr>
          <w:sz w:val="20"/>
          <w:szCs w:val="20"/>
        </w:rPr>
      </w:pPr>
      <w:r w:rsidRPr="00FE2505">
        <w:rPr>
          <w:sz w:val="20"/>
          <w:szCs w:val="20"/>
        </w:rPr>
        <w:t>To amend the motion (amendments);</w:t>
      </w:r>
    </w:p>
    <w:p w14:paraId="33A837CF" w14:textId="77777777" w:rsidR="00F67E9E" w:rsidRPr="00A862D0" w:rsidRDefault="00F67E9E" w:rsidP="00A862D0">
      <w:pPr>
        <w:spacing w:line="254" w:lineRule="auto"/>
        <w:jc w:val="both"/>
        <w:rPr>
          <w:sz w:val="20"/>
          <w:szCs w:val="20"/>
        </w:rPr>
      </w:pPr>
    </w:p>
    <w:p w14:paraId="5771BE3D" w14:textId="77777777" w:rsidR="00F67E9E" w:rsidRPr="00A862D0" w:rsidRDefault="0012309B" w:rsidP="00FE2505">
      <w:pPr>
        <w:pStyle w:val="ListParagraph"/>
        <w:numPr>
          <w:ilvl w:val="0"/>
          <w:numId w:val="87"/>
        </w:numPr>
        <w:spacing w:line="254" w:lineRule="auto"/>
        <w:rPr>
          <w:sz w:val="20"/>
          <w:szCs w:val="20"/>
        </w:rPr>
      </w:pPr>
      <w:r w:rsidRPr="00A862D0">
        <w:rPr>
          <w:sz w:val="20"/>
          <w:szCs w:val="20"/>
        </w:rPr>
        <w:t>Motions that may be moved verbally without the necessity for submission in writing:</w:t>
      </w:r>
    </w:p>
    <w:p w14:paraId="419C1349" w14:textId="77777777" w:rsidR="00F67E9E" w:rsidRPr="00A862D0" w:rsidRDefault="0012309B" w:rsidP="00FE2505">
      <w:pPr>
        <w:pStyle w:val="ListParagraph"/>
        <w:numPr>
          <w:ilvl w:val="0"/>
          <w:numId w:val="88"/>
        </w:numPr>
        <w:spacing w:line="254" w:lineRule="auto"/>
        <w:rPr>
          <w:sz w:val="20"/>
          <w:szCs w:val="20"/>
        </w:rPr>
      </w:pPr>
      <w:r w:rsidRPr="00A862D0">
        <w:rPr>
          <w:sz w:val="20"/>
          <w:szCs w:val="20"/>
        </w:rPr>
        <w:t>To move that the meeting move to the next business. When this is proposed and seconded a vote must be taken without debate. Where this motion is carried the item in question is deemed to be adjourned to the following meeting as a re-entered item. If lost, a similar motion concerning the same subject of debate cannot be moved until 15 minutes have elapsed;</w:t>
      </w:r>
    </w:p>
    <w:p w14:paraId="1B9CAB4B" w14:textId="77777777" w:rsidR="00F67E9E" w:rsidRPr="00A862D0" w:rsidRDefault="0012309B" w:rsidP="00FE2505">
      <w:pPr>
        <w:pStyle w:val="ListParagraph"/>
        <w:numPr>
          <w:ilvl w:val="0"/>
          <w:numId w:val="88"/>
        </w:numPr>
        <w:spacing w:line="254" w:lineRule="auto"/>
        <w:rPr>
          <w:sz w:val="20"/>
          <w:szCs w:val="20"/>
        </w:rPr>
      </w:pPr>
      <w:r w:rsidRPr="00A862D0">
        <w:rPr>
          <w:sz w:val="20"/>
          <w:szCs w:val="20"/>
        </w:rPr>
        <w:t>To move the closure. After a debate has continued for not less than 20 minutes a Member may ask leave to move “That the question be now put” and if such leave be given by the assent of An Cathaoirleach, the motion shall be put without debate save in the discretion of An Cathaoirleach and if carried, any question or questions then before the Chairperson, shall be put to the Council;</w:t>
      </w:r>
    </w:p>
    <w:p w14:paraId="64641291" w14:textId="77777777" w:rsidR="00F67E9E" w:rsidRPr="00A862D0" w:rsidRDefault="0012309B" w:rsidP="00FE2505">
      <w:pPr>
        <w:pStyle w:val="ListParagraph"/>
        <w:numPr>
          <w:ilvl w:val="0"/>
          <w:numId w:val="88"/>
        </w:numPr>
        <w:spacing w:line="254" w:lineRule="auto"/>
        <w:rPr>
          <w:sz w:val="20"/>
          <w:szCs w:val="20"/>
        </w:rPr>
      </w:pPr>
      <w:r w:rsidRPr="00A862D0">
        <w:rPr>
          <w:sz w:val="20"/>
          <w:szCs w:val="20"/>
        </w:rPr>
        <w:t>To postpone consideration of the question sine die or to a fixed date (such motion to be decided without debate save in the discretion of An Cathaoirleach);</w:t>
      </w:r>
    </w:p>
    <w:p w14:paraId="6E2938F6" w14:textId="77777777" w:rsidR="00F67E9E" w:rsidRPr="00A862D0" w:rsidRDefault="0012309B" w:rsidP="00FE2505">
      <w:pPr>
        <w:pStyle w:val="ListParagraph"/>
        <w:numPr>
          <w:ilvl w:val="0"/>
          <w:numId w:val="88"/>
        </w:numPr>
        <w:spacing w:line="254" w:lineRule="auto"/>
        <w:rPr>
          <w:sz w:val="20"/>
          <w:szCs w:val="20"/>
        </w:rPr>
      </w:pPr>
      <w:r w:rsidRPr="00A862D0">
        <w:rPr>
          <w:sz w:val="20"/>
          <w:szCs w:val="20"/>
        </w:rPr>
        <w:t>To adjourn the subject under discussion, to a later hour or to a further meeting (such motion to be decided without debate save in the discretion of An Cathaoirleach);</w:t>
      </w:r>
    </w:p>
    <w:p w14:paraId="3E7B31F9" w14:textId="77777777" w:rsidR="00F67E9E" w:rsidRPr="00A862D0" w:rsidRDefault="0012309B" w:rsidP="00FE2505">
      <w:pPr>
        <w:pStyle w:val="ListParagraph"/>
        <w:numPr>
          <w:ilvl w:val="0"/>
          <w:numId w:val="88"/>
        </w:numPr>
        <w:spacing w:line="254" w:lineRule="auto"/>
        <w:rPr>
          <w:sz w:val="20"/>
          <w:szCs w:val="20"/>
        </w:rPr>
      </w:pPr>
      <w:r w:rsidRPr="00A862D0">
        <w:rPr>
          <w:sz w:val="20"/>
          <w:szCs w:val="20"/>
        </w:rPr>
        <w:t>To refer the business to a Committee for inquiry, action and/or report.</w:t>
      </w:r>
    </w:p>
    <w:p w14:paraId="1738F9FF" w14:textId="77777777" w:rsidR="00F67E9E" w:rsidRPr="00A862D0" w:rsidRDefault="00F67E9E" w:rsidP="00A862D0">
      <w:pPr>
        <w:spacing w:line="254" w:lineRule="auto"/>
        <w:jc w:val="both"/>
        <w:rPr>
          <w:sz w:val="20"/>
          <w:szCs w:val="20"/>
        </w:rPr>
      </w:pPr>
    </w:p>
    <w:p w14:paraId="7FDB6B9F" w14:textId="77777777" w:rsidR="00F67E9E" w:rsidRPr="00A862D0" w:rsidRDefault="0012309B" w:rsidP="00FE2505">
      <w:pPr>
        <w:pStyle w:val="ListParagraph"/>
        <w:numPr>
          <w:ilvl w:val="0"/>
          <w:numId w:val="85"/>
        </w:numPr>
        <w:spacing w:line="254" w:lineRule="auto"/>
        <w:ind w:left="426" w:hanging="426"/>
        <w:rPr>
          <w:sz w:val="20"/>
          <w:szCs w:val="20"/>
        </w:rPr>
      </w:pPr>
      <w:r w:rsidRPr="00A862D0">
        <w:rPr>
          <w:sz w:val="20"/>
          <w:szCs w:val="20"/>
        </w:rPr>
        <w:t>There is no right of reply to the mover in the following cases:</w:t>
      </w:r>
    </w:p>
    <w:p w14:paraId="1FBCB79D" w14:textId="77777777" w:rsidR="00F67E9E" w:rsidRPr="00FE2505" w:rsidRDefault="0012309B" w:rsidP="00FE2505">
      <w:pPr>
        <w:pStyle w:val="ListParagraph"/>
        <w:numPr>
          <w:ilvl w:val="0"/>
          <w:numId w:val="89"/>
        </w:numPr>
        <w:spacing w:line="254" w:lineRule="auto"/>
        <w:ind w:left="993" w:hanging="633"/>
        <w:rPr>
          <w:sz w:val="20"/>
          <w:szCs w:val="20"/>
        </w:rPr>
      </w:pPr>
      <w:r w:rsidRPr="00FE2505">
        <w:rPr>
          <w:sz w:val="20"/>
          <w:szCs w:val="20"/>
        </w:rPr>
        <w:t>Amendments save with the leave of An Cathaoirleach</w:t>
      </w:r>
    </w:p>
    <w:p w14:paraId="25DCB776" w14:textId="77777777" w:rsidR="00F67E9E" w:rsidRPr="00FE2505" w:rsidRDefault="0012309B" w:rsidP="00FE2505">
      <w:pPr>
        <w:pStyle w:val="ListParagraph"/>
        <w:numPr>
          <w:ilvl w:val="0"/>
          <w:numId w:val="89"/>
        </w:numPr>
        <w:spacing w:line="254" w:lineRule="auto"/>
        <w:ind w:left="993" w:hanging="633"/>
        <w:rPr>
          <w:sz w:val="20"/>
          <w:szCs w:val="20"/>
        </w:rPr>
      </w:pPr>
      <w:r w:rsidRPr="00FE2505">
        <w:rPr>
          <w:sz w:val="20"/>
          <w:szCs w:val="20"/>
        </w:rPr>
        <w:t>Adjournment of the meeting</w:t>
      </w:r>
    </w:p>
    <w:p w14:paraId="1F76F0E7" w14:textId="77777777" w:rsidR="00F67E9E" w:rsidRPr="00FE2505" w:rsidRDefault="0012309B" w:rsidP="00FE2505">
      <w:pPr>
        <w:pStyle w:val="ListParagraph"/>
        <w:numPr>
          <w:ilvl w:val="0"/>
          <w:numId w:val="89"/>
        </w:numPr>
        <w:spacing w:line="254" w:lineRule="auto"/>
        <w:ind w:left="993" w:hanging="633"/>
        <w:rPr>
          <w:sz w:val="20"/>
          <w:szCs w:val="20"/>
        </w:rPr>
      </w:pPr>
      <w:r w:rsidRPr="00FE2505">
        <w:rPr>
          <w:sz w:val="20"/>
          <w:szCs w:val="20"/>
        </w:rPr>
        <w:t>Adjournment of the debate</w:t>
      </w:r>
    </w:p>
    <w:p w14:paraId="310488E3" w14:textId="77777777" w:rsidR="00F67E9E" w:rsidRPr="00FE2505" w:rsidRDefault="0012309B" w:rsidP="00FE2505">
      <w:pPr>
        <w:pStyle w:val="ListParagraph"/>
        <w:numPr>
          <w:ilvl w:val="0"/>
          <w:numId w:val="89"/>
        </w:numPr>
        <w:spacing w:line="254" w:lineRule="auto"/>
        <w:ind w:left="993" w:hanging="633"/>
        <w:rPr>
          <w:sz w:val="20"/>
          <w:szCs w:val="20"/>
        </w:rPr>
      </w:pPr>
      <w:r w:rsidRPr="00FE2505">
        <w:rPr>
          <w:sz w:val="20"/>
          <w:szCs w:val="20"/>
        </w:rPr>
        <w:t>Continuation of sitting</w:t>
      </w:r>
    </w:p>
    <w:p w14:paraId="1604446F" w14:textId="77777777" w:rsidR="00F67E9E" w:rsidRPr="00FE2505" w:rsidRDefault="0012309B" w:rsidP="00FE2505">
      <w:pPr>
        <w:pStyle w:val="ListParagraph"/>
        <w:numPr>
          <w:ilvl w:val="0"/>
          <w:numId w:val="89"/>
        </w:numPr>
        <w:spacing w:line="254" w:lineRule="auto"/>
        <w:ind w:left="993" w:hanging="633"/>
        <w:rPr>
          <w:sz w:val="20"/>
          <w:szCs w:val="20"/>
        </w:rPr>
      </w:pPr>
      <w:r w:rsidRPr="00FE2505">
        <w:rPr>
          <w:sz w:val="20"/>
          <w:szCs w:val="20"/>
        </w:rPr>
        <w:t>Extension of speech</w:t>
      </w:r>
    </w:p>
    <w:p w14:paraId="3CC2133E" w14:textId="77777777" w:rsidR="00F67E9E" w:rsidRPr="00FE2505" w:rsidRDefault="0012309B" w:rsidP="00FE2505">
      <w:pPr>
        <w:pStyle w:val="ListParagraph"/>
        <w:numPr>
          <w:ilvl w:val="0"/>
          <w:numId w:val="89"/>
        </w:numPr>
        <w:spacing w:line="254" w:lineRule="auto"/>
        <w:ind w:left="993" w:hanging="633"/>
        <w:rPr>
          <w:sz w:val="20"/>
          <w:szCs w:val="20"/>
        </w:rPr>
      </w:pPr>
      <w:r w:rsidRPr="00FE2505">
        <w:rPr>
          <w:sz w:val="20"/>
          <w:szCs w:val="20"/>
        </w:rPr>
        <w:t>Postponement of question</w:t>
      </w:r>
    </w:p>
    <w:p w14:paraId="7C68FED9" w14:textId="77777777" w:rsidR="00F67E9E" w:rsidRPr="00FE2505" w:rsidRDefault="0012309B" w:rsidP="00FE2505">
      <w:pPr>
        <w:pStyle w:val="ListParagraph"/>
        <w:numPr>
          <w:ilvl w:val="0"/>
          <w:numId w:val="89"/>
        </w:numPr>
        <w:spacing w:line="254" w:lineRule="auto"/>
        <w:ind w:left="993" w:hanging="633"/>
        <w:rPr>
          <w:sz w:val="20"/>
          <w:szCs w:val="20"/>
        </w:rPr>
      </w:pPr>
      <w:r w:rsidRPr="00FE2505">
        <w:rPr>
          <w:sz w:val="20"/>
          <w:szCs w:val="20"/>
        </w:rPr>
        <w:t>Proceeding to next business</w:t>
      </w:r>
    </w:p>
    <w:p w14:paraId="6305B60D" w14:textId="77777777" w:rsidR="00F67E9E" w:rsidRPr="00FE2505" w:rsidRDefault="0012309B" w:rsidP="00FE2505">
      <w:pPr>
        <w:pStyle w:val="ListParagraph"/>
        <w:numPr>
          <w:ilvl w:val="0"/>
          <w:numId w:val="89"/>
        </w:numPr>
        <w:spacing w:line="254" w:lineRule="auto"/>
        <w:ind w:left="993" w:hanging="633"/>
        <w:rPr>
          <w:sz w:val="20"/>
          <w:szCs w:val="20"/>
        </w:rPr>
      </w:pPr>
      <w:r w:rsidRPr="00FE2505">
        <w:rPr>
          <w:sz w:val="20"/>
          <w:szCs w:val="20"/>
        </w:rPr>
        <w:t>Putting the question</w:t>
      </w:r>
    </w:p>
    <w:p w14:paraId="6D260E3A" w14:textId="77777777" w:rsidR="00F67E9E" w:rsidRPr="00FE2505" w:rsidRDefault="0012309B" w:rsidP="00FE2505">
      <w:pPr>
        <w:pStyle w:val="ListParagraph"/>
        <w:numPr>
          <w:ilvl w:val="0"/>
          <w:numId w:val="89"/>
        </w:numPr>
        <w:spacing w:line="254" w:lineRule="auto"/>
        <w:ind w:left="993" w:hanging="633"/>
        <w:rPr>
          <w:sz w:val="20"/>
          <w:szCs w:val="20"/>
        </w:rPr>
      </w:pPr>
      <w:r w:rsidRPr="00FE2505">
        <w:rPr>
          <w:sz w:val="20"/>
          <w:szCs w:val="20"/>
        </w:rPr>
        <w:t>Question of privilege</w:t>
      </w:r>
    </w:p>
    <w:p w14:paraId="67FCAA6C" w14:textId="77777777" w:rsidR="00F67E9E" w:rsidRPr="00FE2505" w:rsidRDefault="0012309B" w:rsidP="00FE2505">
      <w:pPr>
        <w:pStyle w:val="ListParagraph"/>
        <w:numPr>
          <w:ilvl w:val="0"/>
          <w:numId w:val="89"/>
        </w:numPr>
        <w:spacing w:line="254" w:lineRule="auto"/>
        <w:ind w:left="993" w:hanging="633"/>
        <w:rPr>
          <w:sz w:val="20"/>
          <w:szCs w:val="20"/>
        </w:rPr>
      </w:pPr>
      <w:r w:rsidRPr="00FE2505">
        <w:rPr>
          <w:sz w:val="20"/>
          <w:szCs w:val="20"/>
        </w:rPr>
        <w:t>Reference back to Committee</w:t>
      </w:r>
    </w:p>
    <w:p w14:paraId="6322EC0A" w14:textId="77777777" w:rsidR="00F67E9E" w:rsidRPr="00FE2505" w:rsidRDefault="0012309B" w:rsidP="00FE2505">
      <w:pPr>
        <w:pStyle w:val="ListParagraph"/>
        <w:numPr>
          <w:ilvl w:val="0"/>
          <w:numId w:val="89"/>
        </w:numPr>
        <w:spacing w:line="254" w:lineRule="auto"/>
        <w:ind w:left="993" w:hanging="633"/>
        <w:rPr>
          <w:sz w:val="20"/>
          <w:szCs w:val="20"/>
        </w:rPr>
      </w:pPr>
      <w:r w:rsidRPr="00FE2505">
        <w:rPr>
          <w:sz w:val="20"/>
          <w:szCs w:val="20"/>
        </w:rPr>
        <w:t>Reference to Committee not involving an expression of opinion</w:t>
      </w:r>
    </w:p>
    <w:p w14:paraId="4DC630AC" w14:textId="77777777" w:rsidR="00F67E9E" w:rsidRPr="00FE2505" w:rsidRDefault="0012309B" w:rsidP="00FE2505">
      <w:pPr>
        <w:pStyle w:val="ListParagraph"/>
        <w:numPr>
          <w:ilvl w:val="0"/>
          <w:numId w:val="89"/>
        </w:numPr>
        <w:spacing w:line="254" w:lineRule="auto"/>
        <w:ind w:left="993" w:hanging="633"/>
        <w:rPr>
          <w:sz w:val="20"/>
          <w:szCs w:val="20"/>
        </w:rPr>
      </w:pPr>
      <w:r w:rsidRPr="00FE2505">
        <w:rPr>
          <w:sz w:val="20"/>
          <w:szCs w:val="20"/>
        </w:rPr>
        <w:t>Suspension of sitting for a short period</w:t>
      </w:r>
    </w:p>
    <w:p w14:paraId="474605AF" w14:textId="77777777" w:rsidR="00F67E9E" w:rsidRPr="00FE2505" w:rsidRDefault="0012309B" w:rsidP="00FE2505">
      <w:pPr>
        <w:pStyle w:val="ListParagraph"/>
        <w:numPr>
          <w:ilvl w:val="0"/>
          <w:numId w:val="89"/>
        </w:numPr>
        <w:spacing w:line="254" w:lineRule="auto"/>
        <w:ind w:left="993" w:hanging="633"/>
        <w:rPr>
          <w:sz w:val="20"/>
          <w:szCs w:val="20"/>
        </w:rPr>
      </w:pPr>
      <w:r w:rsidRPr="00FE2505">
        <w:rPr>
          <w:sz w:val="20"/>
          <w:szCs w:val="20"/>
        </w:rPr>
        <w:t>Withdrawal of motion or amendment</w:t>
      </w:r>
    </w:p>
    <w:p w14:paraId="6454E430" w14:textId="77777777" w:rsidR="00F67E9E" w:rsidRPr="00A862D0" w:rsidRDefault="00F67E9E" w:rsidP="00A862D0">
      <w:pPr>
        <w:spacing w:line="254" w:lineRule="auto"/>
        <w:jc w:val="both"/>
        <w:rPr>
          <w:sz w:val="20"/>
          <w:szCs w:val="20"/>
        </w:rPr>
      </w:pPr>
    </w:p>
    <w:p w14:paraId="27C2E892" w14:textId="77777777" w:rsidR="00F67E9E" w:rsidRPr="00A862D0" w:rsidRDefault="0012309B" w:rsidP="00FE2505">
      <w:pPr>
        <w:pStyle w:val="ListParagraph"/>
        <w:numPr>
          <w:ilvl w:val="0"/>
          <w:numId w:val="85"/>
        </w:numPr>
        <w:spacing w:line="254" w:lineRule="auto"/>
        <w:ind w:left="426" w:hanging="426"/>
        <w:rPr>
          <w:sz w:val="20"/>
          <w:szCs w:val="20"/>
        </w:rPr>
      </w:pPr>
      <w:r w:rsidRPr="00A862D0">
        <w:rPr>
          <w:sz w:val="20"/>
          <w:szCs w:val="20"/>
        </w:rPr>
        <w:t>When two or more Members at the same time offer to speak, the Member called upon by the Chairperson shall have precedence.</w:t>
      </w:r>
    </w:p>
    <w:p w14:paraId="7B60E86D" w14:textId="77777777" w:rsidR="00F67E9E" w:rsidRPr="00A862D0" w:rsidRDefault="00F67E9E" w:rsidP="00A862D0">
      <w:pPr>
        <w:spacing w:line="254" w:lineRule="auto"/>
        <w:jc w:val="both"/>
        <w:rPr>
          <w:sz w:val="20"/>
          <w:szCs w:val="20"/>
        </w:rPr>
      </w:pPr>
    </w:p>
    <w:p w14:paraId="4FC19110" w14:textId="77777777" w:rsidR="00F67E9E" w:rsidRPr="00A862D0" w:rsidRDefault="0012309B" w:rsidP="00FE2505">
      <w:pPr>
        <w:pStyle w:val="ListParagraph"/>
        <w:numPr>
          <w:ilvl w:val="0"/>
          <w:numId w:val="85"/>
        </w:numPr>
        <w:spacing w:line="254" w:lineRule="auto"/>
        <w:ind w:left="426" w:hanging="426"/>
        <w:rPr>
          <w:sz w:val="20"/>
          <w:szCs w:val="20"/>
        </w:rPr>
      </w:pPr>
      <w:r w:rsidRPr="00A862D0">
        <w:rPr>
          <w:sz w:val="20"/>
          <w:szCs w:val="20"/>
        </w:rPr>
        <w:t>An Cathaoirleach shall have discretionary power to allow a Member to speak a second time, but such permission shall be given only after every Member who desires to do so shall have spoken once.</w:t>
      </w:r>
    </w:p>
    <w:p w14:paraId="4FE6E934" w14:textId="77777777" w:rsidR="00F67E9E" w:rsidRPr="00A862D0" w:rsidRDefault="00F67E9E" w:rsidP="00A862D0">
      <w:pPr>
        <w:spacing w:line="254" w:lineRule="auto"/>
        <w:jc w:val="both"/>
        <w:rPr>
          <w:sz w:val="20"/>
          <w:szCs w:val="20"/>
        </w:rPr>
      </w:pPr>
    </w:p>
    <w:p w14:paraId="688D5A49" w14:textId="77777777" w:rsidR="00F67E9E" w:rsidRPr="00FE2505" w:rsidRDefault="0012309B" w:rsidP="00057D12">
      <w:pPr>
        <w:pStyle w:val="ListParagraph"/>
        <w:numPr>
          <w:ilvl w:val="0"/>
          <w:numId w:val="54"/>
        </w:numPr>
        <w:spacing w:line="254" w:lineRule="auto"/>
        <w:ind w:left="567" w:hanging="567"/>
        <w:rPr>
          <w:b/>
          <w:bCs/>
          <w:sz w:val="20"/>
          <w:szCs w:val="20"/>
        </w:rPr>
      </w:pPr>
      <w:r w:rsidRPr="00FE2505">
        <w:rPr>
          <w:b/>
          <w:bCs/>
          <w:sz w:val="20"/>
          <w:szCs w:val="20"/>
        </w:rPr>
        <w:t>Decision on Motions and Amendments</w:t>
      </w:r>
    </w:p>
    <w:p w14:paraId="11CDA007" w14:textId="77777777" w:rsidR="00F67E9E" w:rsidRPr="00FE2505" w:rsidRDefault="0012309B" w:rsidP="00FE2505">
      <w:pPr>
        <w:pStyle w:val="ListParagraph"/>
        <w:numPr>
          <w:ilvl w:val="0"/>
          <w:numId w:val="90"/>
        </w:numPr>
        <w:spacing w:line="254" w:lineRule="auto"/>
        <w:ind w:left="426" w:hanging="426"/>
        <w:rPr>
          <w:sz w:val="20"/>
          <w:szCs w:val="20"/>
        </w:rPr>
      </w:pPr>
      <w:r w:rsidRPr="00FE2505">
        <w:rPr>
          <w:sz w:val="20"/>
          <w:szCs w:val="20"/>
        </w:rPr>
        <w:t>Following the debate in accordance with Standing Order 26, An Cathaoirleach shall first dispose of amendments (if any) by putting the question on each amendment in the order in which they were submitted.</w:t>
      </w:r>
    </w:p>
    <w:p w14:paraId="023A7A89" w14:textId="77777777" w:rsidR="00FE2505" w:rsidRDefault="00FE2505" w:rsidP="00A862D0">
      <w:pPr>
        <w:spacing w:line="254" w:lineRule="auto"/>
        <w:jc w:val="both"/>
        <w:rPr>
          <w:sz w:val="20"/>
          <w:szCs w:val="20"/>
        </w:rPr>
      </w:pPr>
    </w:p>
    <w:p w14:paraId="248C0111" w14:textId="51C4B401" w:rsidR="00F67E9E" w:rsidRPr="00A862D0" w:rsidRDefault="0012309B" w:rsidP="00FE2505">
      <w:pPr>
        <w:pStyle w:val="ListParagraph"/>
        <w:numPr>
          <w:ilvl w:val="0"/>
          <w:numId w:val="90"/>
        </w:numPr>
        <w:spacing w:line="254" w:lineRule="auto"/>
        <w:ind w:left="426" w:hanging="426"/>
        <w:rPr>
          <w:sz w:val="20"/>
          <w:szCs w:val="20"/>
        </w:rPr>
      </w:pPr>
      <w:r w:rsidRPr="00A862D0">
        <w:rPr>
          <w:sz w:val="20"/>
          <w:szCs w:val="20"/>
        </w:rPr>
        <w:t>The question on each amendment shall be put separately.</w:t>
      </w:r>
    </w:p>
    <w:p w14:paraId="2A11A9EA" w14:textId="77777777" w:rsidR="00F67E9E" w:rsidRPr="00A862D0" w:rsidRDefault="00F67E9E" w:rsidP="00A862D0">
      <w:pPr>
        <w:spacing w:line="254" w:lineRule="auto"/>
        <w:jc w:val="both"/>
        <w:rPr>
          <w:sz w:val="20"/>
          <w:szCs w:val="20"/>
        </w:rPr>
      </w:pPr>
    </w:p>
    <w:p w14:paraId="02B04D74" w14:textId="77777777" w:rsidR="00F67E9E" w:rsidRPr="00A862D0" w:rsidRDefault="0012309B" w:rsidP="00FE2505">
      <w:pPr>
        <w:pStyle w:val="ListParagraph"/>
        <w:numPr>
          <w:ilvl w:val="0"/>
          <w:numId w:val="90"/>
        </w:numPr>
        <w:spacing w:line="254" w:lineRule="auto"/>
        <w:ind w:left="426" w:hanging="426"/>
        <w:rPr>
          <w:sz w:val="20"/>
          <w:szCs w:val="20"/>
        </w:rPr>
      </w:pPr>
      <w:r w:rsidRPr="00A862D0">
        <w:rPr>
          <w:sz w:val="20"/>
          <w:szCs w:val="20"/>
        </w:rPr>
        <w:t>Where an amendment is passed, any subsequent amendment inconsistent with the amendment made shall fall.</w:t>
      </w:r>
    </w:p>
    <w:p w14:paraId="40980DA5" w14:textId="77777777" w:rsidR="00F67E9E" w:rsidRPr="00A862D0" w:rsidRDefault="00F67E9E" w:rsidP="00A862D0">
      <w:pPr>
        <w:spacing w:line="254" w:lineRule="auto"/>
        <w:jc w:val="both"/>
        <w:rPr>
          <w:sz w:val="20"/>
          <w:szCs w:val="20"/>
        </w:rPr>
      </w:pPr>
    </w:p>
    <w:p w14:paraId="245036C2" w14:textId="77777777" w:rsidR="00F67E9E" w:rsidRPr="00A862D0" w:rsidRDefault="0012309B" w:rsidP="00FE2505">
      <w:pPr>
        <w:pStyle w:val="ListParagraph"/>
        <w:numPr>
          <w:ilvl w:val="0"/>
          <w:numId w:val="90"/>
        </w:numPr>
        <w:spacing w:line="254" w:lineRule="auto"/>
        <w:ind w:left="426" w:hanging="426"/>
        <w:rPr>
          <w:sz w:val="20"/>
          <w:szCs w:val="20"/>
        </w:rPr>
      </w:pPr>
      <w:r w:rsidRPr="00A862D0">
        <w:rPr>
          <w:sz w:val="20"/>
          <w:szCs w:val="20"/>
        </w:rPr>
        <w:t>Where an amendment is defeated, An Cathaoirleach shall next put the question on any subsequent amendment that is in order.</w:t>
      </w:r>
    </w:p>
    <w:p w14:paraId="3451635B" w14:textId="77777777" w:rsidR="00F67E9E" w:rsidRPr="00A862D0" w:rsidRDefault="00F67E9E" w:rsidP="00A862D0">
      <w:pPr>
        <w:spacing w:line="254" w:lineRule="auto"/>
        <w:jc w:val="both"/>
        <w:rPr>
          <w:sz w:val="20"/>
          <w:szCs w:val="20"/>
        </w:rPr>
      </w:pPr>
    </w:p>
    <w:p w14:paraId="315D5A59" w14:textId="77777777" w:rsidR="00F67E9E" w:rsidRPr="00A862D0" w:rsidRDefault="0012309B" w:rsidP="00FE2505">
      <w:pPr>
        <w:pStyle w:val="ListParagraph"/>
        <w:numPr>
          <w:ilvl w:val="0"/>
          <w:numId w:val="90"/>
        </w:numPr>
        <w:spacing w:line="254" w:lineRule="auto"/>
        <w:ind w:left="426" w:hanging="426"/>
        <w:rPr>
          <w:sz w:val="20"/>
          <w:szCs w:val="20"/>
        </w:rPr>
      </w:pPr>
      <w:r w:rsidRPr="00A862D0">
        <w:rPr>
          <w:sz w:val="20"/>
          <w:szCs w:val="20"/>
        </w:rPr>
        <w:t>Having disposed of amendments (if any), An Cathaoirleach shall formally put the question on the substantive motion.</w:t>
      </w:r>
    </w:p>
    <w:p w14:paraId="655FDC53" w14:textId="77777777" w:rsidR="00F67E9E" w:rsidRPr="00A862D0" w:rsidRDefault="00F67E9E" w:rsidP="00A862D0">
      <w:pPr>
        <w:spacing w:line="254" w:lineRule="auto"/>
        <w:jc w:val="both"/>
        <w:rPr>
          <w:sz w:val="20"/>
          <w:szCs w:val="20"/>
        </w:rPr>
      </w:pPr>
    </w:p>
    <w:p w14:paraId="29944DBF" w14:textId="77777777" w:rsidR="00F67E9E" w:rsidRPr="00A862D0" w:rsidRDefault="0012309B" w:rsidP="00FE2505">
      <w:pPr>
        <w:pStyle w:val="ListParagraph"/>
        <w:numPr>
          <w:ilvl w:val="0"/>
          <w:numId w:val="90"/>
        </w:numPr>
        <w:spacing w:line="254" w:lineRule="auto"/>
        <w:ind w:left="426" w:hanging="426"/>
        <w:rPr>
          <w:sz w:val="20"/>
          <w:szCs w:val="20"/>
        </w:rPr>
      </w:pPr>
      <w:r w:rsidRPr="00A862D0">
        <w:rPr>
          <w:sz w:val="20"/>
          <w:szCs w:val="20"/>
        </w:rPr>
        <w:t>The question on the substantive motion shall be:</w:t>
      </w:r>
    </w:p>
    <w:p w14:paraId="397759F3" w14:textId="77777777" w:rsidR="00F67E9E" w:rsidRPr="00FE2505" w:rsidRDefault="0012309B" w:rsidP="00FE2505">
      <w:pPr>
        <w:pStyle w:val="ListParagraph"/>
        <w:numPr>
          <w:ilvl w:val="0"/>
          <w:numId w:val="92"/>
        </w:numPr>
        <w:spacing w:line="254" w:lineRule="auto"/>
        <w:rPr>
          <w:sz w:val="20"/>
          <w:szCs w:val="20"/>
        </w:rPr>
      </w:pPr>
      <w:r w:rsidRPr="00FE2505">
        <w:rPr>
          <w:sz w:val="20"/>
          <w:szCs w:val="20"/>
        </w:rPr>
        <w:t>in the event that no amendment is made to the motion, that the motion be carried.</w:t>
      </w:r>
    </w:p>
    <w:p w14:paraId="32C296A5" w14:textId="77777777" w:rsidR="00F67E9E" w:rsidRPr="00FE2505" w:rsidRDefault="0012309B" w:rsidP="00FE2505">
      <w:pPr>
        <w:pStyle w:val="ListParagraph"/>
        <w:numPr>
          <w:ilvl w:val="0"/>
          <w:numId w:val="92"/>
        </w:numPr>
        <w:spacing w:line="254" w:lineRule="auto"/>
        <w:rPr>
          <w:sz w:val="20"/>
          <w:szCs w:val="20"/>
        </w:rPr>
      </w:pPr>
      <w:r w:rsidRPr="00FE2505">
        <w:rPr>
          <w:sz w:val="20"/>
          <w:szCs w:val="20"/>
        </w:rPr>
        <w:t>in the event that an amendment has been made to the motion, that the motion as amended be carried.</w:t>
      </w:r>
    </w:p>
    <w:p w14:paraId="6E1A09D6" w14:textId="77777777" w:rsidR="00F67E9E" w:rsidRPr="00A862D0" w:rsidRDefault="00F67E9E" w:rsidP="00A862D0">
      <w:pPr>
        <w:spacing w:line="254" w:lineRule="auto"/>
        <w:jc w:val="both"/>
        <w:rPr>
          <w:sz w:val="20"/>
          <w:szCs w:val="20"/>
        </w:rPr>
      </w:pPr>
    </w:p>
    <w:p w14:paraId="77F84509" w14:textId="77777777" w:rsidR="00F67E9E" w:rsidRPr="00A862D0" w:rsidRDefault="0012309B" w:rsidP="00FE2505">
      <w:pPr>
        <w:pStyle w:val="ListParagraph"/>
        <w:numPr>
          <w:ilvl w:val="0"/>
          <w:numId w:val="90"/>
        </w:numPr>
        <w:spacing w:line="254" w:lineRule="auto"/>
        <w:ind w:left="426" w:hanging="426"/>
        <w:rPr>
          <w:sz w:val="20"/>
          <w:szCs w:val="20"/>
        </w:rPr>
      </w:pPr>
      <w:r w:rsidRPr="00A862D0">
        <w:rPr>
          <w:sz w:val="20"/>
          <w:szCs w:val="20"/>
        </w:rPr>
        <w:t>No further amendment may be moved after An Cathaoirleach puts the question on the substantive motion.</w:t>
      </w:r>
    </w:p>
    <w:p w14:paraId="0A7D5280" w14:textId="77777777" w:rsidR="00F67E9E" w:rsidRPr="00A862D0" w:rsidRDefault="00F67E9E" w:rsidP="00A862D0">
      <w:pPr>
        <w:spacing w:line="254" w:lineRule="auto"/>
        <w:jc w:val="both"/>
        <w:rPr>
          <w:sz w:val="20"/>
          <w:szCs w:val="20"/>
        </w:rPr>
      </w:pPr>
    </w:p>
    <w:p w14:paraId="04D29F18" w14:textId="77777777" w:rsidR="00F67E9E" w:rsidRPr="00A862D0" w:rsidRDefault="0012309B" w:rsidP="00FE2505">
      <w:pPr>
        <w:pStyle w:val="ListParagraph"/>
        <w:numPr>
          <w:ilvl w:val="0"/>
          <w:numId w:val="90"/>
        </w:numPr>
        <w:spacing w:line="254" w:lineRule="auto"/>
        <w:ind w:left="426" w:hanging="426"/>
        <w:rPr>
          <w:sz w:val="20"/>
          <w:szCs w:val="20"/>
        </w:rPr>
      </w:pPr>
      <w:r w:rsidRPr="00A862D0">
        <w:rPr>
          <w:sz w:val="20"/>
          <w:szCs w:val="20"/>
        </w:rPr>
        <w:t>If there is equality of votes on a vote on a motion or amendment, and An Cathaoirleach does not exercise his/her casting vote the amendment is deemed not carried.</w:t>
      </w:r>
    </w:p>
    <w:p w14:paraId="1F2DFDBD" w14:textId="77777777" w:rsidR="00F67E9E" w:rsidRPr="00A862D0" w:rsidRDefault="00F67E9E" w:rsidP="00A862D0">
      <w:pPr>
        <w:spacing w:line="254" w:lineRule="auto"/>
        <w:jc w:val="both"/>
        <w:rPr>
          <w:sz w:val="20"/>
          <w:szCs w:val="20"/>
        </w:rPr>
      </w:pPr>
    </w:p>
    <w:p w14:paraId="426C00F8" w14:textId="77777777" w:rsidR="00F67E9E" w:rsidRPr="00A862D0" w:rsidRDefault="0012309B" w:rsidP="00FE2505">
      <w:pPr>
        <w:pStyle w:val="ListParagraph"/>
        <w:numPr>
          <w:ilvl w:val="0"/>
          <w:numId w:val="90"/>
        </w:numPr>
        <w:spacing w:line="254" w:lineRule="auto"/>
        <w:ind w:left="426" w:hanging="426"/>
        <w:rPr>
          <w:sz w:val="20"/>
          <w:szCs w:val="20"/>
        </w:rPr>
      </w:pPr>
      <w:r w:rsidRPr="00A862D0">
        <w:rPr>
          <w:sz w:val="20"/>
          <w:szCs w:val="20"/>
        </w:rPr>
        <w:t>If a motion which has been amended is defeated, the original motion is not revived.</w:t>
      </w:r>
    </w:p>
    <w:p w14:paraId="446E049B" w14:textId="77777777" w:rsidR="00F67E9E" w:rsidRPr="00A862D0" w:rsidRDefault="00F67E9E" w:rsidP="00A862D0">
      <w:pPr>
        <w:spacing w:line="254" w:lineRule="auto"/>
        <w:jc w:val="both"/>
        <w:rPr>
          <w:sz w:val="20"/>
          <w:szCs w:val="20"/>
        </w:rPr>
      </w:pPr>
    </w:p>
    <w:p w14:paraId="4BB39855" w14:textId="77777777" w:rsidR="00F67E9E" w:rsidRPr="00A862D0" w:rsidRDefault="0012309B" w:rsidP="00FE2505">
      <w:pPr>
        <w:pStyle w:val="ListParagraph"/>
        <w:numPr>
          <w:ilvl w:val="0"/>
          <w:numId w:val="90"/>
        </w:numPr>
        <w:spacing w:line="254" w:lineRule="auto"/>
        <w:ind w:left="426" w:hanging="426"/>
        <w:rPr>
          <w:sz w:val="20"/>
          <w:szCs w:val="20"/>
        </w:rPr>
      </w:pPr>
      <w:r w:rsidRPr="00A862D0">
        <w:rPr>
          <w:sz w:val="20"/>
          <w:szCs w:val="20"/>
        </w:rPr>
        <w:t>It shall be necessary for adoption of a motion to revoke or amend a resolution that not less than half of the total Membership of the Council [20 members] vote in favour of the revocation or amendment. When a rescinding resolution is itself rescinded, the original resolution is revived.</w:t>
      </w:r>
    </w:p>
    <w:p w14:paraId="43E7CF8B" w14:textId="77777777" w:rsidR="00F67E9E" w:rsidRPr="00A862D0" w:rsidRDefault="00F67E9E" w:rsidP="00A862D0">
      <w:pPr>
        <w:spacing w:line="254" w:lineRule="auto"/>
        <w:jc w:val="both"/>
        <w:rPr>
          <w:sz w:val="20"/>
          <w:szCs w:val="20"/>
        </w:rPr>
      </w:pPr>
    </w:p>
    <w:p w14:paraId="2F11D918" w14:textId="77777777" w:rsidR="00F67E9E" w:rsidRPr="00A862D0" w:rsidRDefault="0012309B" w:rsidP="00FE2505">
      <w:pPr>
        <w:pStyle w:val="ListParagraph"/>
        <w:numPr>
          <w:ilvl w:val="0"/>
          <w:numId w:val="90"/>
        </w:numPr>
        <w:spacing w:line="254" w:lineRule="auto"/>
        <w:ind w:left="426" w:hanging="426"/>
        <w:rPr>
          <w:sz w:val="20"/>
          <w:szCs w:val="20"/>
        </w:rPr>
      </w:pPr>
      <w:r w:rsidRPr="00A862D0">
        <w:rPr>
          <w:sz w:val="20"/>
          <w:szCs w:val="20"/>
        </w:rPr>
        <w:t>Each Member present at a meeting of the Council shall have a vote unless prohibited by any enactment.</w:t>
      </w:r>
    </w:p>
    <w:p w14:paraId="5AC24023" w14:textId="77777777" w:rsidR="00F67E9E" w:rsidRPr="00A862D0" w:rsidRDefault="00F67E9E" w:rsidP="00A862D0">
      <w:pPr>
        <w:spacing w:line="254" w:lineRule="auto"/>
        <w:jc w:val="both"/>
        <w:rPr>
          <w:sz w:val="20"/>
          <w:szCs w:val="20"/>
        </w:rPr>
      </w:pPr>
    </w:p>
    <w:p w14:paraId="6923776C" w14:textId="77777777" w:rsidR="00F67E9E" w:rsidRPr="00A862D0" w:rsidRDefault="0012309B" w:rsidP="00FE2505">
      <w:pPr>
        <w:pStyle w:val="ListParagraph"/>
        <w:numPr>
          <w:ilvl w:val="0"/>
          <w:numId w:val="90"/>
        </w:numPr>
        <w:spacing w:line="254" w:lineRule="auto"/>
        <w:ind w:left="426" w:hanging="426"/>
        <w:rPr>
          <w:sz w:val="20"/>
          <w:szCs w:val="20"/>
        </w:rPr>
      </w:pPr>
      <w:r w:rsidRPr="00A862D0">
        <w:rPr>
          <w:sz w:val="20"/>
          <w:szCs w:val="20"/>
        </w:rPr>
        <w:t>Every matter at a meeting of the Council shall be determined by a majority of the votes of the Members of the Council voting on the matter, and, in the case of an equal division of votes, An Cathaoirleach of the meeting shall have a second or casting vote except at the Annual Election of An Cathaoirleach.</w:t>
      </w:r>
    </w:p>
    <w:p w14:paraId="10A95BFB" w14:textId="77777777" w:rsidR="00F67E9E" w:rsidRPr="00A862D0" w:rsidRDefault="00F67E9E" w:rsidP="00A862D0">
      <w:pPr>
        <w:spacing w:line="254" w:lineRule="auto"/>
        <w:jc w:val="both"/>
        <w:rPr>
          <w:sz w:val="20"/>
          <w:szCs w:val="20"/>
        </w:rPr>
      </w:pPr>
    </w:p>
    <w:p w14:paraId="4C3A5552" w14:textId="47BB258D" w:rsidR="00F67E9E" w:rsidRPr="00A862D0" w:rsidRDefault="006E42B4" w:rsidP="00FE2505">
      <w:pPr>
        <w:pStyle w:val="ListParagraph"/>
        <w:numPr>
          <w:ilvl w:val="0"/>
          <w:numId w:val="90"/>
        </w:numPr>
        <w:spacing w:line="254" w:lineRule="auto"/>
        <w:ind w:left="426" w:hanging="426"/>
        <w:rPr>
          <w:sz w:val="20"/>
          <w:szCs w:val="20"/>
        </w:rPr>
      </w:pPr>
      <w:r>
        <w:rPr>
          <w:noProof/>
          <w:sz w:val="20"/>
          <w:szCs w:val="20"/>
        </w:rPr>
        <mc:AlternateContent>
          <mc:Choice Requires="wps">
            <w:drawing>
              <wp:anchor distT="0" distB="0" distL="114300" distR="114300" simplePos="0" relativeHeight="251658240" behindDoc="1" locked="0" layoutInCell="1" allowOverlap="1" wp14:anchorId="2A2BA10D" wp14:editId="391DCFD6">
                <wp:simplePos x="0" y="0"/>
                <wp:positionH relativeFrom="page">
                  <wp:posOffset>6294120</wp:posOffset>
                </wp:positionH>
                <wp:positionV relativeFrom="paragraph">
                  <wp:posOffset>85725</wp:posOffset>
                </wp:positionV>
                <wp:extent cx="34925" cy="7620"/>
                <wp:effectExtent l="0" t="0" r="0" b="0"/>
                <wp:wrapNone/>
                <wp:docPr id="62091416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3F242" id="docshape2" o:spid="_x0000_s1026" style="position:absolute;margin-left:495.6pt;margin-top:6.75pt;width:2.7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" fillcolor="black" stroked="f">
                <w10:wrap anchorx="page"/>
              </v:rect>
            </w:pict>
          </mc:Fallback>
        </mc:AlternateContent>
      </w:r>
      <w:r w:rsidRPr="00A862D0">
        <w:rPr>
          <w:sz w:val="20"/>
          <w:szCs w:val="20"/>
        </w:rPr>
        <w:t>When voting on a motion is by a roll-call division, there shall be an interval of three minutes between the decision to take the vote and the actual vote itself should any Member so request. An Cathaoirleach shall determine when this interval has elapsed.</w:t>
      </w:r>
    </w:p>
    <w:p w14:paraId="74E7F9E9" w14:textId="77777777" w:rsidR="00F67E9E" w:rsidRPr="00A862D0" w:rsidRDefault="00F67E9E" w:rsidP="00A862D0">
      <w:pPr>
        <w:spacing w:line="254" w:lineRule="auto"/>
        <w:jc w:val="both"/>
        <w:rPr>
          <w:sz w:val="20"/>
          <w:szCs w:val="20"/>
        </w:rPr>
      </w:pPr>
    </w:p>
    <w:p w14:paraId="026B58A8" w14:textId="77777777" w:rsidR="00F67E9E" w:rsidRPr="00A862D0" w:rsidRDefault="0012309B" w:rsidP="00FE2505">
      <w:pPr>
        <w:pStyle w:val="ListParagraph"/>
        <w:numPr>
          <w:ilvl w:val="0"/>
          <w:numId w:val="90"/>
        </w:numPr>
        <w:spacing w:line="254" w:lineRule="auto"/>
        <w:ind w:left="426" w:hanging="426"/>
        <w:rPr>
          <w:sz w:val="20"/>
          <w:szCs w:val="20"/>
        </w:rPr>
      </w:pPr>
      <w:r w:rsidRPr="00A862D0">
        <w:rPr>
          <w:sz w:val="20"/>
          <w:szCs w:val="20"/>
        </w:rPr>
        <w:t>Where any matter is required to be decided by a majority or by a particular majority, that requirement shall be deemed to be satisfied if the decision is made without objection from any Member.</w:t>
      </w:r>
    </w:p>
    <w:p w14:paraId="6B34E5FE" w14:textId="77777777" w:rsidR="00F67E9E" w:rsidRPr="00A862D0" w:rsidRDefault="00F67E9E" w:rsidP="00A862D0">
      <w:pPr>
        <w:spacing w:line="254" w:lineRule="auto"/>
        <w:jc w:val="both"/>
        <w:rPr>
          <w:sz w:val="20"/>
          <w:szCs w:val="20"/>
        </w:rPr>
      </w:pPr>
    </w:p>
    <w:p w14:paraId="67682D9F" w14:textId="77777777" w:rsidR="00F67E9E" w:rsidRPr="00A862D0" w:rsidRDefault="0012309B" w:rsidP="00FE2505">
      <w:pPr>
        <w:pStyle w:val="ListParagraph"/>
        <w:numPr>
          <w:ilvl w:val="0"/>
          <w:numId w:val="90"/>
        </w:numPr>
        <w:spacing w:line="254" w:lineRule="auto"/>
        <w:ind w:left="426" w:hanging="426"/>
        <w:rPr>
          <w:sz w:val="20"/>
          <w:szCs w:val="20"/>
        </w:rPr>
      </w:pPr>
      <w:r w:rsidRPr="00A862D0">
        <w:rPr>
          <w:sz w:val="20"/>
          <w:szCs w:val="20"/>
        </w:rPr>
        <w:t>Subject to any statutory provision requiring the recording of the names of Members voting for or against a motion, voting may be:-</w:t>
      </w:r>
    </w:p>
    <w:p w14:paraId="22AB1058" w14:textId="77777777" w:rsidR="00F67E9E" w:rsidRPr="00FE2505" w:rsidRDefault="0012309B" w:rsidP="00FE2505">
      <w:pPr>
        <w:pStyle w:val="ListParagraph"/>
        <w:numPr>
          <w:ilvl w:val="0"/>
          <w:numId w:val="93"/>
        </w:numPr>
        <w:spacing w:line="254" w:lineRule="auto"/>
        <w:rPr>
          <w:sz w:val="20"/>
          <w:szCs w:val="20"/>
        </w:rPr>
      </w:pPr>
      <w:r w:rsidRPr="00FE2505">
        <w:rPr>
          <w:sz w:val="20"/>
          <w:szCs w:val="20"/>
        </w:rPr>
        <w:t>Electronic Voting System.</w:t>
      </w:r>
    </w:p>
    <w:p w14:paraId="179EC2CF" w14:textId="77777777" w:rsidR="00F67E9E" w:rsidRPr="00FE2505" w:rsidRDefault="0012309B" w:rsidP="00FE2505">
      <w:pPr>
        <w:pStyle w:val="ListParagraph"/>
        <w:numPr>
          <w:ilvl w:val="0"/>
          <w:numId w:val="93"/>
        </w:numPr>
        <w:spacing w:line="254" w:lineRule="auto"/>
        <w:rPr>
          <w:sz w:val="20"/>
          <w:szCs w:val="20"/>
        </w:rPr>
      </w:pPr>
      <w:r w:rsidRPr="00FE2505">
        <w:rPr>
          <w:sz w:val="20"/>
          <w:szCs w:val="20"/>
        </w:rPr>
        <w:t>By voice when it is obvious that the meeting is practically unanimous, and no Member dissenting.</w:t>
      </w:r>
    </w:p>
    <w:p w14:paraId="40A43393" w14:textId="77777777" w:rsidR="00F67E9E" w:rsidRPr="00FE2505" w:rsidRDefault="0012309B" w:rsidP="00FE2505">
      <w:pPr>
        <w:pStyle w:val="ListParagraph"/>
        <w:numPr>
          <w:ilvl w:val="0"/>
          <w:numId w:val="93"/>
        </w:numPr>
        <w:spacing w:line="254" w:lineRule="auto"/>
        <w:rPr>
          <w:sz w:val="20"/>
          <w:szCs w:val="20"/>
        </w:rPr>
      </w:pPr>
      <w:r w:rsidRPr="00FE2505">
        <w:rPr>
          <w:sz w:val="20"/>
          <w:szCs w:val="20"/>
        </w:rPr>
        <w:t>By show of hands. If any objections as to the correctness of the result are made, a poll may be demanded.</w:t>
      </w:r>
    </w:p>
    <w:p w14:paraId="2B8A0665" w14:textId="77777777" w:rsidR="00F67E9E" w:rsidRPr="00FE2505" w:rsidRDefault="0012309B" w:rsidP="00FE2505">
      <w:pPr>
        <w:pStyle w:val="ListParagraph"/>
        <w:numPr>
          <w:ilvl w:val="0"/>
          <w:numId w:val="93"/>
        </w:numPr>
        <w:spacing w:line="254" w:lineRule="auto"/>
        <w:rPr>
          <w:sz w:val="20"/>
          <w:szCs w:val="20"/>
        </w:rPr>
      </w:pPr>
      <w:r w:rsidRPr="00FE2505">
        <w:rPr>
          <w:sz w:val="20"/>
          <w:szCs w:val="20"/>
        </w:rPr>
        <w:t>By ballot or roll call (roll call vote can be requested by any Member provided it has been proposed and seconded).</w:t>
      </w:r>
    </w:p>
    <w:p w14:paraId="6924237C" w14:textId="77777777" w:rsidR="00F67E9E" w:rsidRPr="00A862D0" w:rsidRDefault="00F67E9E" w:rsidP="00A862D0">
      <w:pPr>
        <w:spacing w:line="254" w:lineRule="auto"/>
        <w:jc w:val="both"/>
        <w:rPr>
          <w:sz w:val="20"/>
          <w:szCs w:val="20"/>
        </w:rPr>
      </w:pPr>
    </w:p>
    <w:p w14:paraId="2A72413D" w14:textId="77777777" w:rsidR="00F67E9E" w:rsidRPr="00A862D0" w:rsidRDefault="0012309B" w:rsidP="00FE2505">
      <w:pPr>
        <w:pStyle w:val="ListParagraph"/>
        <w:numPr>
          <w:ilvl w:val="0"/>
          <w:numId w:val="90"/>
        </w:numPr>
        <w:spacing w:line="254" w:lineRule="auto"/>
        <w:ind w:left="426" w:hanging="426"/>
        <w:rPr>
          <w:sz w:val="20"/>
          <w:szCs w:val="20"/>
        </w:rPr>
      </w:pPr>
      <w:r w:rsidRPr="00A862D0">
        <w:rPr>
          <w:sz w:val="20"/>
          <w:szCs w:val="20"/>
        </w:rPr>
        <w:t>Where the Chairperson has not formally declared the result of a vote, or is in doubt as to whether his/her declaration is right or wrong, s/he is entitled if s/he thinks fit to take a second vote on the matter, especially if s/he considers that through some misunderstanding the first vote did not properly represent the sense of the meeting of the time.</w:t>
      </w:r>
    </w:p>
    <w:p w14:paraId="7C3D77EE" w14:textId="77777777" w:rsidR="00F67E9E" w:rsidRPr="00A862D0" w:rsidRDefault="00F67E9E" w:rsidP="00A862D0">
      <w:pPr>
        <w:spacing w:line="254" w:lineRule="auto"/>
        <w:jc w:val="both"/>
        <w:rPr>
          <w:sz w:val="20"/>
          <w:szCs w:val="20"/>
        </w:rPr>
      </w:pPr>
    </w:p>
    <w:p w14:paraId="5D2EDD32" w14:textId="77777777" w:rsidR="00F67E9E" w:rsidRPr="00A862D0" w:rsidRDefault="0012309B" w:rsidP="00FE2505">
      <w:pPr>
        <w:pStyle w:val="ListParagraph"/>
        <w:numPr>
          <w:ilvl w:val="0"/>
          <w:numId w:val="90"/>
        </w:numPr>
        <w:spacing w:line="254" w:lineRule="auto"/>
        <w:ind w:left="426" w:hanging="426"/>
        <w:rPr>
          <w:sz w:val="20"/>
          <w:szCs w:val="20"/>
        </w:rPr>
      </w:pPr>
      <w:r w:rsidRPr="00A862D0">
        <w:rPr>
          <w:sz w:val="20"/>
          <w:szCs w:val="20"/>
        </w:rPr>
        <w:t>Without prejudice to any enactment or other provisions of these Standing Orders requiring either the presence of a specified number or proportion of the Members or that a specified number or proportion should vote in favour for the doing of any particular act, all acts of the Council which are reserved functions or questions duly coming or arising before a meeting of the Council shall be determined – (a) by a majority of the Members present and voting or where there is an equality of votes, by a second or casting vote of the person chairing the meeting (which person shall have and may choose to exercise such a vote).</w:t>
      </w:r>
    </w:p>
    <w:p w14:paraId="69E8AB31" w14:textId="77777777" w:rsidR="00F67E9E" w:rsidRPr="00A862D0" w:rsidRDefault="00F67E9E" w:rsidP="00A862D0">
      <w:pPr>
        <w:spacing w:line="254" w:lineRule="auto"/>
        <w:jc w:val="both"/>
        <w:rPr>
          <w:sz w:val="20"/>
          <w:szCs w:val="20"/>
        </w:rPr>
      </w:pPr>
    </w:p>
    <w:p w14:paraId="1DFC6373" w14:textId="77777777" w:rsidR="00F67E9E" w:rsidRPr="00A862D0" w:rsidRDefault="0012309B" w:rsidP="00FE2505">
      <w:pPr>
        <w:pStyle w:val="ListParagraph"/>
        <w:numPr>
          <w:ilvl w:val="0"/>
          <w:numId w:val="90"/>
        </w:numPr>
        <w:spacing w:line="254" w:lineRule="auto"/>
        <w:ind w:left="426" w:hanging="426"/>
        <w:rPr>
          <w:sz w:val="20"/>
          <w:szCs w:val="20"/>
        </w:rPr>
      </w:pPr>
      <w:r w:rsidRPr="00A862D0">
        <w:rPr>
          <w:sz w:val="20"/>
          <w:szCs w:val="20"/>
        </w:rPr>
        <w:t>Where An Cathaoirleach at a meeting of the Council is not a Member of the Council, he/she shall not be entitled to vote in the first instance, or to give a casting vote, on any question.</w:t>
      </w:r>
    </w:p>
    <w:p w14:paraId="767FF4C9" w14:textId="77777777" w:rsidR="00F67E9E" w:rsidRPr="00A862D0" w:rsidRDefault="00F67E9E" w:rsidP="00A862D0">
      <w:pPr>
        <w:spacing w:line="254" w:lineRule="auto"/>
        <w:jc w:val="both"/>
        <w:rPr>
          <w:sz w:val="20"/>
          <w:szCs w:val="20"/>
        </w:rPr>
      </w:pPr>
    </w:p>
    <w:p w14:paraId="25DEC433" w14:textId="77777777" w:rsidR="00F67E9E" w:rsidRPr="00A862D0" w:rsidRDefault="0012309B" w:rsidP="00FE2505">
      <w:pPr>
        <w:pStyle w:val="ListParagraph"/>
        <w:numPr>
          <w:ilvl w:val="0"/>
          <w:numId w:val="90"/>
        </w:numPr>
        <w:spacing w:line="254" w:lineRule="auto"/>
        <w:ind w:left="426" w:hanging="426"/>
        <w:rPr>
          <w:sz w:val="20"/>
          <w:szCs w:val="20"/>
        </w:rPr>
      </w:pPr>
      <w:r w:rsidRPr="00A862D0">
        <w:rPr>
          <w:sz w:val="20"/>
          <w:szCs w:val="20"/>
        </w:rPr>
        <w:t>An Cathaoirleach cannot give his/her first vote after he/she has ascertained the number of votes for or against a motion. He/she can then only give a casting vote.</w:t>
      </w:r>
    </w:p>
    <w:p w14:paraId="6E1991B2" w14:textId="77777777" w:rsidR="00F67E9E" w:rsidRPr="00A862D0" w:rsidRDefault="00F67E9E" w:rsidP="00A862D0">
      <w:pPr>
        <w:spacing w:line="254" w:lineRule="auto"/>
        <w:jc w:val="both"/>
        <w:rPr>
          <w:sz w:val="20"/>
          <w:szCs w:val="20"/>
        </w:rPr>
      </w:pPr>
    </w:p>
    <w:p w14:paraId="65F74A34" w14:textId="77777777" w:rsidR="00F67E9E" w:rsidRPr="00A862D0" w:rsidRDefault="0012309B" w:rsidP="00FE2505">
      <w:pPr>
        <w:pStyle w:val="ListParagraph"/>
        <w:numPr>
          <w:ilvl w:val="0"/>
          <w:numId w:val="90"/>
        </w:numPr>
        <w:spacing w:line="254" w:lineRule="auto"/>
        <w:ind w:left="426" w:hanging="426"/>
        <w:rPr>
          <w:sz w:val="20"/>
          <w:szCs w:val="20"/>
        </w:rPr>
      </w:pPr>
      <w:r w:rsidRPr="00A862D0">
        <w:rPr>
          <w:sz w:val="20"/>
          <w:szCs w:val="20"/>
        </w:rPr>
        <w:t>The minutes shall record the result of the motion including the details of any vote on the motion and any amendment.</w:t>
      </w:r>
    </w:p>
    <w:p w14:paraId="5AE6A67F" w14:textId="77777777" w:rsidR="00F67E9E" w:rsidRPr="00A862D0" w:rsidRDefault="00F67E9E" w:rsidP="00A862D0">
      <w:pPr>
        <w:spacing w:line="254" w:lineRule="auto"/>
        <w:jc w:val="both"/>
        <w:rPr>
          <w:sz w:val="20"/>
          <w:szCs w:val="20"/>
        </w:rPr>
      </w:pPr>
    </w:p>
    <w:p w14:paraId="5D8E4EC5" w14:textId="77777777" w:rsidR="00F67E9E" w:rsidRPr="00FE2505" w:rsidRDefault="0012309B" w:rsidP="00FE2505">
      <w:pPr>
        <w:spacing w:line="254" w:lineRule="auto"/>
        <w:jc w:val="center"/>
        <w:rPr>
          <w:b/>
          <w:bCs/>
          <w:sz w:val="20"/>
          <w:szCs w:val="20"/>
        </w:rPr>
      </w:pPr>
      <w:r w:rsidRPr="00FE2505">
        <w:rPr>
          <w:b/>
          <w:bCs/>
          <w:sz w:val="20"/>
          <w:szCs w:val="20"/>
        </w:rPr>
        <w:t>PART 5 - COMMITTEES</w:t>
      </w:r>
    </w:p>
    <w:p w14:paraId="3770C657" w14:textId="77777777" w:rsidR="00F67E9E" w:rsidRPr="00A862D0" w:rsidRDefault="00F67E9E" w:rsidP="00A862D0">
      <w:pPr>
        <w:spacing w:line="254" w:lineRule="auto"/>
        <w:jc w:val="both"/>
        <w:rPr>
          <w:sz w:val="20"/>
          <w:szCs w:val="20"/>
        </w:rPr>
      </w:pPr>
    </w:p>
    <w:p w14:paraId="7C75CB39" w14:textId="77777777" w:rsidR="00F67E9E" w:rsidRPr="00FE2505" w:rsidRDefault="0012309B" w:rsidP="00057D12">
      <w:pPr>
        <w:pStyle w:val="ListParagraph"/>
        <w:numPr>
          <w:ilvl w:val="0"/>
          <w:numId w:val="54"/>
        </w:numPr>
        <w:spacing w:line="254" w:lineRule="auto"/>
        <w:ind w:left="567" w:hanging="567"/>
        <w:rPr>
          <w:b/>
          <w:bCs/>
          <w:sz w:val="20"/>
          <w:szCs w:val="20"/>
        </w:rPr>
      </w:pPr>
      <w:r w:rsidRPr="00FE2505">
        <w:rPr>
          <w:b/>
          <w:bCs/>
          <w:sz w:val="20"/>
          <w:szCs w:val="20"/>
        </w:rPr>
        <w:t>Committees – General</w:t>
      </w:r>
    </w:p>
    <w:p w14:paraId="4E023ED2" w14:textId="77777777" w:rsidR="00F67E9E" w:rsidRPr="00FE2505" w:rsidRDefault="0012309B" w:rsidP="00FE2505">
      <w:pPr>
        <w:pStyle w:val="ListParagraph"/>
        <w:numPr>
          <w:ilvl w:val="0"/>
          <w:numId w:val="94"/>
        </w:numPr>
        <w:spacing w:line="254" w:lineRule="auto"/>
        <w:ind w:left="426" w:hanging="426"/>
        <w:rPr>
          <w:sz w:val="20"/>
          <w:szCs w:val="20"/>
        </w:rPr>
      </w:pPr>
      <w:r w:rsidRPr="00FE2505">
        <w:rPr>
          <w:sz w:val="20"/>
          <w:szCs w:val="20"/>
        </w:rPr>
        <w:t>The Council may appoint a Special Committee for a specific purpose. When appointing such a Committee it shall at the same time determine the number and names of Members to constitute such Committee and shall also fix the quorum which shall not be less than three. The term of office of a Special Committee shall be for such period as the Council may determine when appointing the Committee.</w:t>
      </w:r>
    </w:p>
    <w:p w14:paraId="4730D488" w14:textId="77777777" w:rsidR="00F67E9E" w:rsidRPr="00A862D0" w:rsidRDefault="00F67E9E" w:rsidP="00A862D0">
      <w:pPr>
        <w:spacing w:line="254" w:lineRule="auto"/>
        <w:jc w:val="both"/>
        <w:rPr>
          <w:sz w:val="20"/>
          <w:szCs w:val="20"/>
        </w:rPr>
      </w:pPr>
    </w:p>
    <w:p w14:paraId="375641DE" w14:textId="77777777" w:rsidR="00F67E9E" w:rsidRPr="00A862D0" w:rsidRDefault="0012309B" w:rsidP="00FE2505">
      <w:pPr>
        <w:pStyle w:val="ListParagraph"/>
        <w:numPr>
          <w:ilvl w:val="0"/>
          <w:numId w:val="94"/>
        </w:numPr>
        <w:spacing w:line="254" w:lineRule="auto"/>
        <w:ind w:left="426" w:hanging="426"/>
        <w:rPr>
          <w:sz w:val="20"/>
          <w:szCs w:val="20"/>
        </w:rPr>
      </w:pPr>
      <w:r w:rsidRPr="00A862D0">
        <w:rPr>
          <w:sz w:val="20"/>
          <w:szCs w:val="20"/>
        </w:rPr>
        <w:t>Every Special Committee at its first meeting shall appoint a Chairperson from its Members and, where practical, fix the day and the hour of future meetings.</w:t>
      </w:r>
    </w:p>
    <w:p w14:paraId="0329C109" w14:textId="77777777" w:rsidR="00F67E9E" w:rsidRPr="00A862D0" w:rsidRDefault="00F67E9E" w:rsidP="00A862D0">
      <w:pPr>
        <w:spacing w:line="254" w:lineRule="auto"/>
        <w:jc w:val="both"/>
        <w:rPr>
          <w:sz w:val="20"/>
          <w:szCs w:val="20"/>
        </w:rPr>
      </w:pPr>
    </w:p>
    <w:p w14:paraId="73DF3282" w14:textId="77777777" w:rsidR="00F67E9E" w:rsidRPr="00A862D0" w:rsidRDefault="0012309B" w:rsidP="00FE2505">
      <w:pPr>
        <w:pStyle w:val="ListParagraph"/>
        <w:numPr>
          <w:ilvl w:val="0"/>
          <w:numId w:val="94"/>
        </w:numPr>
        <w:spacing w:line="254" w:lineRule="auto"/>
        <w:ind w:left="426" w:hanging="426"/>
        <w:rPr>
          <w:sz w:val="20"/>
          <w:szCs w:val="20"/>
        </w:rPr>
      </w:pPr>
      <w:r w:rsidRPr="00A862D0">
        <w:rPr>
          <w:sz w:val="20"/>
          <w:szCs w:val="20"/>
        </w:rPr>
        <w:t>In the election of Committees, candidates shall be proposed and seconded and if the number so proposed and seconded does not exceed the number of vacancies, those proposed and seconded shall be declared elected. Should the number of those proposed and seconded exceed the number of vacancies a vote shall be taken by a ballot, each Member having a single vote and in the event of a further tie the person to be appointed shall be determined by lot.</w:t>
      </w:r>
    </w:p>
    <w:p w14:paraId="54A1A6EE" w14:textId="77777777" w:rsidR="00F67E9E" w:rsidRPr="00A862D0" w:rsidRDefault="00F67E9E" w:rsidP="00A862D0">
      <w:pPr>
        <w:spacing w:line="254" w:lineRule="auto"/>
        <w:jc w:val="both"/>
        <w:rPr>
          <w:sz w:val="20"/>
          <w:szCs w:val="20"/>
        </w:rPr>
      </w:pPr>
    </w:p>
    <w:p w14:paraId="588DD30C" w14:textId="77777777" w:rsidR="00F67E9E" w:rsidRPr="00A862D0" w:rsidRDefault="0012309B" w:rsidP="00FE2505">
      <w:pPr>
        <w:spacing w:line="254" w:lineRule="auto"/>
        <w:ind w:left="426"/>
        <w:jc w:val="both"/>
        <w:rPr>
          <w:sz w:val="20"/>
          <w:szCs w:val="20"/>
        </w:rPr>
      </w:pPr>
      <w:r w:rsidRPr="00A862D0">
        <w:rPr>
          <w:sz w:val="20"/>
          <w:szCs w:val="20"/>
        </w:rPr>
        <w:t>Notwithstanding anything contained above, the provisions of paragraph 18 of Schedule 10 of the said Act and the requirements of any other enactment will apply to appointments to Committees.</w:t>
      </w:r>
    </w:p>
    <w:p w14:paraId="53E6645A" w14:textId="77777777" w:rsidR="00F67E9E" w:rsidRPr="00A862D0" w:rsidRDefault="00F67E9E" w:rsidP="00A862D0">
      <w:pPr>
        <w:spacing w:line="254" w:lineRule="auto"/>
        <w:jc w:val="both"/>
        <w:rPr>
          <w:sz w:val="20"/>
          <w:szCs w:val="20"/>
        </w:rPr>
      </w:pPr>
    </w:p>
    <w:p w14:paraId="48A4A73D" w14:textId="77777777" w:rsidR="00F67E9E" w:rsidRPr="00A862D0" w:rsidRDefault="0012309B" w:rsidP="00FE2505">
      <w:pPr>
        <w:pStyle w:val="ListParagraph"/>
        <w:numPr>
          <w:ilvl w:val="0"/>
          <w:numId w:val="94"/>
        </w:numPr>
        <w:spacing w:line="254" w:lineRule="auto"/>
        <w:ind w:left="426" w:hanging="426"/>
        <w:rPr>
          <w:sz w:val="20"/>
          <w:szCs w:val="20"/>
        </w:rPr>
      </w:pPr>
      <w:r w:rsidRPr="00A862D0">
        <w:rPr>
          <w:sz w:val="20"/>
          <w:szCs w:val="20"/>
        </w:rPr>
        <w:t>Where a Member is nominated to an outside body and fails to attend the body for 4 consecutive meetings without reasonable excuse (in the opinion of the body) the position shall be deemed vacant.</w:t>
      </w:r>
    </w:p>
    <w:p w14:paraId="31C2A309" w14:textId="77777777" w:rsidR="00FE2505" w:rsidRDefault="00FE2505" w:rsidP="00A862D0">
      <w:pPr>
        <w:spacing w:line="254" w:lineRule="auto"/>
        <w:jc w:val="both"/>
        <w:rPr>
          <w:sz w:val="20"/>
          <w:szCs w:val="20"/>
        </w:rPr>
      </w:pPr>
    </w:p>
    <w:p w14:paraId="66226440" w14:textId="763D8921" w:rsidR="00F67E9E" w:rsidRPr="00A862D0" w:rsidRDefault="0012309B" w:rsidP="00FE2505">
      <w:pPr>
        <w:pStyle w:val="ListParagraph"/>
        <w:numPr>
          <w:ilvl w:val="0"/>
          <w:numId w:val="94"/>
        </w:numPr>
        <w:spacing w:line="254" w:lineRule="auto"/>
        <w:ind w:left="426" w:hanging="426"/>
        <w:rPr>
          <w:sz w:val="20"/>
          <w:szCs w:val="20"/>
        </w:rPr>
      </w:pPr>
      <w:r w:rsidRPr="00A862D0">
        <w:rPr>
          <w:sz w:val="20"/>
          <w:szCs w:val="20"/>
        </w:rPr>
        <w:t>Whenever a vacancy occurs in the membership of any Committee of the Council, by reason of the death, resignation or disqualification of a Member, such vacancy shall be filled as soon as circumstances permit, by the Council after due notice.</w:t>
      </w:r>
    </w:p>
    <w:p w14:paraId="506CCF6E" w14:textId="77777777" w:rsidR="00F67E9E" w:rsidRPr="00A862D0" w:rsidRDefault="00F67E9E" w:rsidP="00A862D0">
      <w:pPr>
        <w:spacing w:line="254" w:lineRule="auto"/>
        <w:jc w:val="both"/>
        <w:rPr>
          <w:sz w:val="20"/>
          <w:szCs w:val="20"/>
        </w:rPr>
      </w:pPr>
    </w:p>
    <w:p w14:paraId="795E832D" w14:textId="77777777" w:rsidR="00F67E9E" w:rsidRPr="00A862D0" w:rsidRDefault="0012309B" w:rsidP="00FE2505">
      <w:pPr>
        <w:pStyle w:val="ListParagraph"/>
        <w:numPr>
          <w:ilvl w:val="0"/>
          <w:numId w:val="94"/>
        </w:numPr>
        <w:spacing w:line="254" w:lineRule="auto"/>
        <w:ind w:left="426" w:hanging="426"/>
        <w:rPr>
          <w:sz w:val="20"/>
          <w:szCs w:val="20"/>
        </w:rPr>
      </w:pPr>
      <w:r w:rsidRPr="00A862D0">
        <w:rPr>
          <w:sz w:val="20"/>
          <w:szCs w:val="20"/>
        </w:rPr>
        <w:t>In a Special Committee, a motion or amendment may be proposed without a seconder, and a Member may speak more than once to any question, but otherwise the Standing Orders of the Council, so far as they are conveniently applicable, shall govern all proceedings of Committees, and the Member in the Chair at any meeting of a Committee shall determine questions of order.</w:t>
      </w:r>
    </w:p>
    <w:p w14:paraId="39DB5BD8" w14:textId="77777777" w:rsidR="00F67E9E" w:rsidRPr="00A862D0" w:rsidRDefault="00F67E9E" w:rsidP="00A862D0">
      <w:pPr>
        <w:spacing w:line="254" w:lineRule="auto"/>
        <w:jc w:val="both"/>
        <w:rPr>
          <w:sz w:val="20"/>
          <w:szCs w:val="20"/>
        </w:rPr>
      </w:pPr>
    </w:p>
    <w:p w14:paraId="2F5F491B" w14:textId="77777777" w:rsidR="00F67E9E" w:rsidRPr="00A862D0" w:rsidRDefault="0012309B" w:rsidP="00FE2505">
      <w:pPr>
        <w:pStyle w:val="ListParagraph"/>
        <w:numPr>
          <w:ilvl w:val="0"/>
          <w:numId w:val="94"/>
        </w:numPr>
        <w:spacing w:line="254" w:lineRule="auto"/>
        <w:ind w:left="426" w:hanging="426"/>
        <w:rPr>
          <w:sz w:val="20"/>
          <w:szCs w:val="20"/>
        </w:rPr>
      </w:pPr>
      <w:r w:rsidRPr="00A862D0">
        <w:rPr>
          <w:sz w:val="20"/>
          <w:szCs w:val="20"/>
        </w:rPr>
        <w:t>Every Committee in the whole of its proceedings shall be governed by the Standing Orders or Resolutions of the Council affecting such Committee. The Standing Orders for the Council as a whole shall apply with necessary modifications to proceedings in committees other than Strategic Policy Committees.</w:t>
      </w:r>
    </w:p>
    <w:p w14:paraId="75847044" w14:textId="77777777" w:rsidR="00F67E9E" w:rsidRPr="00A862D0" w:rsidRDefault="00F67E9E" w:rsidP="00A862D0">
      <w:pPr>
        <w:spacing w:line="254" w:lineRule="auto"/>
        <w:jc w:val="both"/>
        <w:rPr>
          <w:sz w:val="20"/>
          <w:szCs w:val="20"/>
        </w:rPr>
      </w:pPr>
    </w:p>
    <w:p w14:paraId="74D3CA46" w14:textId="77777777" w:rsidR="00F67E9E" w:rsidRPr="00A862D0" w:rsidRDefault="0012309B" w:rsidP="00FE2505">
      <w:pPr>
        <w:pStyle w:val="ListParagraph"/>
        <w:numPr>
          <w:ilvl w:val="0"/>
          <w:numId w:val="94"/>
        </w:numPr>
        <w:spacing w:line="254" w:lineRule="auto"/>
        <w:ind w:left="426" w:hanging="426"/>
        <w:rPr>
          <w:sz w:val="20"/>
          <w:szCs w:val="20"/>
        </w:rPr>
      </w:pPr>
      <w:r w:rsidRPr="00A862D0">
        <w:rPr>
          <w:sz w:val="20"/>
          <w:szCs w:val="20"/>
        </w:rPr>
        <w:t>A copy of every Report of a Committee to be submitted to the Council shall, before the submission thereof, be transmitted to every Member of the Council at least three days before Council Meetings, save in cases of urgency when reading of the Report to Council shall suffice.</w:t>
      </w:r>
    </w:p>
    <w:p w14:paraId="7C03DD15" w14:textId="77777777" w:rsidR="00F67E9E" w:rsidRPr="00A862D0" w:rsidRDefault="00F67E9E" w:rsidP="00A862D0">
      <w:pPr>
        <w:spacing w:line="254" w:lineRule="auto"/>
        <w:jc w:val="both"/>
        <w:rPr>
          <w:sz w:val="20"/>
          <w:szCs w:val="20"/>
        </w:rPr>
      </w:pPr>
    </w:p>
    <w:p w14:paraId="3B455FFF" w14:textId="77777777" w:rsidR="00F67E9E" w:rsidRPr="00A862D0" w:rsidRDefault="0012309B" w:rsidP="00FE2505">
      <w:pPr>
        <w:pStyle w:val="ListParagraph"/>
        <w:numPr>
          <w:ilvl w:val="0"/>
          <w:numId w:val="94"/>
        </w:numPr>
        <w:spacing w:line="254" w:lineRule="auto"/>
        <w:ind w:left="426" w:hanging="426"/>
        <w:rPr>
          <w:sz w:val="20"/>
          <w:szCs w:val="20"/>
        </w:rPr>
      </w:pPr>
      <w:r w:rsidRPr="00A862D0">
        <w:rPr>
          <w:sz w:val="20"/>
          <w:szCs w:val="20"/>
        </w:rPr>
        <w:t>Save for meetings of the Corporate Policy Group and such other Committees as the Local Authority may specify from time to time, representatives of the media and the public may be present at meetings of Committees of the Council. Committees may decide to exclude such representatives from the meeting or the relevant portion of the meeting where the Committee is of the opinion that their absence is desirable because of the special nature of the meeting, or of an item of business to be or about to be considered at the meeting, or for other special reasons.</w:t>
      </w:r>
    </w:p>
    <w:p w14:paraId="6F808CBB" w14:textId="77777777" w:rsidR="00F67E9E" w:rsidRPr="00A862D0" w:rsidRDefault="00F67E9E" w:rsidP="00A862D0">
      <w:pPr>
        <w:spacing w:line="254" w:lineRule="auto"/>
        <w:jc w:val="both"/>
        <w:rPr>
          <w:sz w:val="20"/>
          <w:szCs w:val="20"/>
        </w:rPr>
      </w:pPr>
    </w:p>
    <w:p w14:paraId="31A3CCA2" w14:textId="77777777" w:rsidR="00F67E9E" w:rsidRPr="00A862D0" w:rsidRDefault="0012309B" w:rsidP="00FE2505">
      <w:pPr>
        <w:pStyle w:val="ListParagraph"/>
        <w:numPr>
          <w:ilvl w:val="0"/>
          <w:numId w:val="94"/>
        </w:numPr>
        <w:spacing w:line="254" w:lineRule="auto"/>
        <w:ind w:left="426" w:hanging="426"/>
        <w:rPr>
          <w:sz w:val="20"/>
          <w:szCs w:val="20"/>
        </w:rPr>
      </w:pPr>
      <w:r w:rsidRPr="00A862D0">
        <w:rPr>
          <w:sz w:val="20"/>
          <w:szCs w:val="20"/>
        </w:rPr>
        <w:t>The Meetings Administrator shall summon a meeting of any Committee at the request of the Chairperson of the Committee, or any three of its Members, or whenever the Meetings Administrator deems it necessary in special circumstances that such Committee shall meet.</w:t>
      </w:r>
    </w:p>
    <w:p w14:paraId="73EE2F80" w14:textId="77777777" w:rsidR="00F67E9E" w:rsidRPr="00A862D0" w:rsidRDefault="00F67E9E" w:rsidP="00A862D0">
      <w:pPr>
        <w:spacing w:line="254" w:lineRule="auto"/>
        <w:jc w:val="both"/>
        <w:rPr>
          <w:sz w:val="20"/>
          <w:szCs w:val="20"/>
        </w:rPr>
      </w:pPr>
    </w:p>
    <w:p w14:paraId="13A13ABD" w14:textId="77777777" w:rsidR="00F67E9E" w:rsidRPr="00A862D0" w:rsidRDefault="0012309B" w:rsidP="00FE2505">
      <w:pPr>
        <w:pStyle w:val="ListParagraph"/>
        <w:numPr>
          <w:ilvl w:val="0"/>
          <w:numId w:val="94"/>
        </w:numPr>
        <w:spacing w:line="254" w:lineRule="auto"/>
        <w:ind w:left="426" w:hanging="426"/>
        <w:rPr>
          <w:sz w:val="20"/>
          <w:szCs w:val="20"/>
        </w:rPr>
      </w:pPr>
      <w:r w:rsidRPr="00A862D0">
        <w:rPr>
          <w:sz w:val="20"/>
          <w:szCs w:val="20"/>
        </w:rPr>
        <w:t>An Cathaoirleach of the Council shall be ex-officio a Member of every Committee and every Sub-Committee except those where Membership is fixed by Statute.</w:t>
      </w:r>
    </w:p>
    <w:p w14:paraId="2B57143E" w14:textId="77777777" w:rsidR="00F67E9E" w:rsidRPr="00A862D0" w:rsidRDefault="00F67E9E" w:rsidP="00A862D0">
      <w:pPr>
        <w:spacing w:line="254" w:lineRule="auto"/>
        <w:jc w:val="both"/>
        <w:rPr>
          <w:sz w:val="20"/>
          <w:szCs w:val="20"/>
        </w:rPr>
      </w:pPr>
    </w:p>
    <w:p w14:paraId="46B04F1D" w14:textId="77777777" w:rsidR="00F67E9E" w:rsidRPr="00A862D0" w:rsidRDefault="0012309B" w:rsidP="00FE2505">
      <w:pPr>
        <w:pStyle w:val="ListParagraph"/>
        <w:numPr>
          <w:ilvl w:val="0"/>
          <w:numId w:val="94"/>
        </w:numPr>
        <w:spacing w:line="254" w:lineRule="auto"/>
        <w:ind w:left="426" w:hanging="426"/>
        <w:rPr>
          <w:sz w:val="20"/>
          <w:szCs w:val="20"/>
        </w:rPr>
      </w:pPr>
      <w:r w:rsidRPr="00A862D0">
        <w:rPr>
          <w:sz w:val="20"/>
          <w:szCs w:val="20"/>
        </w:rPr>
        <w:t>In the absence of the Chairperson of a Committee, any Council Member of the Committee agreed at the meeting shall take the Chair.</w:t>
      </w:r>
    </w:p>
    <w:p w14:paraId="74D7D509" w14:textId="77777777" w:rsidR="00F67E9E" w:rsidRPr="00A862D0" w:rsidRDefault="00F67E9E" w:rsidP="00A862D0">
      <w:pPr>
        <w:spacing w:line="254" w:lineRule="auto"/>
        <w:jc w:val="both"/>
        <w:rPr>
          <w:sz w:val="20"/>
          <w:szCs w:val="20"/>
        </w:rPr>
      </w:pPr>
    </w:p>
    <w:p w14:paraId="1714C1BE" w14:textId="77777777" w:rsidR="00F67E9E" w:rsidRPr="00A862D0" w:rsidRDefault="0012309B" w:rsidP="00FE2505">
      <w:pPr>
        <w:pStyle w:val="ListParagraph"/>
        <w:numPr>
          <w:ilvl w:val="0"/>
          <w:numId w:val="94"/>
        </w:numPr>
        <w:spacing w:line="254" w:lineRule="auto"/>
        <w:ind w:left="426" w:hanging="426"/>
        <w:rPr>
          <w:sz w:val="20"/>
          <w:szCs w:val="20"/>
        </w:rPr>
      </w:pPr>
      <w:r w:rsidRPr="00A862D0">
        <w:rPr>
          <w:sz w:val="20"/>
          <w:szCs w:val="20"/>
        </w:rPr>
        <w:t>The Chairperson of each Committee shall be responsible to the Council for the general management of the business entrusted to such Committee.</w:t>
      </w:r>
    </w:p>
    <w:p w14:paraId="12595916" w14:textId="77777777" w:rsidR="00F67E9E" w:rsidRPr="00A862D0" w:rsidRDefault="00F67E9E" w:rsidP="00A862D0">
      <w:pPr>
        <w:spacing w:line="254" w:lineRule="auto"/>
        <w:jc w:val="both"/>
        <w:rPr>
          <w:sz w:val="20"/>
          <w:szCs w:val="20"/>
        </w:rPr>
      </w:pPr>
    </w:p>
    <w:p w14:paraId="08BB6A47" w14:textId="77777777" w:rsidR="00F67E9E" w:rsidRPr="00A862D0" w:rsidRDefault="0012309B" w:rsidP="00FE2505">
      <w:pPr>
        <w:pStyle w:val="ListParagraph"/>
        <w:numPr>
          <w:ilvl w:val="0"/>
          <w:numId w:val="94"/>
        </w:numPr>
        <w:spacing w:line="254" w:lineRule="auto"/>
        <w:ind w:left="426" w:hanging="426"/>
        <w:rPr>
          <w:sz w:val="20"/>
          <w:szCs w:val="20"/>
        </w:rPr>
      </w:pPr>
      <w:r w:rsidRPr="00A862D0">
        <w:rPr>
          <w:sz w:val="20"/>
          <w:szCs w:val="20"/>
        </w:rPr>
        <w:t>Committees may appoint Sub-Committees from their number to facilitate the transaction of business, which shall report to the Committee, but such Sub-Committee shall not have the power to transact any business without express authority from the Committee.</w:t>
      </w:r>
    </w:p>
    <w:p w14:paraId="18E8CBA2" w14:textId="77777777" w:rsidR="00F67E9E" w:rsidRPr="00A862D0" w:rsidRDefault="00F67E9E" w:rsidP="00A862D0">
      <w:pPr>
        <w:spacing w:line="254" w:lineRule="auto"/>
        <w:jc w:val="both"/>
        <w:rPr>
          <w:sz w:val="20"/>
          <w:szCs w:val="20"/>
        </w:rPr>
      </w:pPr>
    </w:p>
    <w:p w14:paraId="35D8D547" w14:textId="77777777" w:rsidR="00F67E9E" w:rsidRPr="00A862D0" w:rsidRDefault="0012309B" w:rsidP="00946EE1">
      <w:pPr>
        <w:pStyle w:val="ListParagraph"/>
        <w:numPr>
          <w:ilvl w:val="0"/>
          <w:numId w:val="94"/>
        </w:numPr>
        <w:spacing w:line="254" w:lineRule="auto"/>
        <w:ind w:left="426" w:hanging="426"/>
        <w:rPr>
          <w:sz w:val="20"/>
          <w:szCs w:val="20"/>
        </w:rPr>
      </w:pPr>
      <w:r w:rsidRPr="00A862D0">
        <w:rPr>
          <w:sz w:val="20"/>
          <w:szCs w:val="20"/>
        </w:rPr>
        <w:t>The Council may resolve itself into a Committee of the whole Council for the transaction of business to be specified in the resolution. (Section 45 of the Act).</w:t>
      </w:r>
    </w:p>
    <w:p w14:paraId="5A7ACCF3" w14:textId="77777777" w:rsidR="00F67E9E" w:rsidRPr="00A862D0" w:rsidRDefault="00F67E9E" w:rsidP="00A862D0">
      <w:pPr>
        <w:spacing w:line="254" w:lineRule="auto"/>
        <w:jc w:val="both"/>
        <w:rPr>
          <w:sz w:val="20"/>
          <w:szCs w:val="20"/>
        </w:rPr>
      </w:pPr>
    </w:p>
    <w:p w14:paraId="34155D0C" w14:textId="77777777" w:rsidR="00F67E9E" w:rsidRPr="00A862D0" w:rsidRDefault="0012309B" w:rsidP="00946EE1">
      <w:pPr>
        <w:pStyle w:val="ListParagraph"/>
        <w:numPr>
          <w:ilvl w:val="0"/>
          <w:numId w:val="94"/>
        </w:numPr>
        <w:spacing w:line="254" w:lineRule="auto"/>
        <w:ind w:left="426" w:hanging="426"/>
        <w:rPr>
          <w:sz w:val="20"/>
          <w:szCs w:val="20"/>
        </w:rPr>
      </w:pPr>
      <w:r w:rsidRPr="00A862D0">
        <w:rPr>
          <w:sz w:val="20"/>
          <w:szCs w:val="20"/>
        </w:rPr>
        <w:t>The decisions of the Committees of the Council shall not become binding, except where otherwise provided in the Standing Orders, until approved by the Council, unless the Council specifically empowers these Committees to deal (without further reference to it) with certain matters, subject to the appropriate legal provisions.</w:t>
      </w:r>
    </w:p>
    <w:p w14:paraId="349FEC6B" w14:textId="77777777" w:rsidR="00FE2505" w:rsidRDefault="00FE2505" w:rsidP="00A862D0">
      <w:pPr>
        <w:spacing w:line="254" w:lineRule="auto"/>
        <w:jc w:val="both"/>
        <w:rPr>
          <w:sz w:val="20"/>
          <w:szCs w:val="20"/>
        </w:rPr>
      </w:pPr>
    </w:p>
    <w:p w14:paraId="25AE34EA" w14:textId="2A8B148B" w:rsidR="00F67E9E" w:rsidRPr="00A862D0" w:rsidRDefault="0012309B" w:rsidP="00946EE1">
      <w:pPr>
        <w:pStyle w:val="ListParagraph"/>
        <w:numPr>
          <w:ilvl w:val="0"/>
          <w:numId w:val="94"/>
        </w:numPr>
        <w:spacing w:line="254" w:lineRule="auto"/>
        <w:ind w:left="426" w:hanging="426"/>
        <w:rPr>
          <w:sz w:val="20"/>
          <w:szCs w:val="20"/>
        </w:rPr>
      </w:pPr>
      <w:r w:rsidRPr="00A862D0">
        <w:rPr>
          <w:sz w:val="20"/>
          <w:szCs w:val="20"/>
        </w:rPr>
        <w:t>Members must comply with Section 176 and Section 177 of the Local Government Act 2001 in relation to pecuniary or other beneficial interests. It is the responsibility of each Councillor to ensure compliance with these provisions in relation to each Council and/or Committee meeting.</w:t>
      </w:r>
    </w:p>
    <w:p w14:paraId="2730B3E0" w14:textId="77777777" w:rsidR="00F67E9E" w:rsidRPr="00A862D0" w:rsidRDefault="00F67E9E" w:rsidP="00A862D0">
      <w:pPr>
        <w:spacing w:line="254" w:lineRule="auto"/>
        <w:jc w:val="both"/>
        <w:rPr>
          <w:sz w:val="20"/>
          <w:szCs w:val="20"/>
        </w:rPr>
      </w:pPr>
    </w:p>
    <w:p w14:paraId="12715B10" w14:textId="77777777" w:rsidR="00F67E9E" w:rsidRPr="00A862D0" w:rsidRDefault="0012309B" w:rsidP="00946EE1">
      <w:pPr>
        <w:pStyle w:val="ListParagraph"/>
        <w:numPr>
          <w:ilvl w:val="0"/>
          <w:numId w:val="94"/>
        </w:numPr>
        <w:spacing w:line="254" w:lineRule="auto"/>
        <w:ind w:left="426" w:hanging="426"/>
        <w:rPr>
          <w:sz w:val="20"/>
          <w:szCs w:val="20"/>
        </w:rPr>
      </w:pPr>
      <w:r w:rsidRPr="00A862D0">
        <w:rPr>
          <w:sz w:val="20"/>
          <w:szCs w:val="20"/>
        </w:rPr>
        <w:t>A Casual Vacancy on a committee or on an outside body or appointment shall be filled as follows</w:t>
      </w:r>
    </w:p>
    <w:p w14:paraId="21BF419E" w14:textId="77777777" w:rsidR="00F67E9E" w:rsidRPr="00946EE1" w:rsidRDefault="0012309B" w:rsidP="00946EE1">
      <w:pPr>
        <w:pStyle w:val="ListParagraph"/>
        <w:numPr>
          <w:ilvl w:val="0"/>
          <w:numId w:val="95"/>
        </w:numPr>
        <w:spacing w:line="254" w:lineRule="auto"/>
        <w:rPr>
          <w:sz w:val="20"/>
          <w:szCs w:val="20"/>
        </w:rPr>
      </w:pPr>
      <w:r w:rsidRPr="00946EE1">
        <w:rPr>
          <w:sz w:val="20"/>
          <w:szCs w:val="20"/>
        </w:rPr>
        <w:t>Where the person causing the casual vacancy was a member of a registered political party at the time of his/her election or appointment, the casual vacancy shall be filled by a person nominated by the same party. This requirement stands whether or not the political status of the member who caused the casual vacancy had changed since the date of his or her election or appointment.</w:t>
      </w:r>
    </w:p>
    <w:p w14:paraId="414504D8" w14:textId="77777777" w:rsidR="00F67E9E" w:rsidRPr="00946EE1" w:rsidRDefault="0012309B" w:rsidP="00946EE1">
      <w:pPr>
        <w:pStyle w:val="ListParagraph"/>
        <w:numPr>
          <w:ilvl w:val="0"/>
          <w:numId w:val="95"/>
        </w:numPr>
        <w:spacing w:line="254" w:lineRule="auto"/>
        <w:rPr>
          <w:sz w:val="20"/>
          <w:szCs w:val="20"/>
        </w:rPr>
      </w:pPr>
      <w:r w:rsidRPr="00946EE1">
        <w:rPr>
          <w:sz w:val="20"/>
          <w:szCs w:val="20"/>
        </w:rPr>
        <w:t>Where the person causing the casual vacancy was a non-party candidate at the time of his/her election or appointment, the casual vacancy shall be filled by a person nominated by decision of the non-party members of the Council, or if there are no such members, or no candidate is nominated by a majority of them, the casual vacancy shall be filled by a decision of a majority of members of the Council.</w:t>
      </w:r>
    </w:p>
    <w:p w14:paraId="0FD7A006" w14:textId="77777777" w:rsidR="00F67E9E" w:rsidRPr="00946EE1" w:rsidRDefault="0012309B" w:rsidP="00946EE1">
      <w:pPr>
        <w:pStyle w:val="ListParagraph"/>
        <w:numPr>
          <w:ilvl w:val="0"/>
          <w:numId w:val="95"/>
        </w:numPr>
        <w:spacing w:line="254" w:lineRule="auto"/>
        <w:rPr>
          <w:sz w:val="20"/>
          <w:szCs w:val="20"/>
        </w:rPr>
      </w:pPr>
      <w:r w:rsidRPr="00946EE1">
        <w:rPr>
          <w:sz w:val="20"/>
          <w:szCs w:val="20"/>
        </w:rPr>
        <w:t>A Party, or the group of non-party members, may waive their entitlements under this paragraph and agree that the casual vacancy may be filled by a decision of a majority of members of the Council.</w:t>
      </w:r>
    </w:p>
    <w:p w14:paraId="5E22B994" w14:textId="351E2B06" w:rsidR="00F67E9E" w:rsidRPr="00946EE1" w:rsidRDefault="0012309B" w:rsidP="00946EE1">
      <w:pPr>
        <w:pStyle w:val="ListParagraph"/>
        <w:numPr>
          <w:ilvl w:val="0"/>
          <w:numId w:val="95"/>
        </w:numPr>
        <w:spacing w:line="254" w:lineRule="auto"/>
        <w:rPr>
          <w:sz w:val="20"/>
          <w:szCs w:val="20"/>
        </w:rPr>
      </w:pPr>
      <w:r w:rsidRPr="00946EE1">
        <w:rPr>
          <w:sz w:val="20"/>
          <w:szCs w:val="20"/>
        </w:rPr>
        <w:t xml:space="preserve">If </w:t>
      </w:r>
      <w:r w:rsidR="00946EE1" w:rsidRPr="00946EE1">
        <w:rPr>
          <w:sz w:val="20"/>
          <w:szCs w:val="20"/>
        </w:rPr>
        <w:t>however,</w:t>
      </w:r>
      <w:r w:rsidRPr="00946EE1">
        <w:rPr>
          <w:sz w:val="20"/>
          <w:szCs w:val="20"/>
        </w:rPr>
        <w:t xml:space="preserve"> group or d'Hondt voting was not applied in the first instance, the vacancy shall be filled by any group that would have been entitled to nominate a member to the committee or body under the d'Hondt system, in descending order of group size.</w:t>
      </w:r>
    </w:p>
    <w:p w14:paraId="753653D4" w14:textId="77777777" w:rsidR="00F67E9E" w:rsidRPr="00A862D0" w:rsidRDefault="0012309B" w:rsidP="00A862D0">
      <w:pPr>
        <w:spacing w:line="254" w:lineRule="auto"/>
        <w:jc w:val="both"/>
        <w:rPr>
          <w:sz w:val="20"/>
          <w:szCs w:val="20"/>
        </w:rPr>
      </w:pPr>
      <w:r w:rsidRPr="00A862D0">
        <w:rPr>
          <w:sz w:val="20"/>
          <w:szCs w:val="20"/>
        </w:rPr>
        <w:t>This paragraph shall be subject to any statutory requirement regarding gender, geographical or similar balance.</w:t>
      </w:r>
    </w:p>
    <w:p w14:paraId="403AEFE4" w14:textId="77777777" w:rsidR="00F67E9E" w:rsidRPr="00A862D0" w:rsidRDefault="00F67E9E" w:rsidP="00A862D0">
      <w:pPr>
        <w:spacing w:line="254" w:lineRule="auto"/>
        <w:jc w:val="both"/>
        <w:rPr>
          <w:sz w:val="20"/>
          <w:szCs w:val="20"/>
        </w:rPr>
      </w:pPr>
    </w:p>
    <w:p w14:paraId="3011CBAE" w14:textId="77777777" w:rsidR="00F67E9E" w:rsidRPr="00FE2505" w:rsidRDefault="0012309B" w:rsidP="00057D12">
      <w:pPr>
        <w:pStyle w:val="ListParagraph"/>
        <w:numPr>
          <w:ilvl w:val="0"/>
          <w:numId w:val="54"/>
        </w:numPr>
        <w:spacing w:line="254" w:lineRule="auto"/>
        <w:ind w:left="567" w:hanging="567"/>
        <w:rPr>
          <w:b/>
          <w:bCs/>
          <w:sz w:val="20"/>
          <w:szCs w:val="20"/>
        </w:rPr>
      </w:pPr>
      <w:r w:rsidRPr="00FE2505">
        <w:rPr>
          <w:b/>
          <w:bCs/>
          <w:sz w:val="20"/>
          <w:szCs w:val="20"/>
        </w:rPr>
        <w:t>Organisation, Procedure &amp; Protocol Committee</w:t>
      </w:r>
    </w:p>
    <w:p w14:paraId="35BFA17C" w14:textId="77777777" w:rsidR="00F67E9E" w:rsidRPr="00946EE1" w:rsidRDefault="0012309B" w:rsidP="00946EE1">
      <w:pPr>
        <w:pStyle w:val="ListParagraph"/>
        <w:numPr>
          <w:ilvl w:val="0"/>
          <w:numId w:val="96"/>
        </w:numPr>
        <w:spacing w:line="254" w:lineRule="auto"/>
        <w:ind w:left="426" w:hanging="426"/>
        <w:rPr>
          <w:sz w:val="20"/>
          <w:szCs w:val="20"/>
        </w:rPr>
      </w:pPr>
      <w:r w:rsidRPr="00946EE1">
        <w:rPr>
          <w:sz w:val="20"/>
          <w:szCs w:val="20"/>
        </w:rPr>
        <w:t>The Organisation, Procedure and Protocol Committee shall consist of a number of members equal to half of the total Membership of the Council [20 members] duly elected by the Council. Each Member of the Committee when elected shall remain in office for the term of that Council unless he/she resigns or is disqualified from membership of the Council. In the event of a Member of this Committee not being able to attend a meeting, he/she may nominate a Member to take his/her place at the meeting with the permission of An Cathaoirleach.</w:t>
      </w:r>
    </w:p>
    <w:p w14:paraId="13A2F2A2" w14:textId="77777777" w:rsidR="00F67E9E" w:rsidRPr="00A862D0" w:rsidRDefault="00F67E9E" w:rsidP="00A862D0">
      <w:pPr>
        <w:spacing w:line="254" w:lineRule="auto"/>
        <w:jc w:val="both"/>
        <w:rPr>
          <w:sz w:val="20"/>
          <w:szCs w:val="20"/>
        </w:rPr>
      </w:pPr>
    </w:p>
    <w:p w14:paraId="6D42E97F" w14:textId="77777777" w:rsidR="00F67E9E" w:rsidRPr="00A862D0" w:rsidRDefault="0012309B" w:rsidP="00946EE1">
      <w:pPr>
        <w:pStyle w:val="ListParagraph"/>
        <w:numPr>
          <w:ilvl w:val="0"/>
          <w:numId w:val="96"/>
        </w:numPr>
        <w:spacing w:line="254" w:lineRule="auto"/>
        <w:ind w:left="426" w:hanging="426"/>
        <w:rPr>
          <w:sz w:val="20"/>
          <w:szCs w:val="20"/>
        </w:rPr>
      </w:pPr>
      <w:r w:rsidRPr="00A862D0">
        <w:rPr>
          <w:sz w:val="20"/>
          <w:szCs w:val="20"/>
        </w:rPr>
        <w:t>The quorum for the meeting of this Committee is one-fourth of the total number of members of the Committee plus one or, where one-fourth of such total number is not a whole number, the quorum is the next highest whole number plus one [6 members]. The meetings shall be quarterly and scheduled for a period of 60 minutes unless An Cathaoirleach extends the time with the agreement of a majority of members present or unless the Committee completes its business within that time.</w:t>
      </w:r>
    </w:p>
    <w:p w14:paraId="3B049344" w14:textId="77777777" w:rsidR="00F67E9E" w:rsidRPr="00A862D0" w:rsidRDefault="00F67E9E" w:rsidP="00A862D0">
      <w:pPr>
        <w:spacing w:line="254" w:lineRule="auto"/>
        <w:jc w:val="both"/>
        <w:rPr>
          <w:sz w:val="20"/>
          <w:szCs w:val="20"/>
        </w:rPr>
      </w:pPr>
    </w:p>
    <w:p w14:paraId="3992615C" w14:textId="77777777" w:rsidR="00F67E9E" w:rsidRPr="00A862D0" w:rsidRDefault="0012309B" w:rsidP="00946EE1">
      <w:pPr>
        <w:pStyle w:val="ListParagraph"/>
        <w:numPr>
          <w:ilvl w:val="0"/>
          <w:numId w:val="96"/>
        </w:numPr>
        <w:spacing w:line="254" w:lineRule="auto"/>
        <w:ind w:left="426" w:hanging="426"/>
        <w:rPr>
          <w:sz w:val="20"/>
          <w:szCs w:val="20"/>
        </w:rPr>
      </w:pPr>
      <w:r w:rsidRPr="00A862D0">
        <w:rPr>
          <w:sz w:val="20"/>
          <w:szCs w:val="20"/>
        </w:rPr>
        <w:t>It shall be a function of the Organisation, Procedure and Protocol Committee to fix periodically the dates and times of meetings of the Council and its Committees.</w:t>
      </w:r>
    </w:p>
    <w:p w14:paraId="3FADCF1A" w14:textId="77777777" w:rsidR="00F67E9E" w:rsidRPr="00A862D0" w:rsidRDefault="00F67E9E" w:rsidP="00A862D0">
      <w:pPr>
        <w:spacing w:line="254" w:lineRule="auto"/>
        <w:jc w:val="both"/>
        <w:rPr>
          <w:sz w:val="20"/>
          <w:szCs w:val="20"/>
        </w:rPr>
      </w:pPr>
    </w:p>
    <w:p w14:paraId="09EEF9A2" w14:textId="77777777" w:rsidR="00F67E9E" w:rsidRPr="00A862D0" w:rsidRDefault="0012309B" w:rsidP="00946EE1">
      <w:pPr>
        <w:pStyle w:val="ListParagraph"/>
        <w:numPr>
          <w:ilvl w:val="0"/>
          <w:numId w:val="96"/>
        </w:numPr>
        <w:spacing w:line="254" w:lineRule="auto"/>
        <w:ind w:left="426" w:hanging="426"/>
        <w:rPr>
          <w:sz w:val="20"/>
          <w:szCs w:val="20"/>
        </w:rPr>
      </w:pPr>
      <w:r w:rsidRPr="00A862D0">
        <w:rPr>
          <w:sz w:val="20"/>
          <w:szCs w:val="20"/>
        </w:rPr>
        <w:t>Items submitted by the Members for the Organisation, Procedure and Protocol Committee are limited to five questions and three motions.</w:t>
      </w:r>
    </w:p>
    <w:p w14:paraId="2FEB5F85" w14:textId="77777777" w:rsidR="00F67E9E" w:rsidRPr="00A862D0" w:rsidRDefault="00F67E9E" w:rsidP="00A862D0">
      <w:pPr>
        <w:spacing w:line="254" w:lineRule="auto"/>
        <w:jc w:val="both"/>
        <w:rPr>
          <w:sz w:val="20"/>
          <w:szCs w:val="20"/>
        </w:rPr>
      </w:pPr>
    </w:p>
    <w:p w14:paraId="2F15ED9C" w14:textId="344DDFAF" w:rsidR="00F67E9E" w:rsidRPr="00A862D0" w:rsidRDefault="0012309B" w:rsidP="00946EE1">
      <w:pPr>
        <w:pStyle w:val="ListParagraph"/>
        <w:numPr>
          <w:ilvl w:val="0"/>
          <w:numId w:val="96"/>
        </w:numPr>
        <w:spacing w:line="254" w:lineRule="auto"/>
        <w:ind w:left="426" w:hanging="426"/>
        <w:rPr>
          <w:sz w:val="20"/>
          <w:szCs w:val="20"/>
        </w:rPr>
      </w:pPr>
      <w:r w:rsidRPr="00A862D0">
        <w:rPr>
          <w:sz w:val="20"/>
          <w:szCs w:val="20"/>
        </w:rPr>
        <w:t>Meetings of the OP&amp;P shall be held without admission of the press or public unless the OP&amp;P otherwise decides. Minutes of the OP&amp;P shall not be placed on the Council agenda, but a report of the Chairperson shall be placed on the agenda outlining business. Any</w:t>
      </w:r>
      <w:r w:rsidR="00FE2505">
        <w:rPr>
          <w:sz w:val="20"/>
          <w:szCs w:val="20"/>
        </w:rPr>
        <w:t xml:space="preserve"> </w:t>
      </w:r>
      <w:r w:rsidRPr="00A862D0">
        <w:rPr>
          <w:sz w:val="20"/>
          <w:szCs w:val="20"/>
        </w:rPr>
        <w:t>decision of the OP&amp;P which requires confirmation by resolution shall be placed on the Council agenda by the Chief Executive as a headed item.</w:t>
      </w:r>
    </w:p>
    <w:p w14:paraId="77493B28" w14:textId="77777777" w:rsidR="00F67E9E" w:rsidRPr="00A862D0" w:rsidRDefault="00F67E9E" w:rsidP="00A862D0">
      <w:pPr>
        <w:spacing w:line="254" w:lineRule="auto"/>
        <w:jc w:val="both"/>
        <w:rPr>
          <w:sz w:val="20"/>
          <w:szCs w:val="20"/>
        </w:rPr>
      </w:pPr>
    </w:p>
    <w:p w14:paraId="4F6F644B" w14:textId="77777777" w:rsidR="00F67E9E" w:rsidRPr="00FE2505" w:rsidRDefault="0012309B" w:rsidP="00057D12">
      <w:pPr>
        <w:pStyle w:val="ListParagraph"/>
        <w:numPr>
          <w:ilvl w:val="0"/>
          <w:numId w:val="54"/>
        </w:numPr>
        <w:spacing w:line="254" w:lineRule="auto"/>
        <w:ind w:left="567" w:hanging="567"/>
        <w:rPr>
          <w:b/>
          <w:bCs/>
          <w:sz w:val="20"/>
          <w:szCs w:val="20"/>
        </w:rPr>
      </w:pPr>
      <w:r w:rsidRPr="00FE2505">
        <w:rPr>
          <w:b/>
          <w:bCs/>
          <w:sz w:val="20"/>
          <w:szCs w:val="20"/>
        </w:rPr>
        <w:t>Strategic Policy Committees</w:t>
      </w:r>
    </w:p>
    <w:p w14:paraId="7F676756" w14:textId="77777777" w:rsidR="00F67E9E" w:rsidRPr="00946EE1" w:rsidRDefault="0012309B" w:rsidP="00946EE1">
      <w:pPr>
        <w:pStyle w:val="ListParagraph"/>
        <w:numPr>
          <w:ilvl w:val="0"/>
          <w:numId w:val="97"/>
        </w:numPr>
        <w:spacing w:line="254" w:lineRule="auto"/>
        <w:ind w:left="426" w:hanging="426"/>
        <w:rPr>
          <w:sz w:val="20"/>
          <w:szCs w:val="20"/>
        </w:rPr>
      </w:pPr>
      <w:r w:rsidRPr="00946EE1">
        <w:rPr>
          <w:sz w:val="20"/>
          <w:szCs w:val="20"/>
        </w:rPr>
        <w:t>The Strategic Policy Committees shall be constituted in accordance with an SPC Scheme as adopted by the Council from time to time.</w:t>
      </w:r>
    </w:p>
    <w:p w14:paraId="3CF44321" w14:textId="77777777" w:rsidR="00F67E9E" w:rsidRPr="00A862D0" w:rsidRDefault="00F67E9E" w:rsidP="00A862D0">
      <w:pPr>
        <w:spacing w:line="254" w:lineRule="auto"/>
        <w:jc w:val="both"/>
        <w:rPr>
          <w:sz w:val="20"/>
          <w:szCs w:val="20"/>
        </w:rPr>
      </w:pPr>
    </w:p>
    <w:p w14:paraId="01C0309E" w14:textId="77777777" w:rsidR="00F67E9E" w:rsidRPr="00A862D0" w:rsidRDefault="0012309B" w:rsidP="00B23CC8">
      <w:pPr>
        <w:spacing w:line="254" w:lineRule="auto"/>
        <w:ind w:left="426"/>
        <w:jc w:val="both"/>
        <w:rPr>
          <w:sz w:val="20"/>
          <w:szCs w:val="20"/>
        </w:rPr>
      </w:pPr>
      <w:r w:rsidRPr="00A862D0">
        <w:rPr>
          <w:sz w:val="20"/>
          <w:szCs w:val="20"/>
        </w:rPr>
        <w:t>Strategic Policy Committees shall be appointed as soon as possible after a local election and the Member shall hold office for the period of the life of the Council appointing them.</w:t>
      </w:r>
    </w:p>
    <w:p w14:paraId="4515D8E4" w14:textId="77777777" w:rsidR="00F67E9E" w:rsidRPr="00A862D0" w:rsidRDefault="00F67E9E" w:rsidP="00A862D0">
      <w:pPr>
        <w:spacing w:line="254" w:lineRule="auto"/>
        <w:jc w:val="both"/>
        <w:rPr>
          <w:sz w:val="20"/>
          <w:szCs w:val="20"/>
        </w:rPr>
      </w:pPr>
    </w:p>
    <w:p w14:paraId="722E8535" w14:textId="77777777" w:rsidR="00F67E9E" w:rsidRPr="00A862D0" w:rsidRDefault="0012309B" w:rsidP="00946EE1">
      <w:pPr>
        <w:pStyle w:val="ListParagraph"/>
        <w:numPr>
          <w:ilvl w:val="0"/>
          <w:numId w:val="97"/>
        </w:numPr>
        <w:spacing w:line="254" w:lineRule="auto"/>
        <w:ind w:left="426" w:hanging="426"/>
        <w:rPr>
          <w:sz w:val="20"/>
          <w:szCs w:val="20"/>
        </w:rPr>
      </w:pPr>
      <w:r w:rsidRPr="00A862D0">
        <w:rPr>
          <w:sz w:val="20"/>
          <w:szCs w:val="20"/>
        </w:rPr>
        <w:t>Each Strategic Policy Committee shall meet as often as required and at least four times a year to deal with the business assigned to it.</w:t>
      </w:r>
    </w:p>
    <w:p w14:paraId="7DB9460D" w14:textId="77777777" w:rsidR="00F67E9E" w:rsidRPr="00A862D0" w:rsidRDefault="00F67E9E" w:rsidP="00A862D0">
      <w:pPr>
        <w:spacing w:line="254" w:lineRule="auto"/>
        <w:jc w:val="both"/>
        <w:rPr>
          <w:sz w:val="20"/>
          <w:szCs w:val="20"/>
        </w:rPr>
      </w:pPr>
    </w:p>
    <w:p w14:paraId="47C14E0B" w14:textId="77777777" w:rsidR="00F67E9E" w:rsidRPr="00A862D0" w:rsidRDefault="0012309B" w:rsidP="00946EE1">
      <w:pPr>
        <w:pStyle w:val="ListParagraph"/>
        <w:numPr>
          <w:ilvl w:val="0"/>
          <w:numId w:val="97"/>
        </w:numPr>
        <w:spacing w:line="254" w:lineRule="auto"/>
        <w:ind w:left="426" w:hanging="426"/>
        <w:rPr>
          <w:sz w:val="20"/>
          <w:szCs w:val="20"/>
        </w:rPr>
      </w:pPr>
      <w:r w:rsidRPr="00A862D0">
        <w:rPr>
          <w:sz w:val="20"/>
          <w:szCs w:val="20"/>
        </w:rPr>
        <w:t>The Standing Orders for Strategic Policy Committees shall apply together with the provisions of Section 48 of the said Act as amended by Section 41 of the Local Government Reform Act 2014 and any other enactment to the operation of the Strategic Policy Committees.</w:t>
      </w:r>
    </w:p>
    <w:p w14:paraId="5DDBD66F" w14:textId="77777777" w:rsidR="00F67E9E" w:rsidRPr="00B23CC8" w:rsidRDefault="00F67E9E" w:rsidP="00A862D0">
      <w:pPr>
        <w:spacing w:line="254" w:lineRule="auto"/>
        <w:jc w:val="both"/>
        <w:rPr>
          <w:sz w:val="20"/>
          <w:szCs w:val="20"/>
        </w:rPr>
      </w:pPr>
    </w:p>
    <w:p w14:paraId="55BE4361" w14:textId="77777777" w:rsidR="00F67E9E" w:rsidRPr="00717B04" w:rsidRDefault="0012309B" w:rsidP="00946EE1">
      <w:pPr>
        <w:pStyle w:val="ListParagraph"/>
        <w:numPr>
          <w:ilvl w:val="0"/>
          <w:numId w:val="97"/>
        </w:numPr>
        <w:spacing w:line="254" w:lineRule="auto"/>
        <w:ind w:left="426" w:hanging="426"/>
        <w:rPr>
          <w:b/>
          <w:bCs/>
          <w:sz w:val="20"/>
          <w:szCs w:val="20"/>
        </w:rPr>
      </w:pPr>
      <w:r w:rsidRPr="00717B04">
        <w:rPr>
          <w:b/>
          <w:bCs/>
          <w:sz w:val="20"/>
          <w:szCs w:val="20"/>
        </w:rPr>
        <w:t>Arrangements for Meetings</w:t>
      </w:r>
    </w:p>
    <w:p w14:paraId="677870D9" w14:textId="0BAFA379" w:rsidR="00D0738E" w:rsidRPr="00B23CC8" w:rsidRDefault="00D0738E" w:rsidP="00B23CC8">
      <w:pPr>
        <w:pStyle w:val="ListParagraph"/>
        <w:numPr>
          <w:ilvl w:val="0"/>
          <w:numId w:val="98"/>
        </w:numPr>
        <w:spacing w:line="254" w:lineRule="auto"/>
        <w:rPr>
          <w:sz w:val="20"/>
          <w:szCs w:val="20"/>
        </w:rPr>
      </w:pPr>
      <w:r w:rsidRPr="00B23CC8">
        <w:rPr>
          <w:sz w:val="20"/>
          <w:szCs w:val="20"/>
        </w:rPr>
        <w:t>A minimum of three ordinary meetings will be held each year from 5.00pm. The meetings shall terminate no later than 7.00pm. </w:t>
      </w:r>
    </w:p>
    <w:p w14:paraId="128E31D1" w14:textId="6EFD25BC" w:rsidR="00D0738E" w:rsidRPr="00B23CC8" w:rsidRDefault="00D0738E" w:rsidP="00B23CC8">
      <w:pPr>
        <w:pStyle w:val="ListParagraph"/>
        <w:numPr>
          <w:ilvl w:val="0"/>
          <w:numId w:val="98"/>
        </w:numPr>
        <w:spacing w:line="254" w:lineRule="auto"/>
        <w:rPr>
          <w:sz w:val="20"/>
          <w:szCs w:val="20"/>
        </w:rPr>
      </w:pPr>
      <w:r w:rsidRPr="00B23CC8">
        <w:rPr>
          <w:sz w:val="20"/>
          <w:szCs w:val="20"/>
        </w:rPr>
        <w:t>A special meeting of the Committee may be called at any time by the Chairperson or upon receipt by the Chairperson of a written request from one quarter of members plus one disregarding any fraction, which at least two-thirds must be Councillors. Members will be given a minimum of 10 working days notice of the date of a special Committee meeting. </w:t>
      </w:r>
    </w:p>
    <w:p w14:paraId="1E9DB75D" w14:textId="62AF4DCE" w:rsidR="00F67E9E" w:rsidRPr="00A862D0" w:rsidRDefault="00D0738E" w:rsidP="00A862D0">
      <w:pPr>
        <w:spacing w:line="254" w:lineRule="auto"/>
        <w:jc w:val="both"/>
        <w:rPr>
          <w:sz w:val="20"/>
          <w:szCs w:val="20"/>
        </w:rPr>
      </w:pPr>
      <w:r w:rsidRPr="00A862D0">
        <w:rPr>
          <w:sz w:val="20"/>
          <w:szCs w:val="20"/>
        </w:rPr>
        <w:t> </w:t>
      </w:r>
    </w:p>
    <w:p w14:paraId="23902B60" w14:textId="77777777" w:rsidR="00F67E9E" w:rsidRPr="00717B04" w:rsidRDefault="0012309B" w:rsidP="00946EE1">
      <w:pPr>
        <w:pStyle w:val="ListParagraph"/>
        <w:numPr>
          <w:ilvl w:val="0"/>
          <w:numId w:val="97"/>
        </w:numPr>
        <w:spacing w:line="254" w:lineRule="auto"/>
        <w:ind w:left="426" w:hanging="426"/>
        <w:rPr>
          <w:b/>
          <w:bCs/>
          <w:sz w:val="20"/>
          <w:szCs w:val="20"/>
        </w:rPr>
      </w:pPr>
      <w:r w:rsidRPr="00717B04">
        <w:rPr>
          <w:b/>
          <w:bCs/>
          <w:sz w:val="20"/>
          <w:szCs w:val="20"/>
        </w:rPr>
        <w:t>Notice of Meetings</w:t>
      </w:r>
    </w:p>
    <w:p w14:paraId="6CDCCB61" w14:textId="77777777" w:rsidR="00F67E9E" w:rsidRPr="00A862D0" w:rsidRDefault="0012309B" w:rsidP="00A862D0">
      <w:pPr>
        <w:spacing w:line="254" w:lineRule="auto"/>
        <w:jc w:val="both"/>
        <w:rPr>
          <w:sz w:val="20"/>
          <w:szCs w:val="20"/>
        </w:rPr>
      </w:pPr>
      <w:r w:rsidRPr="00A862D0">
        <w:rPr>
          <w:sz w:val="20"/>
          <w:szCs w:val="20"/>
        </w:rPr>
        <w:t>The agenda for ordinary meetings and special meetings of the Committee will issue 10 working days before the meetings and where possible, there will be an agreed schedule of meetings.</w:t>
      </w:r>
    </w:p>
    <w:p w14:paraId="6D732958" w14:textId="77777777" w:rsidR="00F67E9E" w:rsidRPr="00A862D0" w:rsidRDefault="00F67E9E" w:rsidP="00A862D0">
      <w:pPr>
        <w:spacing w:line="254" w:lineRule="auto"/>
        <w:jc w:val="both"/>
        <w:rPr>
          <w:sz w:val="20"/>
          <w:szCs w:val="20"/>
        </w:rPr>
      </w:pPr>
    </w:p>
    <w:p w14:paraId="7605FE64" w14:textId="77777777" w:rsidR="00F67E9E" w:rsidRPr="00717B04" w:rsidRDefault="0012309B" w:rsidP="00946EE1">
      <w:pPr>
        <w:pStyle w:val="ListParagraph"/>
        <w:numPr>
          <w:ilvl w:val="0"/>
          <w:numId w:val="97"/>
        </w:numPr>
        <w:spacing w:line="254" w:lineRule="auto"/>
        <w:ind w:left="426" w:hanging="426"/>
        <w:rPr>
          <w:b/>
          <w:bCs/>
          <w:sz w:val="20"/>
          <w:szCs w:val="20"/>
        </w:rPr>
      </w:pPr>
      <w:r w:rsidRPr="00717B04">
        <w:rPr>
          <w:b/>
          <w:bCs/>
          <w:sz w:val="20"/>
          <w:szCs w:val="20"/>
        </w:rPr>
        <w:t>Quorum</w:t>
      </w:r>
    </w:p>
    <w:p w14:paraId="5EFD320B" w14:textId="148A6277" w:rsidR="00F67E9E" w:rsidRPr="00A862D0" w:rsidRDefault="0012309B" w:rsidP="00A862D0">
      <w:pPr>
        <w:spacing w:line="254" w:lineRule="auto"/>
        <w:jc w:val="both"/>
        <w:rPr>
          <w:sz w:val="20"/>
          <w:szCs w:val="20"/>
        </w:rPr>
      </w:pPr>
      <w:r w:rsidRPr="00A862D0">
        <w:rPr>
          <w:sz w:val="20"/>
          <w:szCs w:val="20"/>
        </w:rPr>
        <w:t>The quorum for meetings of the Committee shall be one quarter of members plus one disregarding any fraction of which</w:t>
      </w:r>
      <w:r w:rsidR="001332DB" w:rsidRPr="00A862D0">
        <w:rPr>
          <w:sz w:val="20"/>
          <w:szCs w:val="20"/>
        </w:rPr>
        <w:t xml:space="preserve"> </w:t>
      </w:r>
      <w:r w:rsidRPr="00A862D0">
        <w:rPr>
          <w:sz w:val="20"/>
          <w:szCs w:val="20"/>
        </w:rPr>
        <w:t xml:space="preserve"> </w:t>
      </w:r>
      <w:r w:rsidR="001332DB" w:rsidRPr="00A862D0">
        <w:rPr>
          <w:sz w:val="20"/>
          <w:szCs w:val="20"/>
        </w:rPr>
        <w:t xml:space="preserve"> </w:t>
      </w:r>
      <w:r w:rsidRPr="00A862D0">
        <w:rPr>
          <w:sz w:val="20"/>
          <w:szCs w:val="20"/>
        </w:rPr>
        <w:t>at least two-thirds must be Councillors</w:t>
      </w:r>
      <w:r w:rsidR="001332DB" w:rsidRPr="00A862D0">
        <w:rPr>
          <w:sz w:val="20"/>
          <w:szCs w:val="20"/>
        </w:rPr>
        <w:t>.</w:t>
      </w:r>
    </w:p>
    <w:p w14:paraId="3275C99B" w14:textId="77777777" w:rsidR="00F67E9E" w:rsidRPr="00A862D0" w:rsidRDefault="00F67E9E" w:rsidP="00A862D0">
      <w:pPr>
        <w:spacing w:line="254" w:lineRule="auto"/>
        <w:jc w:val="both"/>
        <w:rPr>
          <w:sz w:val="20"/>
          <w:szCs w:val="20"/>
        </w:rPr>
      </w:pPr>
    </w:p>
    <w:p w14:paraId="6BC41194" w14:textId="77777777" w:rsidR="00F67E9E" w:rsidRPr="00A862D0" w:rsidRDefault="0012309B" w:rsidP="00A862D0">
      <w:pPr>
        <w:spacing w:line="254" w:lineRule="auto"/>
        <w:jc w:val="both"/>
        <w:rPr>
          <w:sz w:val="20"/>
          <w:szCs w:val="20"/>
        </w:rPr>
      </w:pPr>
      <w:r w:rsidRPr="00A862D0">
        <w:rPr>
          <w:sz w:val="20"/>
          <w:szCs w:val="20"/>
        </w:rPr>
        <w:t>If after 30 minutes from the agreed starting time of an ordinary meeting, a quorum is not present, the meeting shall stand adjourned to a date to be determined by the Chairperson.</w:t>
      </w:r>
    </w:p>
    <w:p w14:paraId="5BE34589" w14:textId="77777777" w:rsidR="00F67E9E" w:rsidRPr="00A862D0" w:rsidRDefault="00F67E9E" w:rsidP="00A862D0">
      <w:pPr>
        <w:spacing w:line="254" w:lineRule="auto"/>
        <w:jc w:val="both"/>
        <w:rPr>
          <w:sz w:val="20"/>
          <w:szCs w:val="20"/>
        </w:rPr>
      </w:pPr>
    </w:p>
    <w:p w14:paraId="38EF92D4" w14:textId="77777777" w:rsidR="00F67E9E" w:rsidRPr="00717B04" w:rsidRDefault="0012309B" w:rsidP="00946EE1">
      <w:pPr>
        <w:pStyle w:val="ListParagraph"/>
        <w:numPr>
          <w:ilvl w:val="0"/>
          <w:numId w:val="97"/>
        </w:numPr>
        <w:spacing w:line="254" w:lineRule="auto"/>
        <w:ind w:left="426" w:hanging="426"/>
        <w:rPr>
          <w:b/>
          <w:bCs/>
          <w:sz w:val="20"/>
          <w:szCs w:val="20"/>
        </w:rPr>
      </w:pPr>
      <w:r w:rsidRPr="00717B04">
        <w:rPr>
          <w:b/>
          <w:bCs/>
          <w:sz w:val="20"/>
          <w:szCs w:val="20"/>
        </w:rPr>
        <w:t>Chairperson</w:t>
      </w:r>
    </w:p>
    <w:p w14:paraId="0CC9465A" w14:textId="77777777" w:rsidR="001332DB" w:rsidRPr="00B23CC8" w:rsidRDefault="001332DB" w:rsidP="00B23CC8">
      <w:pPr>
        <w:pStyle w:val="ListParagraph"/>
        <w:numPr>
          <w:ilvl w:val="0"/>
          <w:numId w:val="99"/>
        </w:numPr>
        <w:spacing w:line="254" w:lineRule="auto"/>
        <w:rPr>
          <w:sz w:val="20"/>
          <w:szCs w:val="20"/>
        </w:rPr>
      </w:pPr>
      <w:r w:rsidRPr="00B23CC8">
        <w:rPr>
          <w:sz w:val="20"/>
          <w:szCs w:val="20"/>
        </w:rPr>
        <w:t>The Chairperson of each SPC will be a Councillor, nominated by the County Council, and, in accordance with the guidelines, will hold office for a minimum period of three years, which may be extended by the County Council. </w:t>
      </w:r>
    </w:p>
    <w:p w14:paraId="209C96AE" w14:textId="77777777" w:rsidR="001332DB" w:rsidRPr="00A862D0" w:rsidRDefault="001332DB" w:rsidP="00B23CC8">
      <w:pPr>
        <w:pStyle w:val="ListParagraph"/>
        <w:numPr>
          <w:ilvl w:val="0"/>
          <w:numId w:val="99"/>
        </w:numPr>
        <w:spacing w:line="254" w:lineRule="auto"/>
        <w:rPr>
          <w:sz w:val="20"/>
          <w:szCs w:val="20"/>
        </w:rPr>
      </w:pPr>
      <w:r w:rsidRPr="00A862D0">
        <w:rPr>
          <w:sz w:val="20"/>
          <w:szCs w:val="20"/>
        </w:rPr>
        <w:t>Subsequent Chairpersons will be appointed by the County Council from among the  </w:t>
      </w:r>
    </w:p>
    <w:p w14:paraId="5CE5DC5A" w14:textId="1A283BCA" w:rsidR="001332DB" w:rsidRPr="00A862D0" w:rsidRDefault="001332DB" w:rsidP="00B23CC8">
      <w:pPr>
        <w:spacing w:line="254" w:lineRule="auto"/>
        <w:ind w:left="720"/>
        <w:jc w:val="both"/>
        <w:rPr>
          <w:sz w:val="20"/>
          <w:szCs w:val="20"/>
        </w:rPr>
      </w:pPr>
      <w:r w:rsidRPr="00A862D0">
        <w:rPr>
          <w:sz w:val="20"/>
          <w:szCs w:val="20"/>
        </w:rPr>
        <w:t>existing Councillor members of the SPC. If a Chairperson ceases to be a Councillor he or she will automatically cease to be a member of the SPC. </w:t>
      </w:r>
    </w:p>
    <w:p w14:paraId="1A1C9259" w14:textId="77777777" w:rsidR="00F67E9E" w:rsidRPr="00A862D0" w:rsidRDefault="0012309B" w:rsidP="00B23CC8">
      <w:pPr>
        <w:pStyle w:val="ListParagraph"/>
        <w:numPr>
          <w:ilvl w:val="0"/>
          <w:numId w:val="99"/>
        </w:numPr>
        <w:spacing w:line="254" w:lineRule="auto"/>
        <w:rPr>
          <w:sz w:val="20"/>
          <w:szCs w:val="20"/>
        </w:rPr>
      </w:pPr>
      <w:r w:rsidRPr="00A862D0">
        <w:rPr>
          <w:sz w:val="20"/>
          <w:szCs w:val="20"/>
        </w:rPr>
        <w:t>At a meeting of the Committee, the Chairperson shall preside. The Chair at each meeting shall be taken within 15 minutes after the time appointed for the meeting. In the absence of the Chairperson the meeting shall select a member to preside. The member selected must be a Councillor.</w:t>
      </w:r>
    </w:p>
    <w:p w14:paraId="55270FD6" w14:textId="77777777" w:rsidR="00F67E9E" w:rsidRPr="00A862D0" w:rsidRDefault="0012309B" w:rsidP="00B23CC8">
      <w:pPr>
        <w:pStyle w:val="ListParagraph"/>
        <w:numPr>
          <w:ilvl w:val="0"/>
          <w:numId w:val="99"/>
        </w:numPr>
        <w:spacing w:line="254" w:lineRule="auto"/>
        <w:rPr>
          <w:sz w:val="20"/>
          <w:szCs w:val="20"/>
        </w:rPr>
      </w:pPr>
      <w:r w:rsidRPr="00A862D0">
        <w:rPr>
          <w:sz w:val="20"/>
          <w:szCs w:val="20"/>
        </w:rPr>
        <w:t>In the event of a Chairperson being absent from three consecutive meetings the matter will be referred to the Council for consideration.</w:t>
      </w:r>
    </w:p>
    <w:p w14:paraId="569764B9" w14:textId="77777777" w:rsidR="00F67E9E" w:rsidRPr="00A862D0" w:rsidRDefault="0012309B" w:rsidP="00B23CC8">
      <w:pPr>
        <w:pStyle w:val="ListParagraph"/>
        <w:numPr>
          <w:ilvl w:val="0"/>
          <w:numId w:val="99"/>
        </w:numPr>
        <w:spacing w:line="254" w:lineRule="auto"/>
        <w:rPr>
          <w:sz w:val="20"/>
          <w:szCs w:val="20"/>
        </w:rPr>
      </w:pPr>
      <w:r w:rsidRPr="00A862D0">
        <w:rPr>
          <w:sz w:val="20"/>
          <w:szCs w:val="20"/>
        </w:rPr>
        <w:t>The Chairperson shall have a casting vote.</w:t>
      </w:r>
    </w:p>
    <w:p w14:paraId="09000133" w14:textId="77777777" w:rsidR="00F67E9E" w:rsidRPr="00A862D0" w:rsidRDefault="00F67E9E" w:rsidP="00A862D0">
      <w:pPr>
        <w:spacing w:line="254" w:lineRule="auto"/>
        <w:jc w:val="both"/>
        <w:rPr>
          <w:sz w:val="20"/>
          <w:szCs w:val="20"/>
        </w:rPr>
      </w:pPr>
    </w:p>
    <w:p w14:paraId="6A83BC7A" w14:textId="77777777" w:rsidR="001332DB" w:rsidRPr="00A862D0" w:rsidRDefault="001332DB" w:rsidP="00A862D0">
      <w:pPr>
        <w:spacing w:line="254" w:lineRule="auto"/>
        <w:jc w:val="both"/>
        <w:rPr>
          <w:sz w:val="20"/>
          <w:szCs w:val="20"/>
        </w:rPr>
      </w:pPr>
    </w:p>
    <w:p w14:paraId="603ABBE5" w14:textId="77777777" w:rsidR="00F67E9E" w:rsidRPr="00717B04" w:rsidRDefault="0012309B" w:rsidP="00946EE1">
      <w:pPr>
        <w:pStyle w:val="ListParagraph"/>
        <w:numPr>
          <w:ilvl w:val="0"/>
          <w:numId w:val="97"/>
        </w:numPr>
        <w:spacing w:line="254" w:lineRule="auto"/>
        <w:ind w:left="426" w:hanging="426"/>
        <w:rPr>
          <w:b/>
          <w:bCs/>
          <w:sz w:val="20"/>
          <w:szCs w:val="20"/>
        </w:rPr>
      </w:pPr>
      <w:r w:rsidRPr="00717B04">
        <w:rPr>
          <w:b/>
          <w:bCs/>
          <w:sz w:val="20"/>
          <w:szCs w:val="20"/>
        </w:rPr>
        <w:t>Membership</w:t>
      </w:r>
    </w:p>
    <w:p w14:paraId="6D9B7599" w14:textId="43C6D39B" w:rsidR="00F67E9E" w:rsidRPr="00A862D0" w:rsidRDefault="00B23CC8" w:rsidP="00A862D0">
      <w:pPr>
        <w:spacing w:line="254" w:lineRule="auto"/>
        <w:jc w:val="both"/>
        <w:rPr>
          <w:sz w:val="20"/>
          <w:szCs w:val="20"/>
        </w:rPr>
      </w:pPr>
      <w:r>
        <w:rPr>
          <w:sz w:val="20"/>
          <w:szCs w:val="20"/>
        </w:rPr>
        <w:t>M</w:t>
      </w:r>
      <w:r w:rsidRPr="00A862D0">
        <w:rPr>
          <w:sz w:val="20"/>
          <w:szCs w:val="20"/>
        </w:rPr>
        <w:t>embership of the SPCs shall be in accordance with the SPC scheme approved by Council.</w:t>
      </w:r>
    </w:p>
    <w:p w14:paraId="7FFB5F45" w14:textId="77777777" w:rsidR="00F67E9E" w:rsidRPr="00A862D0" w:rsidRDefault="00F67E9E" w:rsidP="00A862D0">
      <w:pPr>
        <w:spacing w:line="254" w:lineRule="auto"/>
        <w:jc w:val="both"/>
        <w:rPr>
          <w:sz w:val="20"/>
          <w:szCs w:val="20"/>
        </w:rPr>
      </w:pPr>
    </w:p>
    <w:p w14:paraId="6982E176" w14:textId="77777777" w:rsidR="00F67E9E" w:rsidRPr="00717B04" w:rsidRDefault="0012309B" w:rsidP="00946EE1">
      <w:pPr>
        <w:pStyle w:val="ListParagraph"/>
        <w:numPr>
          <w:ilvl w:val="0"/>
          <w:numId w:val="97"/>
        </w:numPr>
        <w:spacing w:line="254" w:lineRule="auto"/>
        <w:ind w:left="426" w:hanging="426"/>
        <w:rPr>
          <w:b/>
          <w:bCs/>
          <w:sz w:val="20"/>
          <w:szCs w:val="20"/>
        </w:rPr>
      </w:pPr>
      <w:r w:rsidRPr="00717B04">
        <w:rPr>
          <w:b/>
          <w:bCs/>
          <w:sz w:val="20"/>
          <w:szCs w:val="20"/>
        </w:rPr>
        <w:t>Holding Office</w:t>
      </w:r>
    </w:p>
    <w:p w14:paraId="5D104E65" w14:textId="77777777" w:rsidR="00F67E9E" w:rsidRPr="00B23CC8" w:rsidRDefault="0012309B" w:rsidP="00B23CC8">
      <w:pPr>
        <w:pStyle w:val="ListParagraph"/>
        <w:numPr>
          <w:ilvl w:val="0"/>
          <w:numId w:val="100"/>
        </w:numPr>
        <w:spacing w:line="254" w:lineRule="auto"/>
        <w:rPr>
          <w:sz w:val="20"/>
          <w:szCs w:val="20"/>
        </w:rPr>
      </w:pPr>
      <w:r w:rsidRPr="00B23CC8">
        <w:rPr>
          <w:sz w:val="20"/>
          <w:szCs w:val="20"/>
        </w:rPr>
        <w:t>Every member of a Committee shall hold office for the lifetime of the Council. If a Councillor member of a Committee ceases to be a Councillor then he/she automatically ceases to be a member of the Committee, and the Council shall appoint a person in his/her place.</w:t>
      </w:r>
    </w:p>
    <w:p w14:paraId="559C736C" w14:textId="77777777" w:rsidR="00F67E9E" w:rsidRPr="00A862D0" w:rsidRDefault="00F67E9E" w:rsidP="00A862D0">
      <w:pPr>
        <w:spacing w:line="254" w:lineRule="auto"/>
        <w:jc w:val="both"/>
        <w:rPr>
          <w:sz w:val="20"/>
          <w:szCs w:val="20"/>
        </w:rPr>
      </w:pPr>
    </w:p>
    <w:p w14:paraId="6E04E44D" w14:textId="7DEDB0DA" w:rsidR="00F67E9E" w:rsidRPr="00A862D0" w:rsidRDefault="0012309B" w:rsidP="00B23CC8">
      <w:pPr>
        <w:spacing w:line="254" w:lineRule="auto"/>
        <w:ind w:left="720"/>
        <w:jc w:val="both"/>
        <w:rPr>
          <w:sz w:val="20"/>
          <w:szCs w:val="20"/>
        </w:rPr>
      </w:pPr>
      <w:r w:rsidRPr="00A862D0">
        <w:rPr>
          <w:sz w:val="20"/>
          <w:szCs w:val="20"/>
        </w:rPr>
        <w:t>If a Sectoral Representative of the Committee resigns from membership of an SPC or states that they are unable to attend meetings of the SPC for a period greater than 1 year then the nominating sector/subsector concerned shall select a replacement representative in accordance with the procedures set out in the Dún Laoghaire- Rathdown County Council Strategic Policy Committee Scheme. Sectoral representatives should ensure that they feed back to their sector and that they are in a position to represent the views of their sector on issues being considered by the SPC.</w:t>
      </w:r>
    </w:p>
    <w:p w14:paraId="4CB757A8" w14:textId="77777777" w:rsidR="00F67E9E" w:rsidRPr="00A862D0" w:rsidRDefault="00F67E9E" w:rsidP="00A862D0">
      <w:pPr>
        <w:spacing w:line="254" w:lineRule="auto"/>
        <w:jc w:val="both"/>
        <w:rPr>
          <w:sz w:val="20"/>
          <w:szCs w:val="20"/>
        </w:rPr>
      </w:pPr>
    </w:p>
    <w:p w14:paraId="30AAA146" w14:textId="77777777" w:rsidR="00F67E9E" w:rsidRPr="00A862D0" w:rsidRDefault="0012309B" w:rsidP="00B23CC8">
      <w:pPr>
        <w:pStyle w:val="ListParagraph"/>
        <w:numPr>
          <w:ilvl w:val="0"/>
          <w:numId w:val="100"/>
        </w:numPr>
        <w:spacing w:line="254" w:lineRule="auto"/>
        <w:rPr>
          <w:sz w:val="20"/>
          <w:szCs w:val="20"/>
        </w:rPr>
      </w:pPr>
      <w:r w:rsidRPr="00A862D0">
        <w:rPr>
          <w:sz w:val="20"/>
          <w:szCs w:val="20"/>
        </w:rPr>
        <w:t>De-selection of Sectoral Representative</w:t>
      </w:r>
    </w:p>
    <w:p w14:paraId="1E3D3432" w14:textId="77777777" w:rsidR="00B23CC8" w:rsidRDefault="0012309B" w:rsidP="00A862D0">
      <w:pPr>
        <w:pStyle w:val="ListParagraph"/>
        <w:numPr>
          <w:ilvl w:val="0"/>
          <w:numId w:val="101"/>
        </w:numPr>
        <w:spacing w:line="254" w:lineRule="auto"/>
        <w:rPr>
          <w:sz w:val="20"/>
          <w:szCs w:val="20"/>
        </w:rPr>
      </w:pPr>
      <w:r w:rsidRPr="00B23CC8">
        <w:rPr>
          <w:sz w:val="20"/>
          <w:szCs w:val="20"/>
        </w:rPr>
        <w:t>Each nominating sector shall be entitled to deselect any of its nominees, in accordance with the criteria listed below and in this event the nominee shall cease to be a member of the Committee. This applies whether the nominee was directly elected by the sector/subsector or was nominated having regard to the relevant expertise specified in the SPC Scheme and the number of organisations in the sector/subsector designated as having the necessary expertise.</w:t>
      </w:r>
    </w:p>
    <w:p w14:paraId="73D92C26" w14:textId="77777777" w:rsidR="00B23CC8" w:rsidRDefault="0012309B" w:rsidP="00A862D0">
      <w:pPr>
        <w:pStyle w:val="ListParagraph"/>
        <w:numPr>
          <w:ilvl w:val="0"/>
          <w:numId w:val="101"/>
        </w:numPr>
        <w:spacing w:line="254" w:lineRule="auto"/>
        <w:rPr>
          <w:sz w:val="20"/>
          <w:szCs w:val="20"/>
        </w:rPr>
      </w:pPr>
      <w:r w:rsidRPr="00B23CC8">
        <w:rPr>
          <w:sz w:val="20"/>
          <w:szCs w:val="20"/>
        </w:rPr>
        <w:t>In the event that a person is so deselected the sector/subsector so concerned may nominate another person in his/her place in accordance with the procedures set out in the Dún Laoghaire-Rathdown County Council Strategic Policy Committee Scheme.</w:t>
      </w:r>
    </w:p>
    <w:p w14:paraId="1B937D34" w14:textId="45A55C77" w:rsidR="00F67E9E" w:rsidRPr="00B23CC8" w:rsidRDefault="0012309B" w:rsidP="00A862D0">
      <w:pPr>
        <w:pStyle w:val="ListParagraph"/>
        <w:numPr>
          <w:ilvl w:val="0"/>
          <w:numId w:val="101"/>
        </w:numPr>
        <w:spacing w:line="254" w:lineRule="auto"/>
        <w:rPr>
          <w:sz w:val="20"/>
          <w:szCs w:val="20"/>
        </w:rPr>
      </w:pPr>
      <w:r w:rsidRPr="00B23CC8">
        <w:rPr>
          <w:sz w:val="20"/>
          <w:szCs w:val="20"/>
        </w:rPr>
        <w:t>Criteria for de-selection</w:t>
      </w:r>
    </w:p>
    <w:p w14:paraId="043705CB" w14:textId="77777777" w:rsidR="00F67E9E" w:rsidRPr="00B23CC8" w:rsidRDefault="0012309B" w:rsidP="00B23CC8">
      <w:pPr>
        <w:pStyle w:val="ListParagraph"/>
        <w:numPr>
          <w:ilvl w:val="0"/>
          <w:numId w:val="102"/>
        </w:numPr>
        <w:spacing w:line="254" w:lineRule="auto"/>
        <w:rPr>
          <w:sz w:val="20"/>
          <w:szCs w:val="20"/>
        </w:rPr>
      </w:pPr>
      <w:r w:rsidRPr="00B23CC8">
        <w:rPr>
          <w:sz w:val="20"/>
          <w:szCs w:val="20"/>
        </w:rPr>
        <w:t>Non-attendance at SPC meetings without reasonable explanation, in accordance with Standing Order No. 30 (s) (ii)</w:t>
      </w:r>
    </w:p>
    <w:p w14:paraId="4DE5DE50" w14:textId="77777777" w:rsidR="00F67E9E" w:rsidRPr="00B23CC8" w:rsidRDefault="0012309B" w:rsidP="00B23CC8">
      <w:pPr>
        <w:pStyle w:val="ListParagraph"/>
        <w:numPr>
          <w:ilvl w:val="0"/>
          <w:numId w:val="102"/>
        </w:numPr>
        <w:spacing w:line="254" w:lineRule="auto"/>
        <w:rPr>
          <w:sz w:val="20"/>
          <w:szCs w:val="20"/>
        </w:rPr>
      </w:pPr>
      <w:r w:rsidRPr="00B23CC8">
        <w:rPr>
          <w:sz w:val="20"/>
          <w:szCs w:val="20"/>
        </w:rPr>
        <w:t>Non-attendance without reasonable explanation, at consultative meetings held by or for each Sector in accordance with Standing Order 30 (s) (ii)</w:t>
      </w:r>
    </w:p>
    <w:p w14:paraId="068E8B4B" w14:textId="77777777" w:rsidR="00F67E9E" w:rsidRPr="00B23CC8" w:rsidRDefault="0012309B" w:rsidP="00B23CC8">
      <w:pPr>
        <w:pStyle w:val="ListParagraph"/>
        <w:numPr>
          <w:ilvl w:val="0"/>
          <w:numId w:val="102"/>
        </w:numPr>
        <w:spacing w:line="254" w:lineRule="auto"/>
        <w:rPr>
          <w:sz w:val="20"/>
          <w:szCs w:val="20"/>
        </w:rPr>
      </w:pPr>
      <w:r w:rsidRPr="00B23CC8">
        <w:rPr>
          <w:sz w:val="20"/>
          <w:szCs w:val="20"/>
        </w:rPr>
        <w:t>Resignation or otherwise from the nominating organisation</w:t>
      </w:r>
    </w:p>
    <w:p w14:paraId="258262C3" w14:textId="77777777" w:rsidR="00F67E9E" w:rsidRPr="00B23CC8" w:rsidRDefault="0012309B" w:rsidP="00B23CC8">
      <w:pPr>
        <w:pStyle w:val="ListParagraph"/>
        <w:numPr>
          <w:ilvl w:val="0"/>
          <w:numId w:val="102"/>
        </w:numPr>
        <w:spacing w:line="254" w:lineRule="auto"/>
        <w:rPr>
          <w:sz w:val="20"/>
          <w:szCs w:val="20"/>
        </w:rPr>
      </w:pPr>
      <w:r w:rsidRPr="00B23CC8">
        <w:rPr>
          <w:sz w:val="20"/>
          <w:szCs w:val="20"/>
        </w:rPr>
        <w:t>Failure to enjoy the support of two thirds of the approved organisations in his/her sector or sub-sector for continuance in office.</w:t>
      </w:r>
    </w:p>
    <w:p w14:paraId="16139441" w14:textId="77777777" w:rsidR="00F67E9E" w:rsidRPr="00B23CC8" w:rsidRDefault="0012309B" w:rsidP="00B23CC8">
      <w:pPr>
        <w:pStyle w:val="ListParagraph"/>
        <w:numPr>
          <w:ilvl w:val="0"/>
          <w:numId w:val="102"/>
        </w:numPr>
        <w:spacing w:line="254" w:lineRule="auto"/>
        <w:rPr>
          <w:sz w:val="20"/>
          <w:szCs w:val="20"/>
        </w:rPr>
      </w:pPr>
      <w:r w:rsidRPr="00B23CC8">
        <w:rPr>
          <w:sz w:val="20"/>
          <w:szCs w:val="20"/>
        </w:rPr>
        <w:t>That the organisation represented ceases to exist;</w:t>
      </w:r>
    </w:p>
    <w:p w14:paraId="082B4B0C" w14:textId="77777777" w:rsidR="00F67E9E" w:rsidRPr="00B23CC8" w:rsidRDefault="0012309B" w:rsidP="00B23CC8">
      <w:pPr>
        <w:pStyle w:val="ListParagraph"/>
        <w:numPr>
          <w:ilvl w:val="0"/>
          <w:numId w:val="102"/>
        </w:numPr>
        <w:spacing w:line="254" w:lineRule="auto"/>
        <w:rPr>
          <w:sz w:val="20"/>
          <w:szCs w:val="20"/>
        </w:rPr>
      </w:pPr>
      <w:r w:rsidRPr="00B23CC8">
        <w:rPr>
          <w:sz w:val="20"/>
          <w:szCs w:val="20"/>
        </w:rPr>
        <w:t>That the organisation represented following an AGM or an EGM expresses a wish that it be no longer represented by the person concerned.</w:t>
      </w:r>
    </w:p>
    <w:p w14:paraId="7FEABF22" w14:textId="77777777" w:rsidR="00F67E9E" w:rsidRPr="00A862D0" w:rsidRDefault="00F67E9E" w:rsidP="00A862D0">
      <w:pPr>
        <w:spacing w:line="254" w:lineRule="auto"/>
        <w:jc w:val="both"/>
        <w:rPr>
          <w:sz w:val="20"/>
          <w:szCs w:val="20"/>
        </w:rPr>
      </w:pPr>
    </w:p>
    <w:p w14:paraId="6BB368E5" w14:textId="77777777" w:rsidR="00F67E9E" w:rsidRPr="00717B04" w:rsidRDefault="0012309B" w:rsidP="00946EE1">
      <w:pPr>
        <w:pStyle w:val="ListParagraph"/>
        <w:numPr>
          <w:ilvl w:val="0"/>
          <w:numId w:val="97"/>
        </w:numPr>
        <w:spacing w:line="254" w:lineRule="auto"/>
        <w:ind w:left="426" w:hanging="426"/>
        <w:rPr>
          <w:b/>
          <w:bCs/>
          <w:sz w:val="20"/>
          <w:szCs w:val="20"/>
        </w:rPr>
      </w:pPr>
      <w:r w:rsidRPr="00717B04">
        <w:rPr>
          <w:b/>
          <w:bCs/>
          <w:sz w:val="20"/>
          <w:szCs w:val="20"/>
        </w:rPr>
        <w:t>Order and Submission of Business</w:t>
      </w:r>
    </w:p>
    <w:p w14:paraId="5CCC089C" w14:textId="77777777" w:rsidR="00F67E9E" w:rsidRPr="00717B04" w:rsidRDefault="0012309B" w:rsidP="00B23CC8">
      <w:pPr>
        <w:pStyle w:val="ListParagraph"/>
        <w:numPr>
          <w:ilvl w:val="0"/>
          <w:numId w:val="103"/>
        </w:numPr>
        <w:spacing w:line="254" w:lineRule="auto"/>
        <w:rPr>
          <w:b/>
          <w:bCs/>
          <w:sz w:val="20"/>
          <w:szCs w:val="20"/>
        </w:rPr>
      </w:pPr>
      <w:r w:rsidRPr="00717B04">
        <w:rPr>
          <w:b/>
          <w:bCs/>
          <w:sz w:val="20"/>
          <w:szCs w:val="20"/>
        </w:rPr>
        <w:t>Order of Business</w:t>
      </w:r>
    </w:p>
    <w:p w14:paraId="1A732669" w14:textId="77777777" w:rsidR="00F67E9E" w:rsidRPr="00B23CC8" w:rsidRDefault="0012309B" w:rsidP="00B23CC8">
      <w:pPr>
        <w:pStyle w:val="ListParagraph"/>
        <w:numPr>
          <w:ilvl w:val="0"/>
          <w:numId w:val="104"/>
        </w:numPr>
        <w:spacing w:line="254" w:lineRule="auto"/>
        <w:ind w:left="993" w:hanging="142"/>
        <w:rPr>
          <w:sz w:val="20"/>
          <w:szCs w:val="20"/>
        </w:rPr>
      </w:pPr>
      <w:r w:rsidRPr="00B23CC8">
        <w:rPr>
          <w:sz w:val="20"/>
          <w:szCs w:val="20"/>
        </w:rPr>
        <w:t>Confirmation of minutes</w:t>
      </w:r>
    </w:p>
    <w:p w14:paraId="4E954689" w14:textId="77777777" w:rsidR="00F67E9E" w:rsidRPr="00B23CC8" w:rsidRDefault="0012309B" w:rsidP="00B23CC8">
      <w:pPr>
        <w:pStyle w:val="ListParagraph"/>
        <w:numPr>
          <w:ilvl w:val="0"/>
          <w:numId w:val="104"/>
        </w:numPr>
        <w:spacing w:line="254" w:lineRule="auto"/>
        <w:ind w:left="993" w:hanging="142"/>
        <w:rPr>
          <w:sz w:val="20"/>
          <w:szCs w:val="20"/>
        </w:rPr>
      </w:pPr>
      <w:r w:rsidRPr="00B23CC8">
        <w:rPr>
          <w:sz w:val="20"/>
          <w:szCs w:val="20"/>
        </w:rPr>
        <w:t>Matters arising</w:t>
      </w:r>
    </w:p>
    <w:p w14:paraId="4FBFDF0B" w14:textId="77777777" w:rsidR="00F67E9E" w:rsidRPr="00B23CC8" w:rsidRDefault="0012309B" w:rsidP="00B23CC8">
      <w:pPr>
        <w:pStyle w:val="ListParagraph"/>
        <w:numPr>
          <w:ilvl w:val="0"/>
          <w:numId w:val="104"/>
        </w:numPr>
        <w:spacing w:line="254" w:lineRule="auto"/>
        <w:ind w:left="993" w:hanging="142"/>
        <w:rPr>
          <w:sz w:val="20"/>
          <w:szCs w:val="20"/>
        </w:rPr>
      </w:pPr>
      <w:r w:rsidRPr="00B23CC8">
        <w:rPr>
          <w:sz w:val="20"/>
          <w:szCs w:val="20"/>
        </w:rPr>
        <w:t>Information items submitted by members for written reply</w:t>
      </w:r>
    </w:p>
    <w:p w14:paraId="0EDC8AB5" w14:textId="77777777" w:rsidR="00F67E9E" w:rsidRPr="00B23CC8" w:rsidRDefault="0012309B" w:rsidP="00B23CC8">
      <w:pPr>
        <w:pStyle w:val="ListParagraph"/>
        <w:numPr>
          <w:ilvl w:val="0"/>
          <w:numId w:val="104"/>
        </w:numPr>
        <w:spacing w:line="254" w:lineRule="auto"/>
        <w:ind w:left="993" w:hanging="142"/>
        <w:rPr>
          <w:sz w:val="20"/>
          <w:szCs w:val="20"/>
        </w:rPr>
      </w:pPr>
      <w:r w:rsidRPr="00B23CC8">
        <w:rPr>
          <w:sz w:val="20"/>
          <w:szCs w:val="20"/>
        </w:rPr>
        <w:t>Business submitted by the Director of Services (if any)</w:t>
      </w:r>
    </w:p>
    <w:p w14:paraId="3DC1EFD6" w14:textId="77777777" w:rsidR="00F67E9E" w:rsidRPr="00B23CC8" w:rsidRDefault="0012309B" w:rsidP="00B23CC8">
      <w:pPr>
        <w:pStyle w:val="ListParagraph"/>
        <w:numPr>
          <w:ilvl w:val="0"/>
          <w:numId w:val="104"/>
        </w:numPr>
        <w:spacing w:line="254" w:lineRule="auto"/>
        <w:ind w:left="993" w:hanging="142"/>
        <w:rPr>
          <w:sz w:val="20"/>
          <w:szCs w:val="20"/>
        </w:rPr>
      </w:pPr>
      <w:r w:rsidRPr="00B23CC8">
        <w:rPr>
          <w:sz w:val="20"/>
          <w:szCs w:val="20"/>
        </w:rPr>
        <w:t>Business referred from the Council (if any)</w:t>
      </w:r>
    </w:p>
    <w:p w14:paraId="541AB36A" w14:textId="77777777" w:rsidR="00F67E9E" w:rsidRPr="00B23CC8" w:rsidRDefault="0012309B" w:rsidP="00B23CC8">
      <w:pPr>
        <w:pStyle w:val="ListParagraph"/>
        <w:numPr>
          <w:ilvl w:val="0"/>
          <w:numId w:val="104"/>
        </w:numPr>
        <w:spacing w:line="254" w:lineRule="auto"/>
        <w:ind w:left="993" w:hanging="142"/>
        <w:rPr>
          <w:sz w:val="20"/>
          <w:szCs w:val="20"/>
        </w:rPr>
      </w:pPr>
      <w:r w:rsidRPr="00B23CC8">
        <w:rPr>
          <w:sz w:val="20"/>
          <w:szCs w:val="20"/>
        </w:rPr>
        <w:t>Business referred from the Corporate Policy Group (if any)</w:t>
      </w:r>
    </w:p>
    <w:p w14:paraId="1F61DF13" w14:textId="77777777" w:rsidR="00F67E9E" w:rsidRPr="00B23CC8" w:rsidRDefault="0012309B" w:rsidP="00B23CC8">
      <w:pPr>
        <w:pStyle w:val="ListParagraph"/>
        <w:numPr>
          <w:ilvl w:val="0"/>
          <w:numId w:val="104"/>
        </w:numPr>
        <w:spacing w:line="254" w:lineRule="auto"/>
        <w:ind w:left="993" w:hanging="142"/>
        <w:rPr>
          <w:sz w:val="20"/>
          <w:szCs w:val="20"/>
        </w:rPr>
      </w:pPr>
      <w:r w:rsidRPr="00B23CC8">
        <w:rPr>
          <w:sz w:val="20"/>
          <w:szCs w:val="20"/>
        </w:rPr>
        <w:t>Correspondence (if any)</w:t>
      </w:r>
    </w:p>
    <w:p w14:paraId="02414851" w14:textId="77777777" w:rsidR="00B23CC8" w:rsidRDefault="0012309B" w:rsidP="00F35F26">
      <w:pPr>
        <w:pStyle w:val="ListParagraph"/>
        <w:numPr>
          <w:ilvl w:val="0"/>
          <w:numId w:val="104"/>
        </w:numPr>
        <w:spacing w:line="254" w:lineRule="auto"/>
        <w:ind w:left="993" w:hanging="142"/>
        <w:rPr>
          <w:sz w:val="20"/>
          <w:szCs w:val="20"/>
        </w:rPr>
      </w:pPr>
      <w:r w:rsidRPr="00B23CC8">
        <w:rPr>
          <w:sz w:val="20"/>
          <w:szCs w:val="20"/>
        </w:rPr>
        <w:t>Future Work Programme</w:t>
      </w:r>
    </w:p>
    <w:p w14:paraId="5374599E" w14:textId="77777777" w:rsidR="00B23CC8" w:rsidRDefault="0012309B" w:rsidP="00A862D0">
      <w:pPr>
        <w:pStyle w:val="ListParagraph"/>
        <w:numPr>
          <w:ilvl w:val="1"/>
          <w:numId w:val="104"/>
        </w:numPr>
        <w:spacing w:line="254" w:lineRule="auto"/>
        <w:rPr>
          <w:sz w:val="20"/>
          <w:szCs w:val="20"/>
        </w:rPr>
      </w:pPr>
      <w:r w:rsidRPr="00B23CC8">
        <w:rPr>
          <w:sz w:val="20"/>
          <w:szCs w:val="20"/>
        </w:rPr>
        <w:t>Current Work Programme</w:t>
      </w:r>
    </w:p>
    <w:p w14:paraId="403D650B" w14:textId="350A07E1" w:rsidR="00F67E9E" w:rsidRPr="00B23CC8" w:rsidRDefault="0012309B" w:rsidP="00A862D0">
      <w:pPr>
        <w:pStyle w:val="ListParagraph"/>
        <w:numPr>
          <w:ilvl w:val="1"/>
          <w:numId w:val="104"/>
        </w:numPr>
        <w:spacing w:line="254" w:lineRule="auto"/>
        <w:rPr>
          <w:sz w:val="20"/>
          <w:szCs w:val="20"/>
        </w:rPr>
      </w:pPr>
      <w:r w:rsidRPr="00B23CC8">
        <w:rPr>
          <w:sz w:val="20"/>
          <w:szCs w:val="20"/>
        </w:rPr>
        <w:t>Items for consideration for Future Work Programme</w:t>
      </w:r>
    </w:p>
    <w:p w14:paraId="399DDDC8" w14:textId="77777777" w:rsidR="00F67E9E" w:rsidRPr="00A862D0" w:rsidRDefault="0012309B" w:rsidP="00B23CC8">
      <w:pPr>
        <w:pStyle w:val="ListParagraph"/>
        <w:numPr>
          <w:ilvl w:val="0"/>
          <w:numId w:val="104"/>
        </w:numPr>
        <w:spacing w:line="254" w:lineRule="auto"/>
        <w:ind w:left="993" w:hanging="142"/>
        <w:rPr>
          <w:sz w:val="20"/>
          <w:szCs w:val="20"/>
        </w:rPr>
      </w:pPr>
      <w:r w:rsidRPr="00A862D0">
        <w:rPr>
          <w:sz w:val="20"/>
          <w:szCs w:val="20"/>
        </w:rPr>
        <w:t>Any other business (if any)</w:t>
      </w:r>
    </w:p>
    <w:p w14:paraId="78522515" w14:textId="77777777" w:rsidR="00F67E9E" w:rsidRPr="00A862D0" w:rsidRDefault="00F67E9E" w:rsidP="00A862D0">
      <w:pPr>
        <w:spacing w:line="254" w:lineRule="auto"/>
        <w:jc w:val="both"/>
        <w:rPr>
          <w:sz w:val="20"/>
          <w:szCs w:val="20"/>
        </w:rPr>
      </w:pPr>
    </w:p>
    <w:p w14:paraId="02659842" w14:textId="77777777" w:rsidR="00F67E9E" w:rsidRPr="00717B04" w:rsidRDefault="0012309B" w:rsidP="00B23CC8">
      <w:pPr>
        <w:pStyle w:val="ListParagraph"/>
        <w:numPr>
          <w:ilvl w:val="0"/>
          <w:numId w:val="103"/>
        </w:numPr>
        <w:spacing w:line="254" w:lineRule="auto"/>
        <w:rPr>
          <w:b/>
          <w:bCs/>
          <w:sz w:val="20"/>
          <w:szCs w:val="20"/>
        </w:rPr>
      </w:pPr>
      <w:r w:rsidRPr="00717B04">
        <w:rPr>
          <w:b/>
          <w:bCs/>
          <w:sz w:val="20"/>
          <w:szCs w:val="20"/>
        </w:rPr>
        <w:t>Submission of Business</w:t>
      </w:r>
    </w:p>
    <w:p w14:paraId="0E8ED8BF" w14:textId="77777777" w:rsidR="00F67E9E" w:rsidRPr="00A862D0" w:rsidRDefault="0012309B" w:rsidP="00B23CC8">
      <w:pPr>
        <w:spacing w:line="254" w:lineRule="auto"/>
        <w:ind w:left="360"/>
        <w:jc w:val="both"/>
        <w:rPr>
          <w:sz w:val="20"/>
          <w:szCs w:val="20"/>
        </w:rPr>
      </w:pPr>
      <w:r w:rsidRPr="00A862D0">
        <w:rPr>
          <w:sz w:val="20"/>
          <w:szCs w:val="20"/>
        </w:rPr>
        <w:t>Each member may submit one item seeking information on a strategic policy issue relevant to the business of the SPC of which they are a member, for written reply only (without debate) at the meeting. Item to be submitted 22 clear days prior to the date of meeting.</w:t>
      </w:r>
    </w:p>
    <w:p w14:paraId="191DD6C8" w14:textId="77777777" w:rsidR="00F67E9E" w:rsidRPr="00A862D0" w:rsidRDefault="00F67E9E" w:rsidP="00A862D0">
      <w:pPr>
        <w:spacing w:line="254" w:lineRule="auto"/>
        <w:jc w:val="both"/>
        <w:rPr>
          <w:sz w:val="20"/>
          <w:szCs w:val="20"/>
        </w:rPr>
      </w:pPr>
    </w:p>
    <w:p w14:paraId="28C57466" w14:textId="77777777" w:rsidR="00F67E9E" w:rsidRPr="00A862D0" w:rsidRDefault="0012309B" w:rsidP="00B23CC8">
      <w:pPr>
        <w:spacing w:line="254" w:lineRule="auto"/>
        <w:ind w:left="360"/>
        <w:jc w:val="both"/>
        <w:rPr>
          <w:sz w:val="20"/>
          <w:szCs w:val="20"/>
        </w:rPr>
      </w:pPr>
      <w:r w:rsidRPr="00A862D0">
        <w:rPr>
          <w:sz w:val="20"/>
          <w:szCs w:val="20"/>
        </w:rPr>
        <w:t>Each member may submit one strategic policy issue relevant to the business of the SPC of which they are a member for consideration by the Committee for inclusion in the Future Work Programme of the Committee. To be submitted 22 clear days prior to the date of the meeting.</w:t>
      </w:r>
    </w:p>
    <w:p w14:paraId="3A0F3A4E" w14:textId="77777777" w:rsidR="00F67E9E" w:rsidRPr="00A862D0" w:rsidRDefault="00F67E9E" w:rsidP="00A862D0">
      <w:pPr>
        <w:spacing w:line="254" w:lineRule="auto"/>
        <w:jc w:val="both"/>
        <w:rPr>
          <w:sz w:val="20"/>
          <w:szCs w:val="20"/>
        </w:rPr>
      </w:pPr>
    </w:p>
    <w:p w14:paraId="753CA696" w14:textId="77777777" w:rsidR="00F67E9E" w:rsidRPr="00717B04" w:rsidRDefault="0012309B" w:rsidP="00B23CC8">
      <w:pPr>
        <w:pStyle w:val="ListParagraph"/>
        <w:numPr>
          <w:ilvl w:val="0"/>
          <w:numId w:val="103"/>
        </w:numPr>
        <w:spacing w:line="254" w:lineRule="auto"/>
        <w:rPr>
          <w:b/>
          <w:bCs/>
          <w:sz w:val="20"/>
          <w:szCs w:val="20"/>
        </w:rPr>
      </w:pPr>
      <w:r w:rsidRPr="00717B04">
        <w:rPr>
          <w:b/>
          <w:bCs/>
          <w:sz w:val="20"/>
          <w:szCs w:val="20"/>
        </w:rPr>
        <w:t>Papers and Documents</w:t>
      </w:r>
    </w:p>
    <w:p w14:paraId="32CFCA0B" w14:textId="77777777" w:rsidR="00F67E9E" w:rsidRPr="00A862D0" w:rsidRDefault="0012309B" w:rsidP="00B23CC8">
      <w:pPr>
        <w:spacing w:line="254" w:lineRule="auto"/>
        <w:ind w:left="360"/>
        <w:jc w:val="both"/>
        <w:rPr>
          <w:sz w:val="20"/>
          <w:szCs w:val="20"/>
        </w:rPr>
      </w:pPr>
      <w:r w:rsidRPr="00717B04">
        <w:rPr>
          <w:sz w:val="20"/>
          <w:szCs w:val="20"/>
        </w:rPr>
        <w:t>Committee members who wish to have papers circulated for information only in conjunction with business on the agenda of a Committee meeting shall provide such papers to the relevant SPC Director 10 clear working days prior to the meeting.</w:t>
      </w:r>
    </w:p>
    <w:p w14:paraId="6886E415" w14:textId="77777777" w:rsidR="00F67E9E" w:rsidRPr="00A862D0" w:rsidRDefault="00F67E9E" w:rsidP="00A862D0">
      <w:pPr>
        <w:spacing w:line="254" w:lineRule="auto"/>
        <w:jc w:val="both"/>
        <w:rPr>
          <w:sz w:val="20"/>
          <w:szCs w:val="20"/>
        </w:rPr>
      </w:pPr>
    </w:p>
    <w:p w14:paraId="19E8DC89" w14:textId="77777777" w:rsidR="00F67E9E" w:rsidRPr="00717B04" w:rsidRDefault="0012309B" w:rsidP="00946EE1">
      <w:pPr>
        <w:pStyle w:val="ListParagraph"/>
        <w:numPr>
          <w:ilvl w:val="0"/>
          <w:numId w:val="97"/>
        </w:numPr>
        <w:spacing w:line="254" w:lineRule="auto"/>
        <w:ind w:left="426" w:hanging="426"/>
        <w:rPr>
          <w:b/>
          <w:bCs/>
          <w:sz w:val="20"/>
          <w:szCs w:val="20"/>
        </w:rPr>
      </w:pPr>
      <w:r w:rsidRPr="00717B04">
        <w:rPr>
          <w:b/>
          <w:bCs/>
          <w:sz w:val="20"/>
          <w:szCs w:val="20"/>
        </w:rPr>
        <w:t>Minutes</w:t>
      </w:r>
    </w:p>
    <w:p w14:paraId="1561449F" w14:textId="77777777" w:rsidR="00F67E9E" w:rsidRPr="00717B04" w:rsidRDefault="0012309B" w:rsidP="00717B04">
      <w:pPr>
        <w:pStyle w:val="ListParagraph"/>
        <w:numPr>
          <w:ilvl w:val="0"/>
          <w:numId w:val="106"/>
        </w:numPr>
        <w:spacing w:line="254" w:lineRule="auto"/>
        <w:rPr>
          <w:sz w:val="20"/>
          <w:szCs w:val="20"/>
        </w:rPr>
      </w:pPr>
      <w:r w:rsidRPr="00717B04">
        <w:rPr>
          <w:sz w:val="20"/>
          <w:szCs w:val="20"/>
        </w:rPr>
        <w:t>Minutes of all Committee meetings shall contain particulars of the names of the members present at the meeting, those who have conveyed their apologies to the Meetings Administrator prior to the time that the meeting is scheduled to conclude and those who are absent together with particulars of all decisions arrived at or recommendations which the Committee make. Minutes should also record the attendance of members of another SPC.</w:t>
      </w:r>
    </w:p>
    <w:p w14:paraId="4F923ADD" w14:textId="77777777" w:rsidR="00F67E9E" w:rsidRPr="00717B04" w:rsidRDefault="0012309B" w:rsidP="00717B04">
      <w:pPr>
        <w:pStyle w:val="ListParagraph"/>
        <w:numPr>
          <w:ilvl w:val="0"/>
          <w:numId w:val="106"/>
        </w:numPr>
        <w:spacing w:line="254" w:lineRule="auto"/>
        <w:rPr>
          <w:sz w:val="20"/>
          <w:szCs w:val="20"/>
        </w:rPr>
      </w:pPr>
      <w:r w:rsidRPr="00717B04">
        <w:rPr>
          <w:sz w:val="20"/>
          <w:szCs w:val="20"/>
        </w:rPr>
        <w:t>The Minutes of every Committee meeting shall be signed by the Chairperson following confirmation by the Committee.</w:t>
      </w:r>
    </w:p>
    <w:p w14:paraId="37E9057B" w14:textId="77777777" w:rsidR="00F67E9E" w:rsidRPr="00717B04" w:rsidRDefault="0012309B" w:rsidP="00717B04">
      <w:pPr>
        <w:pStyle w:val="ListParagraph"/>
        <w:numPr>
          <w:ilvl w:val="0"/>
          <w:numId w:val="106"/>
        </w:numPr>
        <w:spacing w:line="254" w:lineRule="auto"/>
        <w:rPr>
          <w:sz w:val="20"/>
          <w:szCs w:val="20"/>
        </w:rPr>
      </w:pPr>
      <w:r w:rsidRPr="00717B04">
        <w:rPr>
          <w:sz w:val="20"/>
          <w:szCs w:val="20"/>
        </w:rPr>
        <w:t>Minutes should be circulated to members 21 clear days after date of meeting.</w:t>
      </w:r>
    </w:p>
    <w:p w14:paraId="01840752" w14:textId="77777777" w:rsidR="00F67E9E" w:rsidRPr="00A862D0" w:rsidRDefault="00F67E9E" w:rsidP="00A862D0">
      <w:pPr>
        <w:spacing w:line="254" w:lineRule="auto"/>
        <w:jc w:val="both"/>
        <w:rPr>
          <w:sz w:val="20"/>
          <w:szCs w:val="20"/>
        </w:rPr>
      </w:pPr>
    </w:p>
    <w:p w14:paraId="41197AC7" w14:textId="77777777" w:rsidR="00F67E9E" w:rsidRPr="00717B04" w:rsidRDefault="0012309B" w:rsidP="00946EE1">
      <w:pPr>
        <w:pStyle w:val="ListParagraph"/>
        <w:numPr>
          <w:ilvl w:val="0"/>
          <w:numId w:val="97"/>
        </w:numPr>
        <w:spacing w:line="254" w:lineRule="auto"/>
        <w:ind w:left="426" w:hanging="426"/>
        <w:rPr>
          <w:b/>
          <w:bCs/>
          <w:sz w:val="20"/>
          <w:szCs w:val="20"/>
        </w:rPr>
      </w:pPr>
      <w:r w:rsidRPr="00717B04">
        <w:rPr>
          <w:b/>
          <w:bCs/>
          <w:sz w:val="20"/>
          <w:szCs w:val="20"/>
        </w:rPr>
        <w:t>Rules of Debate</w:t>
      </w:r>
    </w:p>
    <w:p w14:paraId="098801A9" w14:textId="77777777" w:rsidR="00F67E9E" w:rsidRPr="00717B04" w:rsidRDefault="0012309B" w:rsidP="00717B04">
      <w:pPr>
        <w:pStyle w:val="ListParagraph"/>
        <w:numPr>
          <w:ilvl w:val="0"/>
          <w:numId w:val="108"/>
        </w:numPr>
        <w:spacing w:line="254" w:lineRule="auto"/>
        <w:ind w:left="851" w:hanging="491"/>
        <w:rPr>
          <w:sz w:val="20"/>
          <w:szCs w:val="20"/>
        </w:rPr>
      </w:pPr>
      <w:r w:rsidRPr="00717B04">
        <w:rPr>
          <w:sz w:val="20"/>
          <w:szCs w:val="20"/>
        </w:rPr>
        <w:t>Meetings will be conducted in a spirit of mutual respect and inclusiveness.</w:t>
      </w:r>
    </w:p>
    <w:p w14:paraId="41B45569" w14:textId="77777777" w:rsidR="00F67E9E" w:rsidRPr="00717B04" w:rsidRDefault="0012309B" w:rsidP="00717B04">
      <w:pPr>
        <w:pStyle w:val="ListParagraph"/>
        <w:numPr>
          <w:ilvl w:val="0"/>
          <w:numId w:val="108"/>
        </w:numPr>
        <w:spacing w:line="254" w:lineRule="auto"/>
        <w:ind w:left="851" w:hanging="491"/>
        <w:rPr>
          <w:sz w:val="20"/>
          <w:szCs w:val="20"/>
        </w:rPr>
      </w:pPr>
      <w:r w:rsidRPr="00717B04">
        <w:rPr>
          <w:sz w:val="20"/>
          <w:szCs w:val="20"/>
        </w:rPr>
        <w:t>Each member of the Committee shall have the right to speak on an issue and the Chairperson shall ensure that all members have an opportunity to contribute to debates and discussions.</w:t>
      </w:r>
    </w:p>
    <w:p w14:paraId="3E3D6CA5" w14:textId="77777777" w:rsidR="00F67E9E" w:rsidRPr="00717B04" w:rsidRDefault="0012309B" w:rsidP="00717B04">
      <w:pPr>
        <w:pStyle w:val="ListParagraph"/>
        <w:numPr>
          <w:ilvl w:val="0"/>
          <w:numId w:val="108"/>
        </w:numPr>
        <w:spacing w:line="254" w:lineRule="auto"/>
        <w:ind w:left="851" w:hanging="491"/>
        <w:rPr>
          <w:sz w:val="20"/>
          <w:szCs w:val="20"/>
        </w:rPr>
      </w:pPr>
      <w:r w:rsidRPr="00717B04">
        <w:rPr>
          <w:sz w:val="20"/>
          <w:szCs w:val="20"/>
        </w:rPr>
        <w:t>Each member shall be allowed to speak for not more than 3 minutes on an issue.</w:t>
      </w:r>
    </w:p>
    <w:p w14:paraId="557DC511" w14:textId="77777777" w:rsidR="00F67E9E" w:rsidRPr="00717B04" w:rsidRDefault="0012309B" w:rsidP="00717B04">
      <w:pPr>
        <w:pStyle w:val="ListParagraph"/>
        <w:numPr>
          <w:ilvl w:val="0"/>
          <w:numId w:val="108"/>
        </w:numPr>
        <w:spacing w:line="254" w:lineRule="auto"/>
        <w:ind w:left="851" w:hanging="491"/>
        <w:rPr>
          <w:sz w:val="20"/>
          <w:szCs w:val="20"/>
        </w:rPr>
      </w:pPr>
      <w:r w:rsidRPr="00717B04">
        <w:rPr>
          <w:sz w:val="20"/>
          <w:szCs w:val="20"/>
        </w:rPr>
        <w:t>The Committee shall, as far as possible, arrive at all decisions and recommendations by consensus.</w:t>
      </w:r>
    </w:p>
    <w:p w14:paraId="54FDEFD2" w14:textId="77777777" w:rsidR="00F67E9E" w:rsidRPr="00717B04" w:rsidRDefault="0012309B" w:rsidP="00717B04">
      <w:pPr>
        <w:pStyle w:val="ListParagraph"/>
        <w:numPr>
          <w:ilvl w:val="0"/>
          <w:numId w:val="108"/>
        </w:numPr>
        <w:spacing w:line="254" w:lineRule="auto"/>
        <w:ind w:left="851" w:hanging="491"/>
        <w:rPr>
          <w:sz w:val="20"/>
          <w:szCs w:val="20"/>
        </w:rPr>
      </w:pPr>
      <w:r w:rsidRPr="00717B04">
        <w:rPr>
          <w:sz w:val="20"/>
          <w:szCs w:val="20"/>
        </w:rPr>
        <w:t>Voting may be by show of hands or by roll call at the request of any member.</w:t>
      </w:r>
    </w:p>
    <w:p w14:paraId="2CE6328B" w14:textId="77777777" w:rsidR="00F67E9E" w:rsidRPr="00717B04" w:rsidRDefault="0012309B" w:rsidP="00717B04">
      <w:pPr>
        <w:pStyle w:val="ListParagraph"/>
        <w:numPr>
          <w:ilvl w:val="0"/>
          <w:numId w:val="108"/>
        </w:numPr>
        <w:spacing w:line="254" w:lineRule="auto"/>
        <w:ind w:left="851" w:hanging="491"/>
        <w:rPr>
          <w:sz w:val="20"/>
          <w:szCs w:val="20"/>
        </w:rPr>
      </w:pPr>
      <w:r w:rsidRPr="00717B04">
        <w:rPr>
          <w:sz w:val="20"/>
          <w:szCs w:val="20"/>
        </w:rPr>
        <w:t>Whenever any member shall be called to order by the Chairperson, the member so called shall immediately resume his/her seat and shall not again address the Committee until they have complied with the request of the Chairperson.</w:t>
      </w:r>
    </w:p>
    <w:p w14:paraId="162DBD83" w14:textId="77777777" w:rsidR="00F67E9E" w:rsidRPr="00717B04" w:rsidRDefault="0012309B" w:rsidP="00717B04">
      <w:pPr>
        <w:pStyle w:val="ListParagraph"/>
        <w:numPr>
          <w:ilvl w:val="0"/>
          <w:numId w:val="108"/>
        </w:numPr>
        <w:spacing w:line="254" w:lineRule="auto"/>
        <w:ind w:left="851" w:hanging="491"/>
        <w:rPr>
          <w:sz w:val="20"/>
          <w:szCs w:val="20"/>
        </w:rPr>
      </w:pPr>
      <w:r w:rsidRPr="00717B04">
        <w:rPr>
          <w:sz w:val="20"/>
          <w:szCs w:val="20"/>
        </w:rPr>
        <w:t>When the Chairperson so directs a member to resume his/her seat and the member does not do so forthwith, the Chairperson shall give directions for the removal of the member and such other directions as are necessary for restoring order to the proceedings.</w:t>
      </w:r>
    </w:p>
    <w:p w14:paraId="73CC1B36" w14:textId="77777777" w:rsidR="00F67E9E" w:rsidRPr="00717B04" w:rsidRDefault="0012309B" w:rsidP="00717B04">
      <w:pPr>
        <w:pStyle w:val="ListParagraph"/>
        <w:numPr>
          <w:ilvl w:val="0"/>
          <w:numId w:val="108"/>
        </w:numPr>
        <w:spacing w:line="254" w:lineRule="auto"/>
        <w:ind w:left="851" w:hanging="491"/>
        <w:rPr>
          <w:sz w:val="20"/>
          <w:szCs w:val="20"/>
        </w:rPr>
      </w:pPr>
      <w:r w:rsidRPr="00717B04">
        <w:rPr>
          <w:sz w:val="20"/>
          <w:szCs w:val="20"/>
        </w:rPr>
        <w:t>The ruling of the Chairperson on a point of order shall be final</w:t>
      </w:r>
    </w:p>
    <w:p w14:paraId="783CD189" w14:textId="77777777" w:rsidR="00F67E9E" w:rsidRPr="00A862D0" w:rsidRDefault="00F67E9E" w:rsidP="00A862D0">
      <w:pPr>
        <w:spacing w:line="254" w:lineRule="auto"/>
        <w:jc w:val="both"/>
        <w:rPr>
          <w:sz w:val="20"/>
          <w:szCs w:val="20"/>
        </w:rPr>
      </w:pPr>
    </w:p>
    <w:p w14:paraId="503F7CC4" w14:textId="77777777" w:rsidR="00F67E9E" w:rsidRPr="00717B04" w:rsidRDefault="0012309B" w:rsidP="00946EE1">
      <w:pPr>
        <w:pStyle w:val="ListParagraph"/>
        <w:numPr>
          <w:ilvl w:val="0"/>
          <w:numId w:val="97"/>
        </w:numPr>
        <w:spacing w:line="254" w:lineRule="auto"/>
        <w:ind w:left="426" w:hanging="426"/>
        <w:rPr>
          <w:b/>
          <w:bCs/>
          <w:sz w:val="20"/>
          <w:szCs w:val="20"/>
        </w:rPr>
      </w:pPr>
      <w:r w:rsidRPr="00717B04">
        <w:rPr>
          <w:b/>
          <w:bCs/>
          <w:sz w:val="20"/>
          <w:szCs w:val="20"/>
        </w:rPr>
        <w:t>Personal/Pecuniary Interest</w:t>
      </w:r>
    </w:p>
    <w:p w14:paraId="2EA238C1" w14:textId="77777777" w:rsidR="00F67E9E" w:rsidRPr="00717B04" w:rsidRDefault="0012309B" w:rsidP="00717B04">
      <w:pPr>
        <w:pStyle w:val="ListParagraph"/>
        <w:numPr>
          <w:ilvl w:val="0"/>
          <w:numId w:val="110"/>
        </w:numPr>
        <w:spacing w:line="254" w:lineRule="auto"/>
        <w:rPr>
          <w:sz w:val="20"/>
          <w:szCs w:val="20"/>
        </w:rPr>
      </w:pPr>
      <w:r w:rsidRPr="00717B04">
        <w:rPr>
          <w:sz w:val="20"/>
          <w:szCs w:val="20"/>
        </w:rPr>
        <w:t>Committee members must comply with Section 176 and Section 177 of the Local Government Act 2001 in relation to pecuniary or other beneficial interests. It is the responsibility of each Committee Member to ensure compliance with these provisions in relation to each Committee meeting.</w:t>
      </w:r>
    </w:p>
    <w:p w14:paraId="6E0884FE" w14:textId="77777777" w:rsidR="00717B04" w:rsidRDefault="00717B04" w:rsidP="00A862D0">
      <w:pPr>
        <w:spacing w:line="254" w:lineRule="auto"/>
        <w:jc w:val="both"/>
        <w:rPr>
          <w:sz w:val="20"/>
          <w:szCs w:val="20"/>
        </w:rPr>
      </w:pPr>
    </w:p>
    <w:p w14:paraId="554F0B71" w14:textId="6B170ADC" w:rsidR="00F67E9E" w:rsidRPr="00717B04" w:rsidRDefault="0012309B" w:rsidP="00717B04">
      <w:pPr>
        <w:pStyle w:val="ListParagraph"/>
        <w:numPr>
          <w:ilvl w:val="0"/>
          <w:numId w:val="110"/>
        </w:numPr>
        <w:spacing w:line="254" w:lineRule="auto"/>
        <w:rPr>
          <w:sz w:val="20"/>
          <w:szCs w:val="20"/>
        </w:rPr>
      </w:pPr>
      <w:r w:rsidRPr="00717B04">
        <w:rPr>
          <w:sz w:val="20"/>
          <w:szCs w:val="20"/>
        </w:rPr>
        <w:t>A member of a Committee must declare any personal, business/trade or professional interest, for which it is likely that attendance at a meeting or participation in a debate may reasonably constitute a conflict of interest.</w:t>
      </w:r>
    </w:p>
    <w:p w14:paraId="5476CB8F" w14:textId="77777777" w:rsidR="00F67E9E" w:rsidRPr="00A862D0" w:rsidRDefault="00F67E9E" w:rsidP="00A862D0">
      <w:pPr>
        <w:spacing w:line="254" w:lineRule="auto"/>
        <w:jc w:val="both"/>
        <w:rPr>
          <w:sz w:val="20"/>
          <w:szCs w:val="20"/>
        </w:rPr>
      </w:pPr>
    </w:p>
    <w:p w14:paraId="6C6C2129" w14:textId="77777777" w:rsidR="00F67E9E" w:rsidRPr="00717B04" w:rsidRDefault="0012309B" w:rsidP="00946EE1">
      <w:pPr>
        <w:pStyle w:val="ListParagraph"/>
        <w:numPr>
          <w:ilvl w:val="0"/>
          <w:numId w:val="97"/>
        </w:numPr>
        <w:spacing w:line="254" w:lineRule="auto"/>
        <w:ind w:left="426" w:hanging="426"/>
        <w:rPr>
          <w:b/>
          <w:bCs/>
          <w:sz w:val="20"/>
          <w:szCs w:val="20"/>
        </w:rPr>
      </w:pPr>
      <w:r w:rsidRPr="00717B04">
        <w:rPr>
          <w:b/>
          <w:bCs/>
          <w:sz w:val="20"/>
          <w:szCs w:val="20"/>
        </w:rPr>
        <w:t>Confidential Material</w:t>
      </w:r>
    </w:p>
    <w:p w14:paraId="0B411789" w14:textId="77777777" w:rsidR="00F67E9E" w:rsidRPr="00717B04" w:rsidRDefault="0012309B" w:rsidP="00717B04">
      <w:pPr>
        <w:pStyle w:val="ListParagraph"/>
        <w:numPr>
          <w:ilvl w:val="0"/>
          <w:numId w:val="111"/>
        </w:numPr>
        <w:spacing w:line="254" w:lineRule="auto"/>
        <w:rPr>
          <w:sz w:val="20"/>
          <w:szCs w:val="20"/>
        </w:rPr>
      </w:pPr>
      <w:r w:rsidRPr="00717B04">
        <w:rPr>
          <w:sz w:val="20"/>
          <w:szCs w:val="20"/>
        </w:rPr>
        <w:t>Certain matters which arise for discussion by the Strategic Policy Committee may be confidential and it is a matter for the Chairperson to declare that confidentiality shall be maintained on the issue.</w:t>
      </w:r>
    </w:p>
    <w:p w14:paraId="5B309D23" w14:textId="77777777" w:rsidR="00F67E9E" w:rsidRPr="00717B04" w:rsidRDefault="0012309B" w:rsidP="00717B04">
      <w:pPr>
        <w:pStyle w:val="ListParagraph"/>
        <w:numPr>
          <w:ilvl w:val="0"/>
          <w:numId w:val="111"/>
        </w:numPr>
        <w:spacing w:line="254" w:lineRule="auto"/>
        <w:rPr>
          <w:sz w:val="20"/>
          <w:szCs w:val="20"/>
        </w:rPr>
      </w:pPr>
      <w:r w:rsidRPr="00717B04">
        <w:rPr>
          <w:sz w:val="20"/>
          <w:szCs w:val="20"/>
        </w:rPr>
        <w:t>It shall be the responsibility of each member of a Committee to ensure that confidentiality is maintained.</w:t>
      </w:r>
    </w:p>
    <w:p w14:paraId="730934A8" w14:textId="77777777" w:rsidR="00F67E9E" w:rsidRPr="00A862D0" w:rsidRDefault="00F67E9E" w:rsidP="00A862D0">
      <w:pPr>
        <w:spacing w:line="254" w:lineRule="auto"/>
        <w:jc w:val="both"/>
        <w:rPr>
          <w:sz w:val="20"/>
          <w:szCs w:val="20"/>
        </w:rPr>
      </w:pPr>
    </w:p>
    <w:p w14:paraId="43361548" w14:textId="77777777" w:rsidR="00F67E9E" w:rsidRPr="00717B04" w:rsidRDefault="0012309B" w:rsidP="00946EE1">
      <w:pPr>
        <w:pStyle w:val="ListParagraph"/>
        <w:numPr>
          <w:ilvl w:val="0"/>
          <w:numId w:val="97"/>
        </w:numPr>
        <w:spacing w:line="254" w:lineRule="auto"/>
        <w:ind w:left="426" w:hanging="426"/>
        <w:rPr>
          <w:b/>
          <w:bCs/>
          <w:sz w:val="20"/>
          <w:szCs w:val="20"/>
        </w:rPr>
      </w:pPr>
      <w:r w:rsidRPr="00717B04">
        <w:rPr>
          <w:b/>
          <w:bCs/>
          <w:sz w:val="20"/>
          <w:szCs w:val="20"/>
        </w:rPr>
        <w:t>Attendance of Press and Public</w:t>
      </w:r>
    </w:p>
    <w:p w14:paraId="0CDB3590" w14:textId="77777777" w:rsidR="00F67E9E" w:rsidRPr="00717B04" w:rsidRDefault="0012309B" w:rsidP="00717B04">
      <w:pPr>
        <w:pStyle w:val="ListParagraph"/>
        <w:numPr>
          <w:ilvl w:val="0"/>
          <w:numId w:val="112"/>
        </w:numPr>
        <w:spacing w:line="254" w:lineRule="auto"/>
        <w:rPr>
          <w:sz w:val="20"/>
          <w:szCs w:val="20"/>
        </w:rPr>
      </w:pPr>
      <w:r w:rsidRPr="00717B04">
        <w:rPr>
          <w:sz w:val="20"/>
          <w:szCs w:val="20"/>
        </w:rPr>
        <w:t>Press and public can attend Committee meetings unless the Committee decide that a meeting or part of a meeting should be held in private session.</w:t>
      </w:r>
    </w:p>
    <w:p w14:paraId="50A296F3" w14:textId="77777777" w:rsidR="00F67E9E" w:rsidRPr="00717B04" w:rsidRDefault="0012309B" w:rsidP="00717B04">
      <w:pPr>
        <w:pStyle w:val="ListParagraph"/>
        <w:numPr>
          <w:ilvl w:val="0"/>
          <w:numId w:val="112"/>
        </w:numPr>
        <w:spacing w:line="254" w:lineRule="auto"/>
        <w:rPr>
          <w:sz w:val="20"/>
          <w:szCs w:val="20"/>
        </w:rPr>
      </w:pPr>
      <w:r w:rsidRPr="00717B04">
        <w:rPr>
          <w:sz w:val="20"/>
          <w:szCs w:val="20"/>
        </w:rPr>
        <w:t>Admission of visitors shall be by visitor’s ticket issued by members. Every member is entitled to issue one visitor’s ticket for the admission of one visitor to any meeting of a Committee at which visitors are permitted to be present. One such visitor’s ticket shall be transmitted to each member together with the notice of the meeting.</w:t>
      </w:r>
    </w:p>
    <w:p w14:paraId="0885C69E" w14:textId="77777777" w:rsidR="00F67E9E" w:rsidRPr="00717B04" w:rsidRDefault="0012309B" w:rsidP="00717B04">
      <w:pPr>
        <w:pStyle w:val="ListParagraph"/>
        <w:numPr>
          <w:ilvl w:val="0"/>
          <w:numId w:val="112"/>
        </w:numPr>
        <w:spacing w:line="254" w:lineRule="auto"/>
        <w:rPr>
          <w:sz w:val="20"/>
          <w:szCs w:val="20"/>
        </w:rPr>
      </w:pPr>
      <w:r w:rsidRPr="00717B04">
        <w:rPr>
          <w:sz w:val="20"/>
          <w:szCs w:val="20"/>
        </w:rPr>
        <w:t>Visitors are to maintain silence and observe any directions given by the Chairperson or any officer in attendance on the Committee. Disorderly persons may be removed by order of the Chairperson.</w:t>
      </w:r>
    </w:p>
    <w:p w14:paraId="0F2142D0" w14:textId="77777777" w:rsidR="00F67E9E" w:rsidRPr="00717B04" w:rsidRDefault="0012309B" w:rsidP="00717B04">
      <w:pPr>
        <w:pStyle w:val="ListParagraph"/>
        <w:numPr>
          <w:ilvl w:val="0"/>
          <w:numId w:val="112"/>
        </w:numPr>
        <w:spacing w:line="254" w:lineRule="auto"/>
        <w:rPr>
          <w:sz w:val="20"/>
          <w:szCs w:val="20"/>
        </w:rPr>
      </w:pPr>
      <w:r w:rsidRPr="00717B04">
        <w:rPr>
          <w:sz w:val="20"/>
          <w:szCs w:val="20"/>
        </w:rPr>
        <w:t>Electronic recording, by visitors, of the proceedings of the meeting is prohibited.</w:t>
      </w:r>
    </w:p>
    <w:p w14:paraId="0A0CEDDF" w14:textId="77777777" w:rsidR="00F67E9E" w:rsidRPr="00A862D0" w:rsidRDefault="00F67E9E" w:rsidP="00A862D0">
      <w:pPr>
        <w:spacing w:line="254" w:lineRule="auto"/>
        <w:jc w:val="both"/>
        <w:rPr>
          <w:sz w:val="20"/>
          <w:szCs w:val="20"/>
        </w:rPr>
      </w:pPr>
    </w:p>
    <w:p w14:paraId="2D0E425B" w14:textId="77777777" w:rsidR="00F67E9E" w:rsidRPr="00717B04" w:rsidRDefault="0012309B" w:rsidP="00946EE1">
      <w:pPr>
        <w:pStyle w:val="ListParagraph"/>
        <w:numPr>
          <w:ilvl w:val="0"/>
          <w:numId w:val="97"/>
        </w:numPr>
        <w:spacing w:line="254" w:lineRule="auto"/>
        <w:ind w:left="426" w:hanging="426"/>
        <w:rPr>
          <w:b/>
          <w:bCs/>
          <w:sz w:val="20"/>
          <w:szCs w:val="20"/>
        </w:rPr>
      </w:pPr>
      <w:r w:rsidRPr="00717B04">
        <w:rPr>
          <w:b/>
          <w:bCs/>
          <w:sz w:val="20"/>
          <w:szCs w:val="20"/>
        </w:rPr>
        <w:t>Business not Reached</w:t>
      </w:r>
    </w:p>
    <w:p w14:paraId="17145555" w14:textId="77777777" w:rsidR="00F67E9E" w:rsidRPr="00717B04" w:rsidRDefault="0012309B" w:rsidP="00717B04">
      <w:pPr>
        <w:pStyle w:val="ListParagraph"/>
        <w:numPr>
          <w:ilvl w:val="0"/>
          <w:numId w:val="113"/>
        </w:numPr>
        <w:spacing w:line="254" w:lineRule="auto"/>
        <w:rPr>
          <w:sz w:val="20"/>
          <w:szCs w:val="20"/>
        </w:rPr>
      </w:pPr>
      <w:r w:rsidRPr="00717B04">
        <w:rPr>
          <w:sz w:val="20"/>
          <w:szCs w:val="20"/>
        </w:rPr>
        <w:t>When at a meeting of the Committee the whole business set down for such meeting has not been reached, such business shall be set down to be disposed of at the next meeting of the Committee save that any item included in such business may be withdrawn by the member who submitted the item.</w:t>
      </w:r>
    </w:p>
    <w:p w14:paraId="021A612B" w14:textId="77777777" w:rsidR="00F67E9E" w:rsidRPr="00717B04" w:rsidRDefault="0012309B" w:rsidP="00717B04">
      <w:pPr>
        <w:pStyle w:val="ListParagraph"/>
        <w:numPr>
          <w:ilvl w:val="0"/>
          <w:numId w:val="113"/>
        </w:numPr>
        <w:spacing w:line="254" w:lineRule="auto"/>
        <w:rPr>
          <w:sz w:val="20"/>
          <w:szCs w:val="20"/>
        </w:rPr>
      </w:pPr>
      <w:r w:rsidRPr="00717B04">
        <w:rPr>
          <w:sz w:val="20"/>
          <w:szCs w:val="20"/>
        </w:rPr>
        <w:t>Items re-entered from a previous meeting shall retain their position on the agenda in accordance with the order of business set out in Standing Order No. 30 (j) (i).</w:t>
      </w:r>
    </w:p>
    <w:p w14:paraId="490E6671" w14:textId="77777777" w:rsidR="00F67E9E" w:rsidRPr="00A862D0" w:rsidRDefault="00F67E9E" w:rsidP="00A862D0">
      <w:pPr>
        <w:spacing w:line="254" w:lineRule="auto"/>
        <w:jc w:val="both"/>
        <w:rPr>
          <w:sz w:val="20"/>
          <w:szCs w:val="20"/>
        </w:rPr>
      </w:pPr>
    </w:p>
    <w:p w14:paraId="487CE341" w14:textId="77777777" w:rsidR="00F67E9E" w:rsidRPr="00717B04" w:rsidRDefault="0012309B" w:rsidP="00946EE1">
      <w:pPr>
        <w:pStyle w:val="ListParagraph"/>
        <w:numPr>
          <w:ilvl w:val="0"/>
          <w:numId w:val="97"/>
        </w:numPr>
        <w:spacing w:line="254" w:lineRule="auto"/>
        <w:ind w:left="426" w:hanging="426"/>
        <w:rPr>
          <w:b/>
          <w:bCs/>
          <w:sz w:val="20"/>
          <w:szCs w:val="20"/>
        </w:rPr>
      </w:pPr>
      <w:r w:rsidRPr="00717B04">
        <w:rPr>
          <w:b/>
          <w:bCs/>
          <w:sz w:val="20"/>
          <w:szCs w:val="20"/>
        </w:rPr>
        <w:t>Report of Chairperson and Recommendations</w:t>
      </w:r>
    </w:p>
    <w:p w14:paraId="7A271C29" w14:textId="77777777" w:rsidR="00F67E9E" w:rsidRPr="00717B04" w:rsidRDefault="0012309B" w:rsidP="00717B04">
      <w:pPr>
        <w:pStyle w:val="ListParagraph"/>
        <w:numPr>
          <w:ilvl w:val="0"/>
          <w:numId w:val="114"/>
        </w:numPr>
        <w:spacing w:line="254" w:lineRule="auto"/>
        <w:rPr>
          <w:sz w:val="20"/>
          <w:szCs w:val="20"/>
        </w:rPr>
      </w:pPr>
      <w:r w:rsidRPr="00717B04">
        <w:rPr>
          <w:sz w:val="20"/>
          <w:szCs w:val="20"/>
        </w:rPr>
        <w:t>The Chairperson shall prepare a written report to be circulated to the Members of the Council 7 clear days before a Council meeting. The report should reflect the issues considered by the Committee, the views expressed and the final recommendation(s) of the Committee.</w:t>
      </w:r>
    </w:p>
    <w:p w14:paraId="49705225" w14:textId="77777777" w:rsidR="00F67E9E" w:rsidRPr="00717B04" w:rsidRDefault="0012309B" w:rsidP="00717B04">
      <w:pPr>
        <w:pStyle w:val="ListParagraph"/>
        <w:numPr>
          <w:ilvl w:val="0"/>
          <w:numId w:val="114"/>
        </w:numPr>
        <w:spacing w:line="254" w:lineRule="auto"/>
        <w:rPr>
          <w:sz w:val="20"/>
          <w:szCs w:val="20"/>
        </w:rPr>
      </w:pPr>
      <w:r w:rsidRPr="00717B04">
        <w:rPr>
          <w:sz w:val="20"/>
          <w:szCs w:val="20"/>
        </w:rPr>
        <w:t>Chairperson’s report to be submitted to next appropriate Council meeting and should</w:t>
      </w:r>
    </w:p>
    <w:p w14:paraId="750C3C04" w14:textId="77777777" w:rsidR="00F67E9E" w:rsidRPr="00717B04" w:rsidRDefault="0012309B" w:rsidP="00717B04">
      <w:pPr>
        <w:pStyle w:val="ListParagraph"/>
        <w:spacing w:line="254" w:lineRule="auto"/>
        <w:ind w:left="720" w:firstLine="0"/>
        <w:rPr>
          <w:sz w:val="20"/>
          <w:szCs w:val="20"/>
        </w:rPr>
      </w:pPr>
      <w:r w:rsidRPr="00717B04">
        <w:rPr>
          <w:sz w:val="20"/>
          <w:szCs w:val="20"/>
        </w:rPr>
        <w:t>be circulated to each member of the Committee.</w:t>
      </w:r>
    </w:p>
    <w:p w14:paraId="716758D7" w14:textId="77777777" w:rsidR="00F67E9E" w:rsidRPr="00A862D0" w:rsidRDefault="00F67E9E" w:rsidP="00A862D0">
      <w:pPr>
        <w:spacing w:line="254" w:lineRule="auto"/>
        <w:jc w:val="both"/>
        <w:rPr>
          <w:sz w:val="20"/>
          <w:szCs w:val="20"/>
        </w:rPr>
      </w:pPr>
    </w:p>
    <w:p w14:paraId="24C825D2" w14:textId="77777777" w:rsidR="00F67E9E" w:rsidRPr="00717B04" w:rsidRDefault="0012309B" w:rsidP="00946EE1">
      <w:pPr>
        <w:pStyle w:val="ListParagraph"/>
        <w:numPr>
          <w:ilvl w:val="0"/>
          <w:numId w:val="97"/>
        </w:numPr>
        <w:spacing w:line="254" w:lineRule="auto"/>
        <w:ind w:left="426" w:hanging="426"/>
        <w:rPr>
          <w:b/>
          <w:bCs/>
          <w:sz w:val="20"/>
          <w:szCs w:val="20"/>
        </w:rPr>
      </w:pPr>
      <w:r w:rsidRPr="00717B04">
        <w:rPr>
          <w:b/>
          <w:bCs/>
          <w:sz w:val="20"/>
          <w:szCs w:val="20"/>
        </w:rPr>
        <w:t>Sub-Committees</w:t>
      </w:r>
    </w:p>
    <w:p w14:paraId="2D5FAA8E" w14:textId="77777777" w:rsidR="00F67E9E" w:rsidRPr="00717B04" w:rsidRDefault="0012309B" w:rsidP="00717B04">
      <w:pPr>
        <w:pStyle w:val="ListParagraph"/>
        <w:numPr>
          <w:ilvl w:val="0"/>
          <w:numId w:val="115"/>
        </w:numPr>
        <w:spacing w:line="254" w:lineRule="auto"/>
        <w:rPr>
          <w:sz w:val="20"/>
          <w:szCs w:val="20"/>
        </w:rPr>
      </w:pPr>
      <w:r w:rsidRPr="00717B04">
        <w:rPr>
          <w:sz w:val="20"/>
          <w:szCs w:val="20"/>
        </w:rPr>
        <w:t>The Committee shall be entitled to establish no more than two sub-Committees (working groups) to examine particular policy issues at any one time. Recommendations should be listed numerically. Each recommendation should be put to the Committee individually for debate and decision.</w:t>
      </w:r>
    </w:p>
    <w:p w14:paraId="4A1EC514" w14:textId="77777777" w:rsidR="00F67E9E" w:rsidRPr="00717B04" w:rsidRDefault="0012309B" w:rsidP="00717B04">
      <w:pPr>
        <w:pStyle w:val="ListParagraph"/>
        <w:numPr>
          <w:ilvl w:val="0"/>
          <w:numId w:val="115"/>
        </w:numPr>
        <w:spacing w:line="254" w:lineRule="auto"/>
        <w:rPr>
          <w:sz w:val="20"/>
          <w:szCs w:val="20"/>
        </w:rPr>
      </w:pPr>
      <w:r w:rsidRPr="00717B04">
        <w:rPr>
          <w:sz w:val="20"/>
          <w:szCs w:val="20"/>
        </w:rPr>
        <w:t>Composition of sub-committees/working groups to be comprised of a mix of the membership of the Committee.</w:t>
      </w:r>
    </w:p>
    <w:p w14:paraId="2FEA10BD" w14:textId="77777777" w:rsidR="00F67E9E" w:rsidRPr="00A862D0" w:rsidRDefault="00F67E9E" w:rsidP="00A862D0">
      <w:pPr>
        <w:spacing w:line="254" w:lineRule="auto"/>
        <w:jc w:val="both"/>
        <w:rPr>
          <w:sz w:val="20"/>
          <w:szCs w:val="20"/>
        </w:rPr>
      </w:pPr>
    </w:p>
    <w:p w14:paraId="4190F29C" w14:textId="77777777" w:rsidR="00F67E9E" w:rsidRPr="00717B04" w:rsidRDefault="0012309B" w:rsidP="00946EE1">
      <w:pPr>
        <w:pStyle w:val="ListParagraph"/>
        <w:numPr>
          <w:ilvl w:val="0"/>
          <w:numId w:val="97"/>
        </w:numPr>
        <w:spacing w:line="254" w:lineRule="auto"/>
        <w:ind w:left="426" w:hanging="426"/>
        <w:rPr>
          <w:b/>
          <w:bCs/>
          <w:sz w:val="20"/>
          <w:szCs w:val="20"/>
        </w:rPr>
      </w:pPr>
      <w:r w:rsidRPr="00717B04">
        <w:rPr>
          <w:b/>
          <w:bCs/>
          <w:sz w:val="20"/>
          <w:szCs w:val="20"/>
        </w:rPr>
        <w:t>Meetings</w:t>
      </w:r>
    </w:p>
    <w:p w14:paraId="70B81D3D" w14:textId="77777777" w:rsidR="00F67E9E" w:rsidRPr="00717B04" w:rsidRDefault="0012309B" w:rsidP="00717B04">
      <w:pPr>
        <w:pStyle w:val="ListParagraph"/>
        <w:numPr>
          <w:ilvl w:val="0"/>
          <w:numId w:val="116"/>
        </w:numPr>
        <w:spacing w:line="254" w:lineRule="auto"/>
        <w:rPr>
          <w:b/>
          <w:bCs/>
          <w:sz w:val="20"/>
          <w:szCs w:val="20"/>
        </w:rPr>
      </w:pPr>
      <w:r w:rsidRPr="00717B04">
        <w:rPr>
          <w:b/>
          <w:bCs/>
          <w:sz w:val="20"/>
          <w:szCs w:val="20"/>
        </w:rPr>
        <w:t>Substitute Membership</w:t>
      </w:r>
    </w:p>
    <w:p w14:paraId="6246B3CE" w14:textId="77777777" w:rsidR="00F67E9E" w:rsidRPr="00A862D0" w:rsidRDefault="0012309B" w:rsidP="003D2D55">
      <w:pPr>
        <w:spacing w:line="254" w:lineRule="auto"/>
        <w:ind w:left="360"/>
        <w:jc w:val="both"/>
        <w:rPr>
          <w:sz w:val="20"/>
          <w:szCs w:val="20"/>
        </w:rPr>
      </w:pPr>
      <w:r w:rsidRPr="00A862D0">
        <w:rPr>
          <w:sz w:val="20"/>
          <w:szCs w:val="20"/>
        </w:rPr>
        <w:t>Members of a Committee shall not be entitled to nominate a substitute to attend meetings in their place.</w:t>
      </w:r>
    </w:p>
    <w:p w14:paraId="660950FF" w14:textId="77777777" w:rsidR="00946EE1" w:rsidRDefault="00946EE1" w:rsidP="00A862D0">
      <w:pPr>
        <w:spacing w:line="254" w:lineRule="auto"/>
        <w:jc w:val="both"/>
        <w:rPr>
          <w:sz w:val="20"/>
          <w:szCs w:val="20"/>
        </w:rPr>
      </w:pPr>
    </w:p>
    <w:p w14:paraId="625DC65C" w14:textId="22099E44" w:rsidR="00F67E9E" w:rsidRPr="003D2D55" w:rsidRDefault="0012309B" w:rsidP="003D2D55">
      <w:pPr>
        <w:pStyle w:val="ListParagraph"/>
        <w:numPr>
          <w:ilvl w:val="0"/>
          <w:numId w:val="116"/>
        </w:numPr>
        <w:spacing w:line="254" w:lineRule="auto"/>
        <w:rPr>
          <w:b/>
          <w:bCs/>
          <w:sz w:val="20"/>
          <w:szCs w:val="20"/>
        </w:rPr>
      </w:pPr>
      <w:r w:rsidRPr="003D2D55">
        <w:rPr>
          <w:b/>
          <w:bCs/>
          <w:sz w:val="20"/>
          <w:szCs w:val="20"/>
        </w:rPr>
        <w:t>Non-Attendance</w:t>
      </w:r>
    </w:p>
    <w:p w14:paraId="428FA1BF" w14:textId="77777777" w:rsidR="00F67E9E" w:rsidRPr="00A862D0" w:rsidRDefault="0012309B" w:rsidP="003D2D55">
      <w:pPr>
        <w:spacing w:line="254" w:lineRule="auto"/>
        <w:ind w:left="360"/>
        <w:jc w:val="both"/>
        <w:rPr>
          <w:sz w:val="20"/>
          <w:szCs w:val="20"/>
        </w:rPr>
      </w:pPr>
      <w:r w:rsidRPr="00A862D0">
        <w:rPr>
          <w:sz w:val="20"/>
          <w:szCs w:val="20"/>
        </w:rPr>
        <w:t>In the event of a member failing to attend 3 consecutive ordinary meetings of the Committee in any year, the Council and/or nominating sector shall be asked to review the matter.</w:t>
      </w:r>
    </w:p>
    <w:p w14:paraId="1B3CEC90" w14:textId="77777777" w:rsidR="00F67E9E" w:rsidRPr="00A862D0" w:rsidRDefault="00F67E9E" w:rsidP="00A862D0">
      <w:pPr>
        <w:spacing w:line="254" w:lineRule="auto"/>
        <w:jc w:val="both"/>
        <w:rPr>
          <w:sz w:val="20"/>
          <w:szCs w:val="20"/>
        </w:rPr>
      </w:pPr>
    </w:p>
    <w:p w14:paraId="0B4C116E" w14:textId="77777777" w:rsidR="00F67E9E" w:rsidRPr="003D2D55" w:rsidRDefault="0012309B" w:rsidP="003D2D55">
      <w:pPr>
        <w:pStyle w:val="ListParagraph"/>
        <w:numPr>
          <w:ilvl w:val="0"/>
          <w:numId w:val="116"/>
        </w:numPr>
        <w:spacing w:line="254" w:lineRule="auto"/>
        <w:rPr>
          <w:b/>
          <w:bCs/>
          <w:sz w:val="20"/>
          <w:szCs w:val="20"/>
        </w:rPr>
      </w:pPr>
      <w:r w:rsidRPr="003D2D55">
        <w:rPr>
          <w:b/>
          <w:bCs/>
          <w:sz w:val="20"/>
          <w:szCs w:val="20"/>
        </w:rPr>
        <w:t>Observer Status</w:t>
      </w:r>
    </w:p>
    <w:p w14:paraId="00455686" w14:textId="77777777" w:rsidR="00F67E9E" w:rsidRPr="00A862D0" w:rsidRDefault="0012309B" w:rsidP="003D2D55">
      <w:pPr>
        <w:spacing w:line="254" w:lineRule="auto"/>
        <w:ind w:left="360"/>
        <w:jc w:val="both"/>
        <w:rPr>
          <w:sz w:val="20"/>
          <w:szCs w:val="20"/>
        </w:rPr>
      </w:pPr>
      <w:r w:rsidRPr="00A862D0">
        <w:rPr>
          <w:sz w:val="20"/>
          <w:szCs w:val="20"/>
        </w:rPr>
        <w:t>Council Members of another Strategic Policy Committee may attend and, with the permission of the Chairperson, speak, but not vote, at meetings of Strategic Policy Committees of which they are not members.</w:t>
      </w:r>
    </w:p>
    <w:p w14:paraId="7F14F093" w14:textId="77777777" w:rsidR="00F67E9E" w:rsidRPr="00A862D0" w:rsidRDefault="00F67E9E" w:rsidP="00A862D0">
      <w:pPr>
        <w:spacing w:line="254" w:lineRule="auto"/>
        <w:jc w:val="both"/>
        <w:rPr>
          <w:sz w:val="20"/>
          <w:szCs w:val="20"/>
        </w:rPr>
      </w:pPr>
    </w:p>
    <w:p w14:paraId="615E2373" w14:textId="77777777" w:rsidR="00F67E9E" w:rsidRPr="003D2D55" w:rsidRDefault="0012309B" w:rsidP="00946EE1">
      <w:pPr>
        <w:pStyle w:val="ListParagraph"/>
        <w:numPr>
          <w:ilvl w:val="0"/>
          <w:numId w:val="97"/>
        </w:numPr>
        <w:spacing w:line="254" w:lineRule="auto"/>
        <w:ind w:left="426" w:hanging="426"/>
        <w:rPr>
          <w:b/>
          <w:bCs/>
          <w:sz w:val="20"/>
          <w:szCs w:val="20"/>
        </w:rPr>
      </w:pPr>
      <w:r w:rsidRPr="003D2D55">
        <w:rPr>
          <w:b/>
          <w:bCs/>
          <w:sz w:val="20"/>
          <w:szCs w:val="20"/>
        </w:rPr>
        <w:t>Interpretation of Standing Orders</w:t>
      </w:r>
    </w:p>
    <w:p w14:paraId="7382D827" w14:textId="77777777" w:rsidR="00F67E9E" w:rsidRPr="00A862D0" w:rsidRDefault="0012309B" w:rsidP="00A862D0">
      <w:pPr>
        <w:spacing w:line="254" w:lineRule="auto"/>
        <w:jc w:val="both"/>
        <w:rPr>
          <w:sz w:val="20"/>
          <w:szCs w:val="20"/>
        </w:rPr>
      </w:pPr>
      <w:r w:rsidRPr="00A862D0">
        <w:rPr>
          <w:sz w:val="20"/>
          <w:szCs w:val="20"/>
        </w:rPr>
        <w:t>The Chairperson’s ruling on any question of the Standing Orders shall be final.</w:t>
      </w:r>
    </w:p>
    <w:p w14:paraId="7DAB4727" w14:textId="77777777" w:rsidR="00F67E9E" w:rsidRPr="00A862D0" w:rsidRDefault="00F67E9E" w:rsidP="00A862D0">
      <w:pPr>
        <w:spacing w:line="254" w:lineRule="auto"/>
        <w:jc w:val="both"/>
        <w:rPr>
          <w:sz w:val="20"/>
          <w:szCs w:val="20"/>
        </w:rPr>
      </w:pPr>
    </w:p>
    <w:p w14:paraId="2ED58E18" w14:textId="77777777" w:rsidR="00F67E9E" w:rsidRPr="003D2D55" w:rsidRDefault="0012309B" w:rsidP="00946EE1">
      <w:pPr>
        <w:pStyle w:val="ListParagraph"/>
        <w:numPr>
          <w:ilvl w:val="0"/>
          <w:numId w:val="97"/>
        </w:numPr>
        <w:spacing w:line="254" w:lineRule="auto"/>
        <w:ind w:left="426" w:hanging="426"/>
        <w:rPr>
          <w:b/>
          <w:bCs/>
          <w:sz w:val="20"/>
          <w:szCs w:val="20"/>
        </w:rPr>
      </w:pPr>
      <w:r w:rsidRPr="003D2D55">
        <w:rPr>
          <w:b/>
          <w:bCs/>
          <w:sz w:val="20"/>
          <w:szCs w:val="20"/>
        </w:rPr>
        <w:t>Amending Standing Orders</w:t>
      </w:r>
    </w:p>
    <w:p w14:paraId="51B8E9FC" w14:textId="77777777" w:rsidR="00F67E9E" w:rsidRPr="00A862D0" w:rsidRDefault="0012309B" w:rsidP="00A862D0">
      <w:pPr>
        <w:spacing w:line="254" w:lineRule="auto"/>
        <w:jc w:val="both"/>
        <w:rPr>
          <w:sz w:val="20"/>
          <w:szCs w:val="20"/>
        </w:rPr>
      </w:pPr>
      <w:r w:rsidRPr="00A862D0">
        <w:rPr>
          <w:sz w:val="20"/>
          <w:szCs w:val="20"/>
        </w:rPr>
        <w:t>A Strategic Policy Committee can recommend an amendment to or review of Standing Orders for consideration by the County Council. The proposed amendment must have the agreement of the majority of the total membership of the Committee.</w:t>
      </w:r>
    </w:p>
    <w:p w14:paraId="3DF55C63" w14:textId="77777777" w:rsidR="00F67E9E" w:rsidRPr="00A862D0" w:rsidRDefault="00F67E9E" w:rsidP="00A862D0">
      <w:pPr>
        <w:spacing w:line="254" w:lineRule="auto"/>
        <w:jc w:val="both"/>
        <w:rPr>
          <w:sz w:val="20"/>
          <w:szCs w:val="20"/>
        </w:rPr>
      </w:pPr>
    </w:p>
    <w:p w14:paraId="08E614C4" w14:textId="77777777" w:rsidR="00F67E9E" w:rsidRPr="003D2D55" w:rsidRDefault="0012309B" w:rsidP="00946EE1">
      <w:pPr>
        <w:pStyle w:val="ListParagraph"/>
        <w:numPr>
          <w:ilvl w:val="0"/>
          <w:numId w:val="97"/>
        </w:numPr>
        <w:spacing w:line="254" w:lineRule="auto"/>
        <w:ind w:left="426" w:hanging="426"/>
        <w:rPr>
          <w:b/>
          <w:bCs/>
          <w:sz w:val="20"/>
          <w:szCs w:val="20"/>
        </w:rPr>
      </w:pPr>
      <w:r w:rsidRPr="003D2D55">
        <w:rPr>
          <w:b/>
          <w:bCs/>
          <w:sz w:val="20"/>
          <w:szCs w:val="20"/>
        </w:rPr>
        <w:t>Suspension of Standing Orders</w:t>
      </w:r>
    </w:p>
    <w:p w14:paraId="7DB74BA9" w14:textId="77777777" w:rsidR="00F67E9E" w:rsidRPr="00A862D0" w:rsidRDefault="0012309B" w:rsidP="00A862D0">
      <w:pPr>
        <w:spacing w:line="254" w:lineRule="auto"/>
        <w:jc w:val="both"/>
        <w:rPr>
          <w:sz w:val="20"/>
          <w:szCs w:val="20"/>
        </w:rPr>
      </w:pPr>
      <w:r w:rsidRPr="00A862D0">
        <w:rPr>
          <w:sz w:val="20"/>
          <w:szCs w:val="20"/>
        </w:rPr>
        <w:t>Standing Orders may, at any time by consent of a majority of the total membership of a Committee, be suspended for the purpose of any specific business before the Committee.</w:t>
      </w:r>
    </w:p>
    <w:p w14:paraId="7BDE95E4" w14:textId="77777777" w:rsidR="00F67E9E" w:rsidRPr="00A862D0" w:rsidRDefault="00F67E9E" w:rsidP="00A862D0">
      <w:pPr>
        <w:spacing w:line="254" w:lineRule="auto"/>
        <w:jc w:val="both"/>
        <w:rPr>
          <w:sz w:val="20"/>
          <w:szCs w:val="20"/>
        </w:rPr>
      </w:pPr>
    </w:p>
    <w:p w14:paraId="252943A4" w14:textId="77777777" w:rsidR="00F67E9E" w:rsidRPr="003D2D55" w:rsidRDefault="0012309B" w:rsidP="00946EE1">
      <w:pPr>
        <w:pStyle w:val="ListParagraph"/>
        <w:numPr>
          <w:ilvl w:val="0"/>
          <w:numId w:val="97"/>
        </w:numPr>
        <w:spacing w:line="254" w:lineRule="auto"/>
        <w:ind w:left="426" w:hanging="426"/>
        <w:rPr>
          <w:b/>
          <w:bCs/>
          <w:sz w:val="20"/>
          <w:szCs w:val="20"/>
        </w:rPr>
      </w:pPr>
      <w:r w:rsidRPr="003D2D55">
        <w:rPr>
          <w:b/>
          <w:bCs/>
          <w:sz w:val="20"/>
          <w:szCs w:val="20"/>
        </w:rPr>
        <w:t>Matters Not Covered by Standing Orders</w:t>
      </w:r>
    </w:p>
    <w:p w14:paraId="3B14AF23" w14:textId="77777777" w:rsidR="00F67E9E" w:rsidRPr="00A862D0" w:rsidRDefault="0012309B" w:rsidP="00A862D0">
      <w:pPr>
        <w:spacing w:line="254" w:lineRule="auto"/>
        <w:jc w:val="both"/>
        <w:rPr>
          <w:sz w:val="20"/>
          <w:szCs w:val="20"/>
        </w:rPr>
      </w:pPr>
      <w:r w:rsidRPr="00A862D0">
        <w:rPr>
          <w:sz w:val="20"/>
          <w:szCs w:val="20"/>
        </w:rPr>
        <w:t>The Chairperson shall have power to deal with any matter not covered by Standing Orders.</w:t>
      </w:r>
    </w:p>
    <w:p w14:paraId="238FB346" w14:textId="77777777" w:rsidR="00F67E9E" w:rsidRPr="00A862D0" w:rsidRDefault="00F67E9E" w:rsidP="00A862D0">
      <w:pPr>
        <w:spacing w:line="254" w:lineRule="auto"/>
        <w:jc w:val="both"/>
        <w:rPr>
          <w:sz w:val="20"/>
          <w:szCs w:val="20"/>
        </w:rPr>
      </w:pPr>
    </w:p>
    <w:p w14:paraId="5ADD4AF0" w14:textId="77777777" w:rsidR="00F67E9E" w:rsidRPr="003D2D55" w:rsidRDefault="0012309B" w:rsidP="00057D12">
      <w:pPr>
        <w:pStyle w:val="ListParagraph"/>
        <w:numPr>
          <w:ilvl w:val="0"/>
          <w:numId w:val="54"/>
        </w:numPr>
        <w:spacing w:line="254" w:lineRule="auto"/>
        <w:ind w:left="567" w:hanging="567"/>
        <w:rPr>
          <w:b/>
          <w:bCs/>
          <w:sz w:val="20"/>
          <w:szCs w:val="20"/>
        </w:rPr>
      </w:pPr>
      <w:r w:rsidRPr="003D2D55">
        <w:rPr>
          <w:b/>
          <w:bCs/>
          <w:sz w:val="20"/>
          <w:szCs w:val="20"/>
        </w:rPr>
        <w:t>Corporate Policy Group</w:t>
      </w:r>
    </w:p>
    <w:p w14:paraId="7690B01A" w14:textId="77777777" w:rsidR="00F67E9E" w:rsidRPr="00A862D0" w:rsidRDefault="0012309B" w:rsidP="00A862D0">
      <w:pPr>
        <w:spacing w:line="254" w:lineRule="auto"/>
        <w:jc w:val="both"/>
        <w:rPr>
          <w:sz w:val="20"/>
          <w:szCs w:val="20"/>
        </w:rPr>
      </w:pPr>
      <w:r w:rsidRPr="00A862D0">
        <w:rPr>
          <w:sz w:val="20"/>
          <w:szCs w:val="20"/>
        </w:rPr>
        <w:t>An Cathaoirleach of the Council and the Cathaoirligh of the Strategic Policy Committees shall form the Corporate Policy Group, which shall meet as often as required under the Chairmanship of An Cathaoirleach and shall provide a forum for discussion of policy affecting the whole Council and shall report to Council.</w:t>
      </w:r>
    </w:p>
    <w:p w14:paraId="27C0CA43" w14:textId="77777777" w:rsidR="00F67E9E" w:rsidRPr="00A862D0" w:rsidRDefault="00F67E9E" w:rsidP="00A862D0">
      <w:pPr>
        <w:spacing w:line="254" w:lineRule="auto"/>
        <w:jc w:val="both"/>
        <w:rPr>
          <w:sz w:val="20"/>
          <w:szCs w:val="20"/>
        </w:rPr>
      </w:pPr>
    </w:p>
    <w:p w14:paraId="2A1C26B6" w14:textId="77777777" w:rsidR="00F67E9E" w:rsidRPr="003D2D55" w:rsidRDefault="0012309B" w:rsidP="00057D12">
      <w:pPr>
        <w:pStyle w:val="ListParagraph"/>
        <w:numPr>
          <w:ilvl w:val="0"/>
          <w:numId w:val="54"/>
        </w:numPr>
        <w:spacing w:line="254" w:lineRule="auto"/>
        <w:ind w:left="567" w:hanging="567"/>
        <w:rPr>
          <w:b/>
          <w:bCs/>
          <w:sz w:val="20"/>
          <w:szCs w:val="20"/>
        </w:rPr>
      </w:pPr>
      <w:r w:rsidRPr="003D2D55">
        <w:rPr>
          <w:b/>
          <w:bCs/>
          <w:sz w:val="20"/>
          <w:szCs w:val="20"/>
        </w:rPr>
        <w:t>Area Committees</w:t>
      </w:r>
    </w:p>
    <w:p w14:paraId="1505DAB4" w14:textId="77777777" w:rsidR="00F67E9E" w:rsidRPr="003D2D55" w:rsidRDefault="0012309B" w:rsidP="003D2D55">
      <w:pPr>
        <w:pStyle w:val="ListParagraph"/>
        <w:numPr>
          <w:ilvl w:val="0"/>
          <w:numId w:val="117"/>
        </w:numPr>
        <w:spacing w:line="254" w:lineRule="auto"/>
        <w:ind w:left="426" w:hanging="426"/>
        <w:rPr>
          <w:sz w:val="20"/>
          <w:szCs w:val="20"/>
        </w:rPr>
      </w:pPr>
      <w:r w:rsidRPr="003D2D55">
        <w:rPr>
          <w:sz w:val="20"/>
          <w:szCs w:val="20"/>
        </w:rPr>
        <w:t>Dún Laoghaire-Rathdown County Council shall be divided into two Area Committees as follows: -</w:t>
      </w:r>
    </w:p>
    <w:p w14:paraId="1CA3E2EA" w14:textId="77777777" w:rsidR="00F67E9E" w:rsidRPr="003D2D55" w:rsidRDefault="0012309B" w:rsidP="003D2D55">
      <w:pPr>
        <w:pStyle w:val="ListParagraph"/>
        <w:numPr>
          <w:ilvl w:val="0"/>
          <w:numId w:val="118"/>
        </w:numPr>
        <w:spacing w:line="254" w:lineRule="auto"/>
        <w:rPr>
          <w:sz w:val="20"/>
          <w:szCs w:val="20"/>
        </w:rPr>
      </w:pPr>
      <w:r w:rsidRPr="003D2D55">
        <w:rPr>
          <w:b/>
          <w:bCs/>
          <w:sz w:val="20"/>
          <w:szCs w:val="20"/>
        </w:rPr>
        <w:t>Dundrum Area Committee</w:t>
      </w:r>
      <w:r w:rsidRPr="003D2D55">
        <w:rPr>
          <w:sz w:val="20"/>
          <w:szCs w:val="20"/>
        </w:rPr>
        <w:t xml:space="preserve"> containing electoral areas Dundrum, Stillorgan and Glencullen-Sandyford</w:t>
      </w:r>
    </w:p>
    <w:p w14:paraId="5644F556" w14:textId="77777777" w:rsidR="00F67E9E" w:rsidRPr="003D2D55" w:rsidRDefault="0012309B" w:rsidP="003D2D55">
      <w:pPr>
        <w:pStyle w:val="ListParagraph"/>
        <w:numPr>
          <w:ilvl w:val="0"/>
          <w:numId w:val="118"/>
        </w:numPr>
        <w:spacing w:line="254" w:lineRule="auto"/>
        <w:rPr>
          <w:sz w:val="20"/>
          <w:szCs w:val="20"/>
        </w:rPr>
      </w:pPr>
      <w:r w:rsidRPr="003D2D55">
        <w:rPr>
          <w:b/>
          <w:bCs/>
          <w:sz w:val="20"/>
          <w:szCs w:val="20"/>
        </w:rPr>
        <w:t>Dún Laoghaire Area Committee</w:t>
      </w:r>
      <w:r w:rsidRPr="003D2D55">
        <w:rPr>
          <w:sz w:val="20"/>
          <w:szCs w:val="20"/>
        </w:rPr>
        <w:t xml:space="preserve"> containing electoral areas Blackrock, Dún Laoghaire and Killiney-Shankill.</w:t>
      </w:r>
    </w:p>
    <w:p w14:paraId="2E84C547" w14:textId="77777777" w:rsidR="00F67E9E" w:rsidRPr="00A862D0" w:rsidRDefault="00F67E9E" w:rsidP="00A862D0">
      <w:pPr>
        <w:spacing w:line="254" w:lineRule="auto"/>
        <w:jc w:val="both"/>
        <w:rPr>
          <w:sz w:val="20"/>
          <w:szCs w:val="20"/>
        </w:rPr>
      </w:pPr>
    </w:p>
    <w:p w14:paraId="3690F0E3" w14:textId="77777777" w:rsidR="00F67E9E" w:rsidRPr="00A862D0" w:rsidRDefault="0012309B" w:rsidP="003D2D55">
      <w:pPr>
        <w:pStyle w:val="ListParagraph"/>
        <w:numPr>
          <w:ilvl w:val="0"/>
          <w:numId w:val="117"/>
        </w:numPr>
        <w:spacing w:line="254" w:lineRule="auto"/>
        <w:ind w:left="426" w:hanging="426"/>
        <w:rPr>
          <w:sz w:val="20"/>
          <w:szCs w:val="20"/>
        </w:rPr>
      </w:pPr>
      <w:r w:rsidRPr="00A862D0">
        <w:rPr>
          <w:sz w:val="20"/>
          <w:szCs w:val="20"/>
        </w:rPr>
        <w:t>The Members of the Council for each of the local electoral areas contained in each of the areas Dundrum, Stillorgan, Glencullen-Sandyford, Blackrock, Dún Laoghaire and Killiney- Shankill shall be Members of the Area Committee for that area. Each Area Committee may in each year appoint a Chairperson to hold office.</w:t>
      </w:r>
    </w:p>
    <w:p w14:paraId="57326D7A" w14:textId="77777777" w:rsidR="00F67E9E" w:rsidRPr="00A862D0" w:rsidRDefault="0012309B" w:rsidP="003D2D55">
      <w:pPr>
        <w:pStyle w:val="ListParagraph"/>
        <w:numPr>
          <w:ilvl w:val="0"/>
          <w:numId w:val="117"/>
        </w:numPr>
        <w:spacing w:line="254" w:lineRule="auto"/>
        <w:ind w:left="426" w:hanging="426"/>
        <w:rPr>
          <w:sz w:val="20"/>
          <w:szCs w:val="20"/>
        </w:rPr>
      </w:pPr>
      <w:r w:rsidRPr="00A862D0">
        <w:rPr>
          <w:sz w:val="20"/>
          <w:szCs w:val="20"/>
        </w:rPr>
        <w:t>The quorum for an Area Committee meeting shall be a Membership of that committee divided by four plus one, subject to such quorum not being less than three Members. Each Area Committee may set up sub-committees as required to deal with such matters as may be assigned from time to time and shall cease to exist upon completion of its report to the Area Committee. All matters specific to an area shall in the first instance be brought to the attention of the appropriate Area Committee for consideration and report.</w:t>
      </w:r>
    </w:p>
    <w:p w14:paraId="398139AA" w14:textId="25E8BD2F" w:rsidR="00F67E9E" w:rsidRPr="003D2D55" w:rsidRDefault="0012309B" w:rsidP="00A862D0">
      <w:pPr>
        <w:pStyle w:val="ListParagraph"/>
        <w:numPr>
          <w:ilvl w:val="0"/>
          <w:numId w:val="119"/>
        </w:numPr>
        <w:spacing w:line="254" w:lineRule="auto"/>
        <w:rPr>
          <w:sz w:val="20"/>
          <w:szCs w:val="20"/>
        </w:rPr>
      </w:pPr>
      <w:r w:rsidRPr="003D2D55">
        <w:rPr>
          <w:sz w:val="20"/>
          <w:szCs w:val="20"/>
        </w:rPr>
        <w:t>Each Area Committee will meet twice monthly except in the months of July and August.</w:t>
      </w:r>
    </w:p>
    <w:p w14:paraId="35EBB720" w14:textId="77777777" w:rsidR="00F67E9E" w:rsidRPr="00A862D0" w:rsidRDefault="0012309B" w:rsidP="003D2D55">
      <w:pPr>
        <w:pStyle w:val="ListParagraph"/>
        <w:numPr>
          <w:ilvl w:val="0"/>
          <w:numId w:val="119"/>
        </w:numPr>
        <w:spacing w:line="254" w:lineRule="auto"/>
        <w:rPr>
          <w:sz w:val="20"/>
          <w:szCs w:val="20"/>
        </w:rPr>
      </w:pPr>
      <w:r w:rsidRPr="00A862D0">
        <w:rPr>
          <w:sz w:val="20"/>
          <w:szCs w:val="20"/>
        </w:rPr>
        <w:t>The hour of the meeting of the Area Committee shall be 5pm or such other hour as may be from time to time be fixed by resolution of the Council. The meeting shall be of two hours duration unless the agenda is completed earlier.</w:t>
      </w:r>
    </w:p>
    <w:p w14:paraId="2EDD18BF" w14:textId="77777777" w:rsidR="00F67E9E" w:rsidRPr="00A862D0" w:rsidRDefault="0012309B" w:rsidP="003D2D55">
      <w:pPr>
        <w:pStyle w:val="ListParagraph"/>
        <w:numPr>
          <w:ilvl w:val="0"/>
          <w:numId w:val="119"/>
        </w:numPr>
        <w:spacing w:line="254" w:lineRule="auto"/>
        <w:rPr>
          <w:sz w:val="20"/>
          <w:szCs w:val="20"/>
        </w:rPr>
      </w:pPr>
      <w:r w:rsidRPr="00A862D0">
        <w:rPr>
          <w:sz w:val="20"/>
          <w:szCs w:val="20"/>
        </w:rPr>
        <w:t>The order of business on the Area Committee agenda shall be as follows:</w:t>
      </w:r>
    </w:p>
    <w:p w14:paraId="730B3438" w14:textId="77777777" w:rsidR="00F67E9E" w:rsidRPr="003D2D55" w:rsidRDefault="0012309B" w:rsidP="003D2D55">
      <w:pPr>
        <w:pStyle w:val="ListParagraph"/>
        <w:numPr>
          <w:ilvl w:val="0"/>
          <w:numId w:val="120"/>
        </w:numPr>
        <w:spacing w:line="254" w:lineRule="auto"/>
        <w:ind w:left="1276" w:hanging="425"/>
        <w:rPr>
          <w:sz w:val="20"/>
          <w:szCs w:val="20"/>
        </w:rPr>
      </w:pPr>
      <w:r w:rsidRPr="003D2D55">
        <w:rPr>
          <w:sz w:val="20"/>
          <w:szCs w:val="20"/>
        </w:rPr>
        <w:t>Questions – not more than six questions per Member of the Area Committee.</w:t>
      </w:r>
    </w:p>
    <w:p w14:paraId="0FDF4A93" w14:textId="77777777" w:rsidR="00F67E9E" w:rsidRPr="003D2D55" w:rsidRDefault="0012309B" w:rsidP="003D2D55">
      <w:pPr>
        <w:pStyle w:val="ListParagraph"/>
        <w:spacing w:line="254" w:lineRule="auto"/>
        <w:ind w:left="1276" w:firstLine="0"/>
        <w:rPr>
          <w:sz w:val="20"/>
          <w:szCs w:val="20"/>
        </w:rPr>
      </w:pPr>
      <w:r w:rsidRPr="003D2D55">
        <w:rPr>
          <w:sz w:val="20"/>
          <w:szCs w:val="20"/>
        </w:rPr>
        <w:t>Questions must relate to the business of the Area Committee meeting.*</w:t>
      </w:r>
    </w:p>
    <w:p w14:paraId="043C9131" w14:textId="77777777" w:rsidR="00F67E9E" w:rsidRPr="003D2D55" w:rsidRDefault="0012309B" w:rsidP="003D2D55">
      <w:pPr>
        <w:pStyle w:val="ListParagraph"/>
        <w:numPr>
          <w:ilvl w:val="0"/>
          <w:numId w:val="120"/>
        </w:numPr>
        <w:spacing w:line="254" w:lineRule="auto"/>
        <w:ind w:left="1276" w:hanging="425"/>
        <w:rPr>
          <w:sz w:val="20"/>
          <w:szCs w:val="20"/>
        </w:rPr>
      </w:pPr>
      <w:r w:rsidRPr="003D2D55">
        <w:rPr>
          <w:sz w:val="20"/>
          <w:szCs w:val="20"/>
        </w:rPr>
        <w:t>Business submitted by the Chief Executive.</w:t>
      </w:r>
    </w:p>
    <w:p w14:paraId="229AC996" w14:textId="77777777" w:rsidR="00F67E9E" w:rsidRPr="003D2D55" w:rsidRDefault="0012309B" w:rsidP="003D2D55">
      <w:pPr>
        <w:pStyle w:val="ListParagraph"/>
        <w:numPr>
          <w:ilvl w:val="0"/>
          <w:numId w:val="120"/>
        </w:numPr>
        <w:spacing w:line="254" w:lineRule="auto"/>
        <w:ind w:left="1276" w:hanging="425"/>
        <w:rPr>
          <w:sz w:val="20"/>
          <w:szCs w:val="20"/>
        </w:rPr>
      </w:pPr>
      <w:r w:rsidRPr="003D2D55">
        <w:rPr>
          <w:sz w:val="20"/>
          <w:szCs w:val="20"/>
        </w:rPr>
        <w:t>Correspondence.</w:t>
      </w:r>
    </w:p>
    <w:p w14:paraId="27344F98" w14:textId="77777777" w:rsidR="00F67E9E" w:rsidRPr="00A862D0" w:rsidRDefault="0012309B" w:rsidP="003D2D55">
      <w:pPr>
        <w:pStyle w:val="ListParagraph"/>
        <w:numPr>
          <w:ilvl w:val="0"/>
          <w:numId w:val="119"/>
        </w:numPr>
        <w:spacing w:line="254" w:lineRule="auto"/>
        <w:rPr>
          <w:sz w:val="20"/>
          <w:szCs w:val="20"/>
        </w:rPr>
      </w:pPr>
      <w:r w:rsidRPr="00A862D0">
        <w:rPr>
          <w:sz w:val="20"/>
          <w:szCs w:val="20"/>
        </w:rPr>
        <w:t>Motions – not more than two motions per Member of the Area Committee. Motions must relate to the business of the Area Committee Meeting.*</w:t>
      </w:r>
    </w:p>
    <w:p w14:paraId="1CDE345E" w14:textId="77777777" w:rsidR="00F67E9E" w:rsidRDefault="0012309B" w:rsidP="003D2D55">
      <w:pPr>
        <w:spacing w:line="254" w:lineRule="auto"/>
        <w:ind w:left="360"/>
        <w:jc w:val="both"/>
        <w:rPr>
          <w:sz w:val="20"/>
          <w:szCs w:val="20"/>
        </w:rPr>
      </w:pPr>
      <w:r w:rsidRPr="00A862D0">
        <w:rPr>
          <w:sz w:val="20"/>
          <w:szCs w:val="20"/>
        </w:rPr>
        <w:t>*Issues which could be categorised as either information/progress/ operational/ representational should be listed on the Area Committee Agendas</w:t>
      </w:r>
    </w:p>
    <w:p w14:paraId="1D776695" w14:textId="77777777" w:rsidR="00E14764" w:rsidRPr="00A862D0" w:rsidRDefault="00E14764" w:rsidP="003D2D55">
      <w:pPr>
        <w:spacing w:line="254" w:lineRule="auto"/>
        <w:ind w:left="360"/>
        <w:jc w:val="both"/>
        <w:rPr>
          <w:sz w:val="20"/>
          <w:szCs w:val="20"/>
        </w:rPr>
      </w:pPr>
    </w:p>
    <w:p w14:paraId="704BA7E6" w14:textId="305EE32D" w:rsidR="00F67E9E" w:rsidRPr="003D2D55" w:rsidRDefault="00E14764" w:rsidP="00E14764">
      <w:pPr>
        <w:pStyle w:val="ListParagraph"/>
        <w:numPr>
          <w:ilvl w:val="0"/>
          <w:numId w:val="117"/>
        </w:numPr>
        <w:spacing w:line="254" w:lineRule="auto"/>
        <w:ind w:left="567" w:hanging="567"/>
        <w:rPr>
          <w:sz w:val="20"/>
          <w:szCs w:val="20"/>
        </w:rPr>
      </w:pPr>
      <w:r>
        <w:rPr>
          <w:sz w:val="20"/>
          <w:szCs w:val="20"/>
        </w:rPr>
        <w:t xml:space="preserve">(i) </w:t>
      </w:r>
      <w:r w:rsidRPr="00E14764">
        <w:rPr>
          <w:sz w:val="20"/>
          <w:szCs w:val="20"/>
        </w:rPr>
        <w:t>The proceedings of every Area Committee shall be recorded. Draft minutes of each</w:t>
      </w:r>
      <w:r w:rsidRPr="003D2D55">
        <w:rPr>
          <w:sz w:val="20"/>
          <w:szCs w:val="20"/>
        </w:rPr>
        <w:t xml:space="preserve"> Area Committee meeting shall be prepared and submitted for confirmation at the next meeting of the Committee. Copies of the draft minutes shall be circulated to every Member of the Committee and shall be taken as read. When the question that they be confirmed is put by the Chairperson, a Member may object to any part thereof as not being an accurate record and any question of altering the draft minutes on the grounds of inaccuracy shall be determined by the Committee by majority vote.</w:t>
      </w:r>
    </w:p>
    <w:p w14:paraId="21751220" w14:textId="77777777" w:rsidR="00F67E9E" w:rsidRPr="003D2D55" w:rsidRDefault="0012309B" w:rsidP="00E14764">
      <w:pPr>
        <w:pStyle w:val="ListParagraph"/>
        <w:numPr>
          <w:ilvl w:val="0"/>
          <w:numId w:val="124"/>
        </w:numPr>
        <w:spacing w:line="254" w:lineRule="auto"/>
        <w:rPr>
          <w:sz w:val="20"/>
          <w:szCs w:val="20"/>
        </w:rPr>
      </w:pPr>
      <w:r w:rsidRPr="003D2D55">
        <w:rPr>
          <w:sz w:val="20"/>
          <w:szCs w:val="20"/>
        </w:rPr>
        <w:t>Each Area Committee shall submit a Report summarising its proceedings to the County Council. Such summary Report shall contain an accurate account of the proceedings of that Committee in relation to its recommendations to the County Council, particularly with reference to reserved functions of the Council and to matters of strategic importance for the County.</w:t>
      </w:r>
    </w:p>
    <w:p w14:paraId="23451AF0" w14:textId="77777777" w:rsidR="00F67E9E" w:rsidRPr="00A862D0" w:rsidRDefault="0012309B" w:rsidP="00E14764">
      <w:pPr>
        <w:pStyle w:val="ListParagraph"/>
        <w:numPr>
          <w:ilvl w:val="0"/>
          <w:numId w:val="124"/>
        </w:numPr>
        <w:spacing w:line="254" w:lineRule="auto"/>
        <w:rPr>
          <w:sz w:val="20"/>
          <w:szCs w:val="20"/>
        </w:rPr>
      </w:pPr>
      <w:r w:rsidRPr="00A862D0">
        <w:rPr>
          <w:sz w:val="20"/>
          <w:szCs w:val="20"/>
        </w:rPr>
        <w:t>Every report of a Committee of the Council shall bear the date of its adoption by the Committee; shall be signed by the Chairperson of the Committee, or by the Member in the Chair when the Report is adopted, and when printed shall show upon the first page the subject of the Report, and its number, and at the end of the Report the name of the Member by whom it has been signed. A Report in continuation of a previous Report shall refer to such previous Report by number and title.</w:t>
      </w:r>
    </w:p>
    <w:p w14:paraId="2D271D57" w14:textId="77777777" w:rsidR="00F67E9E" w:rsidRPr="00A862D0" w:rsidRDefault="00F67E9E" w:rsidP="00A862D0">
      <w:pPr>
        <w:spacing w:line="254" w:lineRule="auto"/>
        <w:jc w:val="both"/>
        <w:rPr>
          <w:sz w:val="20"/>
          <w:szCs w:val="20"/>
        </w:rPr>
      </w:pPr>
    </w:p>
    <w:p w14:paraId="509D5644" w14:textId="77777777" w:rsidR="00F67E9E" w:rsidRPr="00A862D0" w:rsidRDefault="0012309B" w:rsidP="003D2D55">
      <w:pPr>
        <w:pStyle w:val="ListParagraph"/>
        <w:numPr>
          <w:ilvl w:val="0"/>
          <w:numId w:val="117"/>
        </w:numPr>
        <w:spacing w:line="254" w:lineRule="auto"/>
        <w:ind w:left="426" w:hanging="426"/>
        <w:rPr>
          <w:sz w:val="20"/>
          <w:szCs w:val="20"/>
        </w:rPr>
      </w:pPr>
      <w:r w:rsidRPr="00A862D0">
        <w:rPr>
          <w:sz w:val="20"/>
          <w:szCs w:val="20"/>
        </w:rPr>
        <w:t>All matters specific to an area shall in the first instance be brought to the attention of the appropriate Area Committee for consideration and report. (Section 50 of the Act as amended by Section 42 of the Local Government Reform Act 2014)</w:t>
      </w:r>
    </w:p>
    <w:p w14:paraId="3F03495E" w14:textId="77777777" w:rsidR="00F67E9E" w:rsidRPr="00A862D0" w:rsidRDefault="00F67E9E" w:rsidP="00A862D0">
      <w:pPr>
        <w:spacing w:line="254" w:lineRule="auto"/>
        <w:jc w:val="both"/>
        <w:rPr>
          <w:sz w:val="20"/>
          <w:szCs w:val="20"/>
        </w:rPr>
      </w:pPr>
    </w:p>
    <w:p w14:paraId="7C226CBE" w14:textId="77777777" w:rsidR="00F67E9E" w:rsidRPr="00A862D0" w:rsidRDefault="0012309B" w:rsidP="00057D12">
      <w:pPr>
        <w:pStyle w:val="ListParagraph"/>
        <w:numPr>
          <w:ilvl w:val="0"/>
          <w:numId w:val="54"/>
        </w:numPr>
        <w:spacing w:line="254" w:lineRule="auto"/>
        <w:ind w:left="567" w:hanging="567"/>
        <w:rPr>
          <w:sz w:val="20"/>
          <w:szCs w:val="20"/>
        </w:rPr>
      </w:pPr>
      <w:r w:rsidRPr="00946EE1">
        <w:rPr>
          <w:b/>
          <w:bCs/>
          <w:sz w:val="20"/>
          <w:szCs w:val="20"/>
        </w:rPr>
        <w:t>Deputations</w:t>
      </w:r>
    </w:p>
    <w:p w14:paraId="4FB2ADCF" w14:textId="77777777" w:rsidR="00F67E9E" w:rsidRPr="00E14764" w:rsidRDefault="0012309B" w:rsidP="00E14764">
      <w:pPr>
        <w:pStyle w:val="ListParagraph"/>
        <w:numPr>
          <w:ilvl w:val="0"/>
          <w:numId w:val="125"/>
        </w:numPr>
        <w:spacing w:line="254" w:lineRule="auto"/>
        <w:ind w:left="426" w:hanging="426"/>
        <w:rPr>
          <w:sz w:val="20"/>
          <w:szCs w:val="20"/>
        </w:rPr>
      </w:pPr>
      <w:r w:rsidRPr="00E14764">
        <w:rPr>
          <w:sz w:val="20"/>
          <w:szCs w:val="20"/>
        </w:rPr>
        <w:t>The Council may set aside days on which deputations shall be received. The days normally set aside for this purpose shall not include days in July, August and December.</w:t>
      </w:r>
    </w:p>
    <w:p w14:paraId="14C2B08C" w14:textId="77777777" w:rsidR="00F67E9E" w:rsidRPr="00A862D0" w:rsidRDefault="00F67E9E" w:rsidP="00E14764">
      <w:pPr>
        <w:spacing w:line="254" w:lineRule="auto"/>
        <w:ind w:left="426" w:hanging="426"/>
        <w:jc w:val="both"/>
        <w:rPr>
          <w:sz w:val="20"/>
          <w:szCs w:val="20"/>
        </w:rPr>
      </w:pPr>
    </w:p>
    <w:p w14:paraId="0BFBB63E" w14:textId="77777777" w:rsidR="00F67E9E" w:rsidRPr="00E14764" w:rsidRDefault="0012309B" w:rsidP="00E14764">
      <w:pPr>
        <w:pStyle w:val="ListParagraph"/>
        <w:numPr>
          <w:ilvl w:val="0"/>
          <w:numId w:val="125"/>
        </w:numPr>
        <w:spacing w:line="254" w:lineRule="auto"/>
        <w:ind w:left="426" w:hanging="426"/>
        <w:rPr>
          <w:sz w:val="20"/>
          <w:szCs w:val="20"/>
        </w:rPr>
      </w:pPr>
      <w:r w:rsidRPr="00E14764">
        <w:rPr>
          <w:sz w:val="20"/>
          <w:szCs w:val="20"/>
        </w:rPr>
        <w:t>Any person wishing to address the deputation shall deliver to the Meetings Administrator not less than seven clear days before the date of the deputation at which they wish to be heard, written applications specifying the subject matter to be dealt with.</w:t>
      </w:r>
    </w:p>
    <w:p w14:paraId="528B11A9" w14:textId="77777777" w:rsidR="00F67E9E" w:rsidRPr="00A862D0" w:rsidRDefault="00F67E9E" w:rsidP="00E14764">
      <w:pPr>
        <w:spacing w:line="254" w:lineRule="auto"/>
        <w:ind w:left="426" w:hanging="426"/>
        <w:jc w:val="both"/>
        <w:rPr>
          <w:sz w:val="20"/>
          <w:szCs w:val="20"/>
        </w:rPr>
      </w:pPr>
    </w:p>
    <w:p w14:paraId="3C314F85" w14:textId="77777777" w:rsidR="00F67E9E" w:rsidRPr="00E14764" w:rsidRDefault="0012309B" w:rsidP="00E14764">
      <w:pPr>
        <w:pStyle w:val="ListParagraph"/>
        <w:numPr>
          <w:ilvl w:val="0"/>
          <w:numId w:val="125"/>
        </w:numPr>
        <w:spacing w:line="254" w:lineRule="auto"/>
        <w:ind w:left="426" w:hanging="426"/>
        <w:rPr>
          <w:sz w:val="20"/>
          <w:szCs w:val="20"/>
        </w:rPr>
      </w:pPr>
      <w:r w:rsidRPr="00E14764">
        <w:rPr>
          <w:sz w:val="20"/>
          <w:szCs w:val="20"/>
        </w:rPr>
        <w:t>It is recommended that no deputation shall exceed five persons in number and the maximum duration of discussion between each deputation and the Council Members and officials shall be forty-five minutes.</w:t>
      </w:r>
    </w:p>
    <w:p w14:paraId="4AC473F6" w14:textId="77777777" w:rsidR="00F67E9E" w:rsidRPr="00A862D0" w:rsidRDefault="00F67E9E" w:rsidP="00E14764">
      <w:pPr>
        <w:spacing w:line="254" w:lineRule="auto"/>
        <w:ind w:left="426" w:hanging="426"/>
        <w:jc w:val="both"/>
        <w:rPr>
          <w:sz w:val="20"/>
          <w:szCs w:val="20"/>
        </w:rPr>
      </w:pPr>
    </w:p>
    <w:p w14:paraId="6DA18B9E" w14:textId="77777777" w:rsidR="00F67E9E" w:rsidRPr="00E14764" w:rsidRDefault="0012309B" w:rsidP="00E14764">
      <w:pPr>
        <w:pStyle w:val="ListParagraph"/>
        <w:numPr>
          <w:ilvl w:val="0"/>
          <w:numId w:val="125"/>
        </w:numPr>
        <w:spacing w:line="254" w:lineRule="auto"/>
        <w:ind w:left="426" w:hanging="426"/>
        <w:rPr>
          <w:sz w:val="20"/>
          <w:szCs w:val="20"/>
        </w:rPr>
      </w:pPr>
      <w:r w:rsidRPr="00E14764">
        <w:rPr>
          <w:sz w:val="20"/>
          <w:szCs w:val="20"/>
        </w:rPr>
        <w:t>Save where the Council, by resolution, otherwise decides, no deputation from any particular association or body shall be received more than once in any six-month period.</w:t>
      </w:r>
    </w:p>
    <w:p w14:paraId="697611C6" w14:textId="77777777" w:rsidR="00F67E9E" w:rsidRPr="00A862D0" w:rsidRDefault="00F67E9E" w:rsidP="00A862D0">
      <w:pPr>
        <w:spacing w:line="254" w:lineRule="auto"/>
        <w:jc w:val="both"/>
        <w:rPr>
          <w:sz w:val="20"/>
          <w:szCs w:val="20"/>
        </w:rPr>
      </w:pPr>
    </w:p>
    <w:p w14:paraId="7194CFFD" w14:textId="77777777" w:rsidR="00F67E9E" w:rsidRPr="00E14764" w:rsidRDefault="0012309B" w:rsidP="00E14764">
      <w:pPr>
        <w:spacing w:line="254" w:lineRule="auto"/>
        <w:jc w:val="center"/>
        <w:rPr>
          <w:b/>
          <w:bCs/>
          <w:sz w:val="20"/>
          <w:szCs w:val="20"/>
        </w:rPr>
      </w:pPr>
      <w:r w:rsidRPr="00E14764">
        <w:rPr>
          <w:b/>
          <w:bCs/>
          <w:sz w:val="20"/>
          <w:szCs w:val="20"/>
        </w:rPr>
        <w:t>PART 6 – MISCELLANEOUS AND GENERAL</w:t>
      </w:r>
    </w:p>
    <w:p w14:paraId="0852FB77" w14:textId="77777777" w:rsidR="00F67E9E" w:rsidRDefault="00F67E9E" w:rsidP="00A862D0">
      <w:pPr>
        <w:spacing w:line="254" w:lineRule="auto"/>
        <w:jc w:val="both"/>
        <w:rPr>
          <w:sz w:val="20"/>
          <w:szCs w:val="20"/>
        </w:rPr>
      </w:pPr>
    </w:p>
    <w:p w14:paraId="04D0ABEA" w14:textId="77777777" w:rsidR="00F67E9E" w:rsidRPr="00E14764" w:rsidRDefault="0012309B" w:rsidP="00057D12">
      <w:pPr>
        <w:pStyle w:val="ListParagraph"/>
        <w:numPr>
          <w:ilvl w:val="0"/>
          <w:numId w:val="54"/>
        </w:numPr>
        <w:spacing w:line="254" w:lineRule="auto"/>
        <w:ind w:left="567" w:hanging="567"/>
        <w:rPr>
          <w:b/>
          <w:bCs/>
          <w:sz w:val="20"/>
          <w:szCs w:val="20"/>
        </w:rPr>
      </w:pPr>
      <w:r w:rsidRPr="00E14764">
        <w:rPr>
          <w:b/>
          <w:bCs/>
          <w:sz w:val="20"/>
          <w:szCs w:val="20"/>
        </w:rPr>
        <w:t>Common Seal</w:t>
      </w:r>
    </w:p>
    <w:p w14:paraId="545FD09A" w14:textId="77777777" w:rsidR="00F67E9E" w:rsidRPr="00E14764" w:rsidRDefault="0012309B" w:rsidP="00E14764">
      <w:pPr>
        <w:pStyle w:val="ListParagraph"/>
        <w:numPr>
          <w:ilvl w:val="0"/>
          <w:numId w:val="126"/>
        </w:numPr>
        <w:spacing w:line="254" w:lineRule="auto"/>
        <w:ind w:left="426" w:hanging="426"/>
        <w:rPr>
          <w:sz w:val="20"/>
          <w:szCs w:val="20"/>
        </w:rPr>
      </w:pPr>
      <w:r w:rsidRPr="00E14764">
        <w:rPr>
          <w:sz w:val="20"/>
          <w:szCs w:val="20"/>
        </w:rPr>
        <w:t>The Common Seal of the Council shall be kept in some safe place, secured by lock, the keys of which shall be respectively in the keeping of An Cathaoirleach and Chief Executive or their nominee. The Seal shall not be affixed to any document except in pursuance of a Resolution of the Council or a signed order of the Chief Executive as the case may require. Whenever the Seal is affixed it shall be affixed in accordance with the provisions of Section 11 of the Local Government Act 2001.”</w:t>
      </w:r>
    </w:p>
    <w:p w14:paraId="7AD27E4E" w14:textId="77777777" w:rsidR="00F67E9E" w:rsidRPr="00A862D0" w:rsidRDefault="00F67E9E" w:rsidP="00E14764">
      <w:pPr>
        <w:spacing w:line="254" w:lineRule="auto"/>
        <w:ind w:left="426" w:hanging="426"/>
        <w:jc w:val="both"/>
        <w:rPr>
          <w:sz w:val="20"/>
          <w:szCs w:val="20"/>
        </w:rPr>
      </w:pPr>
    </w:p>
    <w:p w14:paraId="784478C8" w14:textId="77777777" w:rsidR="00F67E9E" w:rsidRPr="00E14764" w:rsidRDefault="0012309B" w:rsidP="00E14764">
      <w:pPr>
        <w:pStyle w:val="ListParagraph"/>
        <w:numPr>
          <w:ilvl w:val="0"/>
          <w:numId w:val="126"/>
        </w:numPr>
        <w:spacing w:line="254" w:lineRule="auto"/>
        <w:ind w:left="426" w:hanging="426"/>
        <w:rPr>
          <w:sz w:val="20"/>
          <w:szCs w:val="20"/>
        </w:rPr>
      </w:pPr>
      <w:r w:rsidRPr="00E14764">
        <w:rPr>
          <w:sz w:val="20"/>
          <w:szCs w:val="20"/>
        </w:rPr>
        <w:t>An Cathaoirleach may affix the Common Seal to any documents going abroad which do not in any way relate to the Council, at any time, without any resolution of the Council.</w:t>
      </w:r>
    </w:p>
    <w:p w14:paraId="75DA99FF" w14:textId="77777777" w:rsidR="00F67E9E" w:rsidRPr="00A862D0" w:rsidRDefault="00F67E9E" w:rsidP="00A862D0">
      <w:pPr>
        <w:spacing w:line="254" w:lineRule="auto"/>
        <w:jc w:val="both"/>
        <w:rPr>
          <w:sz w:val="20"/>
          <w:szCs w:val="20"/>
        </w:rPr>
      </w:pPr>
    </w:p>
    <w:p w14:paraId="5E52C9E4" w14:textId="77777777" w:rsidR="00F67E9E" w:rsidRPr="00E14764" w:rsidRDefault="0012309B" w:rsidP="00057D12">
      <w:pPr>
        <w:pStyle w:val="ListParagraph"/>
        <w:numPr>
          <w:ilvl w:val="0"/>
          <w:numId w:val="54"/>
        </w:numPr>
        <w:spacing w:line="254" w:lineRule="auto"/>
        <w:ind w:left="567" w:hanging="567"/>
        <w:rPr>
          <w:b/>
          <w:bCs/>
          <w:sz w:val="20"/>
          <w:szCs w:val="20"/>
        </w:rPr>
      </w:pPr>
      <w:r w:rsidRPr="00E14764">
        <w:rPr>
          <w:b/>
          <w:bCs/>
          <w:sz w:val="20"/>
          <w:szCs w:val="20"/>
        </w:rPr>
        <w:t>Preservation of Documents</w:t>
      </w:r>
    </w:p>
    <w:p w14:paraId="29180C37" w14:textId="77777777" w:rsidR="00F67E9E" w:rsidRPr="00A862D0" w:rsidRDefault="0012309B" w:rsidP="00A862D0">
      <w:pPr>
        <w:spacing w:line="254" w:lineRule="auto"/>
        <w:jc w:val="both"/>
        <w:rPr>
          <w:sz w:val="20"/>
          <w:szCs w:val="20"/>
        </w:rPr>
      </w:pPr>
      <w:r w:rsidRPr="00A862D0">
        <w:rPr>
          <w:sz w:val="20"/>
          <w:szCs w:val="20"/>
        </w:rPr>
        <w:t>The Local Authority will make arrangements for the proper management, custody, care and conservation of local records, local archives and documents to be preserved by the Local Authority.</w:t>
      </w:r>
    </w:p>
    <w:p w14:paraId="1A997266" w14:textId="77777777" w:rsidR="00F67E9E" w:rsidRPr="00A862D0" w:rsidRDefault="00F67E9E" w:rsidP="00A862D0">
      <w:pPr>
        <w:spacing w:line="254" w:lineRule="auto"/>
        <w:jc w:val="both"/>
        <w:rPr>
          <w:sz w:val="20"/>
          <w:szCs w:val="20"/>
        </w:rPr>
      </w:pPr>
    </w:p>
    <w:p w14:paraId="0BC6736C" w14:textId="77777777" w:rsidR="00F67E9E" w:rsidRPr="00E14764" w:rsidRDefault="0012309B" w:rsidP="00057D12">
      <w:pPr>
        <w:pStyle w:val="ListParagraph"/>
        <w:numPr>
          <w:ilvl w:val="0"/>
          <w:numId w:val="54"/>
        </w:numPr>
        <w:spacing w:line="254" w:lineRule="auto"/>
        <w:ind w:left="567" w:hanging="567"/>
        <w:rPr>
          <w:b/>
          <w:bCs/>
          <w:sz w:val="20"/>
          <w:szCs w:val="20"/>
        </w:rPr>
      </w:pPr>
      <w:r w:rsidRPr="00E14764">
        <w:rPr>
          <w:b/>
          <w:bCs/>
          <w:sz w:val="20"/>
          <w:szCs w:val="20"/>
        </w:rPr>
        <w:t>(A) Casual Vacancy</w:t>
      </w:r>
    </w:p>
    <w:p w14:paraId="5746AAD5" w14:textId="77777777" w:rsidR="00F67E9E" w:rsidRPr="00A862D0" w:rsidRDefault="0012309B" w:rsidP="00A862D0">
      <w:pPr>
        <w:spacing w:line="254" w:lineRule="auto"/>
        <w:jc w:val="both"/>
        <w:rPr>
          <w:sz w:val="20"/>
          <w:szCs w:val="20"/>
        </w:rPr>
      </w:pPr>
      <w:r w:rsidRPr="00A862D0">
        <w:rPr>
          <w:sz w:val="20"/>
          <w:szCs w:val="20"/>
        </w:rPr>
        <w:t>A Casual Vacancy shall be filled by resolution of the Council in accordance with Section 19 of the Local Government Act 2001.</w:t>
      </w:r>
    </w:p>
    <w:p w14:paraId="4D149AD9" w14:textId="77777777" w:rsidR="00F67E9E" w:rsidRPr="00A862D0" w:rsidRDefault="00F67E9E" w:rsidP="00A862D0">
      <w:pPr>
        <w:spacing w:line="254" w:lineRule="auto"/>
        <w:jc w:val="both"/>
        <w:rPr>
          <w:sz w:val="20"/>
          <w:szCs w:val="20"/>
        </w:rPr>
      </w:pPr>
    </w:p>
    <w:p w14:paraId="2A855F22" w14:textId="77777777" w:rsidR="00F67E9E" w:rsidRPr="00E14764" w:rsidRDefault="0012309B" w:rsidP="00E14764">
      <w:pPr>
        <w:pStyle w:val="ListParagraph"/>
        <w:numPr>
          <w:ilvl w:val="0"/>
          <w:numId w:val="127"/>
        </w:numPr>
        <w:spacing w:line="254" w:lineRule="auto"/>
        <w:rPr>
          <w:sz w:val="20"/>
          <w:szCs w:val="20"/>
        </w:rPr>
      </w:pPr>
      <w:r w:rsidRPr="00E14764">
        <w:rPr>
          <w:sz w:val="20"/>
          <w:szCs w:val="20"/>
        </w:rPr>
        <w:t>Where the person causing the casual vacancy was a member of a registered political party at the time of his/her election or co-option the casual vacancy shall be filled by a person nominated by the same party. This requirement stands whether or not the political status of the member who caused the casual vacancy had changed since the date of his or her election or co-option.</w:t>
      </w:r>
    </w:p>
    <w:p w14:paraId="599F6F32" w14:textId="77777777" w:rsidR="00F67E9E" w:rsidRPr="00A862D0" w:rsidRDefault="00F67E9E" w:rsidP="00A862D0">
      <w:pPr>
        <w:spacing w:line="254" w:lineRule="auto"/>
        <w:jc w:val="both"/>
        <w:rPr>
          <w:sz w:val="20"/>
          <w:szCs w:val="20"/>
        </w:rPr>
      </w:pPr>
    </w:p>
    <w:p w14:paraId="5479B4D1" w14:textId="77777777" w:rsidR="00F67E9E" w:rsidRPr="00E14764" w:rsidRDefault="0012309B" w:rsidP="00E14764">
      <w:pPr>
        <w:pStyle w:val="ListParagraph"/>
        <w:numPr>
          <w:ilvl w:val="0"/>
          <w:numId w:val="127"/>
        </w:numPr>
        <w:spacing w:line="254" w:lineRule="auto"/>
        <w:rPr>
          <w:sz w:val="20"/>
          <w:szCs w:val="20"/>
        </w:rPr>
      </w:pPr>
      <w:r w:rsidRPr="00E14764">
        <w:rPr>
          <w:sz w:val="20"/>
          <w:szCs w:val="20"/>
        </w:rPr>
        <w:t>Where the person causing the casual vacancy was a non-party candidate at the time of his/her election or co-option, the casual vacancy shall be filled by a person nominated by the non-party candidate causing the vacancy. Each non-party candidate shall within two months of his/her election or co-option submit (and/or within two months of the adoption by Council of these Standing Orders) to the Meetings Administrator of the Council, the names of persons to be so nominated listed in order of priority. The list shall be accompanied by a letter signed by each of the persons named thereon indicating their acceptance of the nomination.</w:t>
      </w:r>
    </w:p>
    <w:p w14:paraId="5C1AA618" w14:textId="77777777" w:rsidR="00F67E9E" w:rsidRPr="00A862D0" w:rsidRDefault="00F67E9E" w:rsidP="00A862D0">
      <w:pPr>
        <w:spacing w:line="254" w:lineRule="auto"/>
        <w:jc w:val="both"/>
        <w:rPr>
          <w:sz w:val="20"/>
          <w:szCs w:val="20"/>
        </w:rPr>
      </w:pPr>
    </w:p>
    <w:p w14:paraId="0562BD57" w14:textId="77777777" w:rsidR="00F67E9E" w:rsidRPr="00E14764" w:rsidRDefault="0012309B" w:rsidP="00E14764">
      <w:pPr>
        <w:pStyle w:val="ListParagraph"/>
        <w:numPr>
          <w:ilvl w:val="0"/>
          <w:numId w:val="127"/>
        </w:numPr>
        <w:spacing w:line="254" w:lineRule="auto"/>
        <w:rPr>
          <w:sz w:val="20"/>
          <w:szCs w:val="20"/>
        </w:rPr>
      </w:pPr>
      <w:r w:rsidRPr="00E14764">
        <w:rPr>
          <w:sz w:val="20"/>
          <w:szCs w:val="20"/>
        </w:rPr>
        <w:t>Where no substitute list has been provided by a member who is not at the time of his/her election a member of a registered political party within the timeframe allowed in section 36 (b) then the casual vacancy will be filled by a majority vote of the Council.</w:t>
      </w:r>
    </w:p>
    <w:p w14:paraId="3806652F" w14:textId="77777777" w:rsidR="00F67E9E" w:rsidRPr="00A862D0" w:rsidRDefault="00F67E9E" w:rsidP="00A862D0">
      <w:pPr>
        <w:spacing w:line="254" w:lineRule="auto"/>
        <w:jc w:val="both"/>
        <w:rPr>
          <w:sz w:val="20"/>
          <w:szCs w:val="20"/>
        </w:rPr>
      </w:pPr>
    </w:p>
    <w:p w14:paraId="686486DA" w14:textId="77777777" w:rsidR="00F67E9E" w:rsidRPr="00E14764" w:rsidRDefault="0012309B" w:rsidP="00E14764">
      <w:pPr>
        <w:spacing w:line="254" w:lineRule="auto"/>
        <w:ind w:firstLine="360"/>
        <w:jc w:val="both"/>
        <w:rPr>
          <w:b/>
          <w:bCs/>
          <w:sz w:val="20"/>
          <w:szCs w:val="20"/>
        </w:rPr>
      </w:pPr>
      <w:r w:rsidRPr="00E14764">
        <w:rPr>
          <w:b/>
          <w:bCs/>
          <w:sz w:val="20"/>
          <w:szCs w:val="20"/>
        </w:rPr>
        <w:t>(B) Temporary Absences</w:t>
      </w:r>
    </w:p>
    <w:p w14:paraId="73963DAC" w14:textId="77777777" w:rsidR="00F67E9E" w:rsidRPr="00A862D0" w:rsidRDefault="0012309B" w:rsidP="00A862D0">
      <w:pPr>
        <w:spacing w:line="254" w:lineRule="auto"/>
        <w:jc w:val="both"/>
        <w:rPr>
          <w:sz w:val="20"/>
          <w:szCs w:val="20"/>
        </w:rPr>
      </w:pPr>
      <w:r w:rsidRPr="00A862D0">
        <w:rPr>
          <w:sz w:val="20"/>
          <w:szCs w:val="20"/>
        </w:rPr>
        <w:t>A temporary absence shall be filled by resolution of the Council in accordance with Local Government (Maternity Protection and Other Measures for Members of Local Authorities) Act 2022.</w:t>
      </w:r>
    </w:p>
    <w:p w14:paraId="65C8DF93" w14:textId="77777777" w:rsidR="00F67E9E" w:rsidRPr="00A862D0" w:rsidRDefault="00F67E9E" w:rsidP="00A862D0">
      <w:pPr>
        <w:spacing w:line="254" w:lineRule="auto"/>
        <w:jc w:val="both"/>
        <w:rPr>
          <w:sz w:val="20"/>
          <w:szCs w:val="20"/>
        </w:rPr>
      </w:pPr>
    </w:p>
    <w:p w14:paraId="6636006A" w14:textId="68CADFD9" w:rsidR="00F67E9E" w:rsidRPr="00E14764" w:rsidRDefault="00E14764" w:rsidP="00E14764">
      <w:pPr>
        <w:pStyle w:val="ListParagraph"/>
        <w:numPr>
          <w:ilvl w:val="1"/>
          <w:numId w:val="128"/>
        </w:numPr>
        <w:spacing w:line="254" w:lineRule="auto"/>
        <w:ind w:hanging="578"/>
        <w:rPr>
          <w:sz w:val="20"/>
          <w:szCs w:val="20"/>
        </w:rPr>
      </w:pPr>
      <w:r>
        <w:rPr>
          <w:sz w:val="20"/>
          <w:szCs w:val="20"/>
        </w:rPr>
        <w:t xml:space="preserve">(i) </w:t>
      </w:r>
      <w:r w:rsidRPr="00E14764">
        <w:rPr>
          <w:sz w:val="20"/>
          <w:szCs w:val="20"/>
        </w:rPr>
        <w:t>Subject to subparagraph (ii), a temporary absence shall be filled by the co-option by the local authority of a person to fill the absence subject to such person being nominated by the same registered political party who nominated for election or co- option the member who caused the temporary absence.</w:t>
      </w:r>
    </w:p>
    <w:p w14:paraId="2EFE2104" w14:textId="77777777" w:rsidR="00F67E9E" w:rsidRDefault="00F67E9E" w:rsidP="00A862D0">
      <w:pPr>
        <w:spacing w:line="254" w:lineRule="auto"/>
        <w:jc w:val="both"/>
        <w:rPr>
          <w:sz w:val="20"/>
          <w:szCs w:val="20"/>
        </w:rPr>
      </w:pPr>
    </w:p>
    <w:p w14:paraId="57540E71" w14:textId="77777777" w:rsidR="00F67E9E" w:rsidRPr="00A862D0" w:rsidRDefault="0012309B" w:rsidP="00E14764">
      <w:pPr>
        <w:spacing w:line="254" w:lineRule="auto"/>
        <w:ind w:left="709"/>
        <w:jc w:val="both"/>
        <w:rPr>
          <w:sz w:val="20"/>
          <w:szCs w:val="20"/>
        </w:rPr>
      </w:pPr>
      <w:r w:rsidRPr="00A862D0">
        <w:rPr>
          <w:sz w:val="20"/>
          <w:szCs w:val="20"/>
        </w:rPr>
        <w:t>(ii) The local authority shall have regard to the preferred choice (if any) of the member causing the temporary absence as to the person who should be the temporary substitute.</w:t>
      </w:r>
    </w:p>
    <w:p w14:paraId="4EBAED0D" w14:textId="77777777" w:rsidR="00F67E9E" w:rsidRPr="00A862D0" w:rsidRDefault="00F67E9E" w:rsidP="00A862D0">
      <w:pPr>
        <w:spacing w:line="254" w:lineRule="auto"/>
        <w:jc w:val="both"/>
        <w:rPr>
          <w:sz w:val="20"/>
          <w:szCs w:val="20"/>
        </w:rPr>
      </w:pPr>
    </w:p>
    <w:p w14:paraId="7424EA0E" w14:textId="77777777" w:rsidR="00F67E9E" w:rsidRPr="00A862D0" w:rsidRDefault="0012309B" w:rsidP="00E14764">
      <w:pPr>
        <w:pStyle w:val="ListParagraph"/>
        <w:numPr>
          <w:ilvl w:val="1"/>
          <w:numId w:val="128"/>
        </w:numPr>
        <w:spacing w:line="254" w:lineRule="auto"/>
        <w:ind w:hanging="578"/>
        <w:rPr>
          <w:sz w:val="20"/>
          <w:szCs w:val="20"/>
        </w:rPr>
      </w:pPr>
      <w:r w:rsidRPr="00A862D0">
        <w:rPr>
          <w:sz w:val="20"/>
          <w:szCs w:val="20"/>
        </w:rPr>
        <w:t>(i) Subject to subparagraph (ii), where the member causing the temporary absence was a non-party candidate at his or her election to the local authority, the absence shall be filled by the co-option by the local authority of a person to fill the absence in accordance with such requirements and procedures as may be set out in its standing orders.</w:t>
      </w:r>
    </w:p>
    <w:p w14:paraId="47340F3A" w14:textId="77777777" w:rsidR="00F67E9E" w:rsidRPr="00A862D0" w:rsidRDefault="00F67E9E" w:rsidP="00A862D0">
      <w:pPr>
        <w:spacing w:line="254" w:lineRule="auto"/>
        <w:jc w:val="both"/>
        <w:rPr>
          <w:sz w:val="20"/>
          <w:szCs w:val="20"/>
        </w:rPr>
      </w:pPr>
    </w:p>
    <w:p w14:paraId="3338EC87" w14:textId="77777777" w:rsidR="00F67E9E" w:rsidRPr="00A862D0" w:rsidRDefault="0012309B" w:rsidP="00E14764">
      <w:pPr>
        <w:spacing w:line="254" w:lineRule="auto"/>
        <w:ind w:left="709"/>
        <w:jc w:val="both"/>
        <w:rPr>
          <w:sz w:val="20"/>
          <w:szCs w:val="20"/>
        </w:rPr>
      </w:pPr>
      <w:r w:rsidRPr="00A862D0">
        <w:rPr>
          <w:sz w:val="20"/>
          <w:szCs w:val="20"/>
        </w:rPr>
        <w:t>(ii) The local authority shall have regard to the preferred choice (if any) of the member causing the temporary absence as to the person who should be the temporary substitute.</w:t>
      </w:r>
    </w:p>
    <w:p w14:paraId="29D6C352" w14:textId="77777777" w:rsidR="00F67E9E" w:rsidRPr="00A862D0" w:rsidRDefault="00F67E9E" w:rsidP="00A862D0">
      <w:pPr>
        <w:spacing w:line="254" w:lineRule="auto"/>
        <w:jc w:val="both"/>
        <w:rPr>
          <w:sz w:val="20"/>
          <w:szCs w:val="20"/>
        </w:rPr>
      </w:pPr>
    </w:p>
    <w:p w14:paraId="2F0FF72F" w14:textId="77777777" w:rsidR="00F67E9E" w:rsidRPr="00E14764" w:rsidRDefault="0012309B" w:rsidP="00057D12">
      <w:pPr>
        <w:pStyle w:val="ListParagraph"/>
        <w:numPr>
          <w:ilvl w:val="0"/>
          <w:numId w:val="54"/>
        </w:numPr>
        <w:spacing w:line="254" w:lineRule="auto"/>
        <w:ind w:left="567" w:hanging="567"/>
        <w:rPr>
          <w:b/>
          <w:bCs/>
          <w:sz w:val="20"/>
          <w:szCs w:val="20"/>
        </w:rPr>
      </w:pPr>
      <w:r w:rsidRPr="00E14764">
        <w:rPr>
          <w:b/>
          <w:bCs/>
          <w:sz w:val="20"/>
          <w:szCs w:val="20"/>
        </w:rPr>
        <w:t>Duty of Members Appointed To Other Bodies</w:t>
      </w:r>
    </w:p>
    <w:p w14:paraId="128A8A1D" w14:textId="77777777" w:rsidR="00F67E9E" w:rsidRPr="00E14764" w:rsidRDefault="0012309B" w:rsidP="00E14764">
      <w:pPr>
        <w:pStyle w:val="ListParagraph"/>
        <w:numPr>
          <w:ilvl w:val="0"/>
          <w:numId w:val="129"/>
        </w:numPr>
        <w:spacing w:line="254" w:lineRule="auto"/>
        <w:ind w:left="426" w:hanging="426"/>
        <w:rPr>
          <w:sz w:val="20"/>
          <w:szCs w:val="20"/>
        </w:rPr>
      </w:pPr>
      <w:r w:rsidRPr="00E14764">
        <w:rPr>
          <w:sz w:val="20"/>
          <w:szCs w:val="20"/>
        </w:rPr>
        <w:t>Where one or more than one Member of the Council is elected, appointed or nominated by the Council to another body, whether established by or under statute or otherwise, it is the duty of that Member or Members to represent the Local Authority and to present a report to it on the activities and operation of that body: -</w:t>
      </w:r>
    </w:p>
    <w:p w14:paraId="67E12B50" w14:textId="77777777" w:rsidR="00F67E9E" w:rsidRPr="00E14764" w:rsidRDefault="0012309B" w:rsidP="00E14764">
      <w:pPr>
        <w:pStyle w:val="ListParagraph"/>
        <w:numPr>
          <w:ilvl w:val="0"/>
          <w:numId w:val="130"/>
        </w:numPr>
        <w:spacing w:line="254" w:lineRule="auto"/>
        <w:rPr>
          <w:sz w:val="20"/>
          <w:szCs w:val="20"/>
        </w:rPr>
      </w:pPr>
      <w:r w:rsidRPr="00E14764">
        <w:rPr>
          <w:sz w:val="20"/>
          <w:szCs w:val="20"/>
        </w:rPr>
        <w:t>annually, or</w:t>
      </w:r>
    </w:p>
    <w:p w14:paraId="44477F6B" w14:textId="77777777" w:rsidR="00F67E9E" w:rsidRPr="00E14764" w:rsidRDefault="0012309B" w:rsidP="00E14764">
      <w:pPr>
        <w:pStyle w:val="ListParagraph"/>
        <w:numPr>
          <w:ilvl w:val="0"/>
          <w:numId w:val="130"/>
        </w:numPr>
        <w:spacing w:line="254" w:lineRule="auto"/>
        <w:rPr>
          <w:sz w:val="20"/>
          <w:szCs w:val="20"/>
        </w:rPr>
      </w:pPr>
      <w:r w:rsidRPr="00E14764">
        <w:rPr>
          <w:sz w:val="20"/>
          <w:szCs w:val="20"/>
        </w:rPr>
        <w:t>at any other time, if so requested by resolution or by An Cathaoirleach.</w:t>
      </w:r>
    </w:p>
    <w:p w14:paraId="05F0002B" w14:textId="77777777" w:rsidR="00F67E9E" w:rsidRPr="00A862D0" w:rsidRDefault="00F67E9E" w:rsidP="00A862D0">
      <w:pPr>
        <w:spacing w:line="254" w:lineRule="auto"/>
        <w:jc w:val="both"/>
        <w:rPr>
          <w:sz w:val="20"/>
          <w:szCs w:val="20"/>
        </w:rPr>
      </w:pPr>
    </w:p>
    <w:p w14:paraId="6343325B" w14:textId="77777777" w:rsidR="00F67E9E" w:rsidRPr="00A862D0" w:rsidRDefault="0012309B" w:rsidP="00E14764">
      <w:pPr>
        <w:pStyle w:val="ListParagraph"/>
        <w:numPr>
          <w:ilvl w:val="0"/>
          <w:numId w:val="129"/>
        </w:numPr>
        <w:spacing w:line="254" w:lineRule="auto"/>
        <w:ind w:left="426" w:hanging="426"/>
        <w:rPr>
          <w:sz w:val="20"/>
          <w:szCs w:val="20"/>
        </w:rPr>
      </w:pPr>
      <w:r w:rsidRPr="00A862D0">
        <w:rPr>
          <w:sz w:val="20"/>
          <w:szCs w:val="20"/>
        </w:rPr>
        <w:t>A Member or Members appointed to outside bodies and boards may from time to time submit reports to the Council on matters arising in such bodies or boards which have relevance to the Council and shall in any event do so in accordance with the requirements of Section 141, Local Government Act, 2001.</w:t>
      </w:r>
    </w:p>
    <w:p w14:paraId="23EFCADD" w14:textId="77777777" w:rsidR="00F67E9E" w:rsidRPr="00A862D0" w:rsidRDefault="00F67E9E" w:rsidP="00A862D0">
      <w:pPr>
        <w:spacing w:line="254" w:lineRule="auto"/>
        <w:jc w:val="both"/>
        <w:rPr>
          <w:sz w:val="20"/>
          <w:szCs w:val="20"/>
        </w:rPr>
      </w:pPr>
    </w:p>
    <w:p w14:paraId="41465926" w14:textId="77777777" w:rsidR="00F67E9E" w:rsidRPr="00E14764" w:rsidRDefault="0012309B" w:rsidP="00057D12">
      <w:pPr>
        <w:pStyle w:val="ListParagraph"/>
        <w:numPr>
          <w:ilvl w:val="0"/>
          <w:numId w:val="54"/>
        </w:numPr>
        <w:spacing w:line="254" w:lineRule="auto"/>
        <w:ind w:left="567" w:hanging="567"/>
        <w:rPr>
          <w:b/>
          <w:bCs/>
          <w:sz w:val="20"/>
          <w:szCs w:val="20"/>
        </w:rPr>
      </w:pPr>
      <w:r w:rsidRPr="00E14764">
        <w:rPr>
          <w:b/>
          <w:bCs/>
          <w:sz w:val="20"/>
          <w:szCs w:val="20"/>
        </w:rPr>
        <w:t>Motions to Nominate a Presidential Candidate</w:t>
      </w:r>
    </w:p>
    <w:p w14:paraId="42D6F0FA" w14:textId="77777777" w:rsidR="00F67E9E" w:rsidRPr="00A862D0" w:rsidRDefault="0012309B" w:rsidP="00A862D0">
      <w:pPr>
        <w:spacing w:line="254" w:lineRule="auto"/>
        <w:jc w:val="both"/>
        <w:rPr>
          <w:sz w:val="20"/>
          <w:szCs w:val="20"/>
        </w:rPr>
      </w:pPr>
      <w:r w:rsidRPr="00A862D0">
        <w:rPr>
          <w:sz w:val="20"/>
          <w:szCs w:val="20"/>
        </w:rPr>
        <w:t>Where a meeting is held during the period for nomination of a presidential candidate, a motion to nominate a candidate may be debated and put at the commencement of business without the notice set out in these standing orders, and whether or not the motion appears on the agenda paper, provided that notice provisions under the Presidential Elections Act 1993 are complied with. If more than one such motion is submitted, the motions shall be decided upon by the Council in the order in which they were submitted.</w:t>
      </w:r>
    </w:p>
    <w:p w14:paraId="4AE78F6B" w14:textId="77777777" w:rsidR="00F67E9E" w:rsidRPr="00A862D0" w:rsidRDefault="00F67E9E" w:rsidP="00A862D0">
      <w:pPr>
        <w:spacing w:line="254" w:lineRule="auto"/>
        <w:jc w:val="both"/>
        <w:rPr>
          <w:sz w:val="20"/>
          <w:szCs w:val="20"/>
        </w:rPr>
      </w:pPr>
    </w:p>
    <w:p w14:paraId="3075EB97" w14:textId="77777777" w:rsidR="00F67E9E" w:rsidRPr="00E14764" w:rsidRDefault="0012309B" w:rsidP="00057D12">
      <w:pPr>
        <w:pStyle w:val="ListParagraph"/>
        <w:numPr>
          <w:ilvl w:val="0"/>
          <w:numId w:val="54"/>
        </w:numPr>
        <w:spacing w:line="254" w:lineRule="auto"/>
        <w:ind w:left="567" w:hanging="567"/>
        <w:rPr>
          <w:b/>
          <w:bCs/>
          <w:sz w:val="20"/>
          <w:szCs w:val="20"/>
        </w:rPr>
      </w:pPr>
      <w:r w:rsidRPr="00E14764">
        <w:rPr>
          <w:b/>
          <w:bCs/>
          <w:sz w:val="20"/>
          <w:szCs w:val="20"/>
        </w:rPr>
        <w:t>Civic Honours</w:t>
      </w:r>
    </w:p>
    <w:p w14:paraId="36DBD307" w14:textId="77777777" w:rsidR="00F67E9E" w:rsidRPr="00916742" w:rsidRDefault="0012309B" w:rsidP="00916742">
      <w:pPr>
        <w:pStyle w:val="ListParagraph"/>
        <w:numPr>
          <w:ilvl w:val="0"/>
          <w:numId w:val="131"/>
        </w:numPr>
        <w:spacing w:line="254" w:lineRule="auto"/>
        <w:ind w:left="426" w:hanging="426"/>
        <w:rPr>
          <w:sz w:val="20"/>
          <w:szCs w:val="20"/>
        </w:rPr>
      </w:pPr>
      <w:r w:rsidRPr="00916742">
        <w:rPr>
          <w:sz w:val="20"/>
          <w:szCs w:val="20"/>
        </w:rPr>
        <w:t>Nominations for persons to receive civic honour will be made by An Cathaoirleach to the Council, and the decision to confer a civic honour on a person will be made by resolution of the Council. Any person conferred with the “civic honour” referred to in this standing order will receive the Honorary Freedom of the County. Honorary Freedom of the County shall be an honorary description only, to recognise the contribution of the recipient to the County, and shall not confer any rights or impose any liabilities upon the recipient.</w:t>
      </w:r>
    </w:p>
    <w:p w14:paraId="2A3B7ED9" w14:textId="77777777" w:rsidR="00F67E9E" w:rsidRPr="00A862D0" w:rsidRDefault="00F67E9E" w:rsidP="00A862D0">
      <w:pPr>
        <w:spacing w:line="254" w:lineRule="auto"/>
        <w:jc w:val="both"/>
        <w:rPr>
          <w:sz w:val="20"/>
          <w:szCs w:val="20"/>
        </w:rPr>
      </w:pPr>
    </w:p>
    <w:p w14:paraId="477E135D" w14:textId="77777777" w:rsidR="00F67E9E" w:rsidRPr="00A862D0" w:rsidRDefault="0012309B" w:rsidP="00916742">
      <w:pPr>
        <w:pStyle w:val="ListParagraph"/>
        <w:numPr>
          <w:ilvl w:val="0"/>
          <w:numId w:val="131"/>
        </w:numPr>
        <w:spacing w:line="254" w:lineRule="auto"/>
        <w:ind w:left="426" w:hanging="426"/>
        <w:rPr>
          <w:sz w:val="20"/>
          <w:szCs w:val="20"/>
        </w:rPr>
      </w:pPr>
      <w:r w:rsidRPr="00A862D0">
        <w:rPr>
          <w:sz w:val="20"/>
          <w:szCs w:val="20"/>
        </w:rPr>
        <w:t>Without prejudice to Section 74 (1)(b) of the Local Government Act 2001, the award may not normally be made more than once in a three year period.</w:t>
      </w:r>
    </w:p>
    <w:p w14:paraId="4AB9AA08" w14:textId="77777777" w:rsidR="00F67E9E" w:rsidRPr="00A862D0" w:rsidRDefault="00F67E9E" w:rsidP="00A862D0">
      <w:pPr>
        <w:spacing w:line="254" w:lineRule="auto"/>
        <w:jc w:val="both"/>
        <w:rPr>
          <w:sz w:val="20"/>
          <w:szCs w:val="20"/>
        </w:rPr>
      </w:pPr>
    </w:p>
    <w:p w14:paraId="4FBCC72D" w14:textId="77777777" w:rsidR="00F67E9E" w:rsidRDefault="0012309B" w:rsidP="00916742">
      <w:pPr>
        <w:pStyle w:val="ListParagraph"/>
        <w:numPr>
          <w:ilvl w:val="0"/>
          <w:numId w:val="131"/>
        </w:numPr>
        <w:spacing w:line="254" w:lineRule="auto"/>
        <w:ind w:left="426" w:hanging="426"/>
        <w:rPr>
          <w:sz w:val="20"/>
          <w:szCs w:val="20"/>
        </w:rPr>
      </w:pPr>
      <w:r w:rsidRPr="00A862D0">
        <w:rPr>
          <w:sz w:val="20"/>
          <w:szCs w:val="20"/>
        </w:rPr>
        <w:t>The grant of the award of civic honour will be by way of motion, naming the relevant person or persons and the reasons why such award should be conferred. The motion will be proposed and agreed by the County Council in accordance with the standing orders. If there are compelling reasons why the recipient cannot attend an awarding ceremony the civic honour may be conferred in absentia.</w:t>
      </w:r>
    </w:p>
    <w:p w14:paraId="063F69FD" w14:textId="77777777" w:rsidR="00916742" w:rsidRPr="00916742" w:rsidRDefault="00916742" w:rsidP="00916742">
      <w:pPr>
        <w:pStyle w:val="ListParagraph"/>
        <w:rPr>
          <w:sz w:val="20"/>
          <w:szCs w:val="20"/>
        </w:rPr>
      </w:pPr>
    </w:p>
    <w:p w14:paraId="4F6F1CE2" w14:textId="77777777" w:rsidR="00F67E9E" w:rsidRPr="00A862D0" w:rsidRDefault="0012309B" w:rsidP="00916742">
      <w:pPr>
        <w:pStyle w:val="ListParagraph"/>
        <w:numPr>
          <w:ilvl w:val="0"/>
          <w:numId w:val="131"/>
        </w:numPr>
        <w:spacing w:line="254" w:lineRule="auto"/>
        <w:ind w:left="426" w:hanging="426"/>
        <w:rPr>
          <w:sz w:val="20"/>
          <w:szCs w:val="20"/>
        </w:rPr>
      </w:pPr>
      <w:r w:rsidRPr="00A862D0">
        <w:rPr>
          <w:sz w:val="20"/>
          <w:szCs w:val="20"/>
        </w:rPr>
        <w:t>Following the motion to confer the award, a Special Meeting of the Council will be convened to present the civic honour on the relevant person or persons.</w:t>
      </w:r>
    </w:p>
    <w:p w14:paraId="74B3D8D9" w14:textId="77777777" w:rsidR="00F67E9E" w:rsidRPr="00A862D0" w:rsidRDefault="00F67E9E" w:rsidP="00A862D0">
      <w:pPr>
        <w:spacing w:line="254" w:lineRule="auto"/>
        <w:jc w:val="both"/>
        <w:rPr>
          <w:sz w:val="20"/>
          <w:szCs w:val="20"/>
        </w:rPr>
      </w:pPr>
    </w:p>
    <w:p w14:paraId="3292F95D" w14:textId="77777777" w:rsidR="00F67E9E" w:rsidRPr="00A862D0" w:rsidRDefault="0012309B" w:rsidP="00916742">
      <w:pPr>
        <w:pStyle w:val="ListParagraph"/>
        <w:numPr>
          <w:ilvl w:val="0"/>
          <w:numId w:val="131"/>
        </w:numPr>
        <w:spacing w:line="254" w:lineRule="auto"/>
        <w:ind w:left="426" w:hanging="426"/>
        <w:rPr>
          <w:sz w:val="20"/>
          <w:szCs w:val="20"/>
        </w:rPr>
      </w:pPr>
      <w:r w:rsidRPr="00A862D0">
        <w:rPr>
          <w:sz w:val="20"/>
          <w:szCs w:val="20"/>
        </w:rPr>
        <w:t>The Special Meeting will be followed by a civic reception, and the programme may include musical entertainment, poetry, speech, drama or other artistic activity.</w:t>
      </w:r>
    </w:p>
    <w:p w14:paraId="4B753A6E" w14:textId="77777777" w:rsidR="00F67E9E" w:rsidRPr="00A862D0" w:rsidRDefault="00F67E9E" w:rsidP="00A862D0">
      <w:pPr>
        <w:spacing w:line="254" w:lineRule="auto"/>
        <w:jc w:val="both"/>
        <w:rPr>
          <w:sz w:val="20"/>
          <w:szCs w:val="20"/>
        </w:rPr>
      </w:pPr>
    </w:p>
    <w:p w14:paraId="6B4F5909" w14:textId="77777777" w:rsidR="00F67E9E" w:rsidRPr="00A862D0" w:rsidRDefault="0012309B" w:rsidP="00916742">
      <w:pPr>
        <w:pStyle w:val="ListParagraph"/>
        <w:numPr>
          <w:ilvl w:val="0"/>
          <w:numId w:val="131"/>
        </w:numPr>
        <w:spacing w:line="254" w:lineRule="auto"/>
        <w:ind w:left="426" w:hanging="426"/>
        <w:rPr>
          <w:sz w:val="20"/>
          <w:szCs w:val="20"/>
        </w:rPr>
      </w:pPr>
      <w:r w:rsidRPr="00A862D0">
        <w:rPr>
          <w:sz w:val="20"/>
          <w:szCs w:val="20"/>
        </w:rPr>
        <w:t>The recipient of the award will sign a roll of honour and be presented with a certificate of the civic honour.</w:t>
      </w:r>
    </w:p>
    <w:p w14:paraId="5E17AE9F" w14:textId="77777777" w:rsidR="00F67E9E" w:rsidRPr="00A862D0" w:rsidRDefault="00F67E9E" w:rsidP="00A862D0">
      <w:pPr>
        <w:spacing w:line="254" w:lineRule="auto"/>
        <w:jc w:val="both"/>
        <w:rPr>
          <w:sz w:val="20"/>
          <w:szCs w:val="20"/>
        </w:rPr>
      </w:pPr>
    </w:p>
    <w:p w14:paraId="4D92E972" w14:textId="77777777" w:rsidR="00F67E9E" w:rsidRPr="00A862D0" w:rsidRDefault="0012309B" w:rsidP="00916742">
      <w:pPr>
        <w:pStyle w:val="ListParagraph"/>
        <w:numPr>
          <w:ilvl w:val="0"/>
          <w:numId w:val="131"/>
        </w:numPr>
        <w:spacing w:line="254" w:lineRule="auto"/>
        <w:ind w:left="426" w:hanging="426"/>
        <w:rPr>
          <w:sz w:val="20"/>
          <w:szCs w:val="20"/>
        </w:rPr>
      </w:pPr>
      <w:r w:rsidRPr="00A862D0">
        <w:rPr>
          <w:sz w:val="20"/>
          <w:szCs w:val="20"/>
        </w:rPr>
        <w:t>An annual awards ceremony may be held by An Cathaoirleach to honour less significant achievements by individuals, groups or organisations together with the holding of a Cathaoirleach’s reception.</w:t>
      </w:r>
    </w:p>
    <w:p w14:paraId="18129288" w14:textId="77777777" w:rsidR="00F67E9E" w:rsidRPr="00A862D0" w:rsidRDefault="00F67E9E" w:rsidP="00A862D0">
      <w:pPr>
        <w:spacing w:line="254" w:lineRule="auto"/>
        <w:jc w:val="both"/>
        <w:rPr>
          <w:sz w:val="20"/>
          <w:szCs w:val="20"/>
        </w:rPr>
      </w:pPr>
    </w:p>
    <w:p w14:paraId="6D0A6D6C" w14:textId="62167CCA" w:rsidR="00F67E9E" w:rsidRPr="00916742" w:rsidRDefault="0012309B" w:rsidP="00616333">
      <w:pPr>
        <w:pStyle w:val="ListParagraph"/>
        <w:numPr>
          <w:ilvl w:val="0"/>
          <w:numId w:val="131"/>
        </w:numPr>
        <w:spacing w:line="254" w:lineRule="auto"/>
        <w:ind w:left="426" w:hanging="426"/>
        <w:rPr>
          <w:sz w:val="20"/>
          <w:szCs w:val="20"/>
        </w:rPr>
      </w:pPr>
      <w:r w:rsidRPr="00916742">
        <w:rPr>
          <w:sz w:val="20"/>
          <w:szCs w:val="20"/>
        </w:rPr>
        <w:t>The Council will be notified formally by An Cathaoirleach, under Cathaoirleach’s Business</w:t>
      </w:r>
      <w:r w:rsidR="00916742">
        <w:rPr>
          <w:sz w:val="20"/>
          <w:szCs w:val="20"/>
        </w:rPr>
        <w:t xml:space="preserve"> </w:t>
      </w:r>
      <w:r w:rsidRPr="00916742">
        <w:rPr>
          <w:sz w:val="20"/>
          <w:szCs w:val="20"/>
        </w:rPr>
        <w:t>of the person or persons selected.</w:t>
      </w:r>
    </w:p>
    <w:p w14:paraId="4414B435" w14:textId="77777777" w:rsidR="00F67E9E" w:rsidRPr="00A862D0" w:rsidRDefault="00F67E9E" w:rsidP="00A862D0">
      <w:pPr>
        <w:spacing w:line="254" w:lineRule="auto"/>
        <w:jc w:val="both"/>
        <w:rPr>
          <w:sz w:val="20"/>
          <w:szCs w:val="20"/>
        </w:rPr>
      </w:pPr>
    </w:p>
    <w:p w14:paraId="6952255A" w14:textId="77777777" w:rsidR="00F67E9E" w:rsidRPr="00E14764" w:rsidRDefault="0012309B" w:rsidP="00057D12">
      <w:pPr>
        <w:pStyle w:val="ListParagraph"/>
        <w:numPr>
          <w:ilvl w:val="0"/>
          <w:numId w:val="54"/>
        </w:numPr>
        <w:spacing w:line="254" w:lineRule="auto"/>
        <w:ind w:left="567" w:hanging="567"/>
        <w:rPr>
          <w:b/>
          <w:bCs/>
          <w:sz w:val="20"/>
          <w:szCs w:val="20"/>
        </w:rPr>
      </w:pPr>
      <w:r w:rsidRPr="00E14764">
        <w:rPr>
          <w:b/>
          <w:bCs/>
          <w:sz w:val="20"/>
          <w:szCs w:val="20"/>
        </w:rPr>
        <w:t>Standing Orders</w:t>
      </w:r>
    </w:p>
    <w:p w14:paraId="0F6FCE35" w14:textId="77777777" w:rsidR="00F67E9E" w:rsidRPr="00916742" w:rsidRDefault="0012309B" w:rsidP="00916742">
      <w:pPr>
        <w:pStyle w:val="ListParagraph"/>
        <w:numPr>
          <w:ilvl w:val="0"/>
          <w:numId w:val="132"/>
        </w:numPr>
        <w:spacing w:line="254" w:lineRule="auto"/>
        <w:ind w:left="426" w:hanging="426"/>
        <w:rPr>
          <w:sz w:val="20"/>
          <w:szCs w:val="20"/>
        </w:rPr>
      </w:pPr>
      <w:r w:rsidRPr="00916742">
        <w:rPr>
          <w:sz w:val="20"/>
          <w:szCs w:val="20"/>
        </w:rPr>
        <w:t>An Cathaoirleach shall have power to deal with any matter not covered by Standing Orders.</w:t>
      </w:r>
    </w:p>
    <w:p w14:paraId="4F4678EE" w14:textId="77777777" w:rsidR="00F67E9E" w:rsidRPr="00A862D0" w:rsidRDefault="00F67E9E" w:rsidP="00916742">
      <w:pPr>
        <w:spacing w:line="254" w:lineRule="auto"/>
        <w:ind w:left="426" w:hanging="426"/>
        <w:jc w:val="both"/>
        <w:rPr>
          <w:sz w:val="20"/>
          <w:szCs w:val="20"/>
        </w:rPr>
      </w:pPr>
    </w:p>
    <w:p w14:paraId="5D9A2CB5" w14:textId="77777777" w:rsidR="00F67E9E" w:rsidRPr="00916742" w:rsidRDefault="0012309B" w:rsidP="00916742">
      <w:pPr>
        <w:pStyle w:val="ListParagraph"/>
        <w:numPr>
          <w:ilvl w:val="0"/>
          <w:numId w:val="132"/>
        </w:numPr>
        <w:spacing w:line="254" w:lineRule="auto"/>
        <w:ind w:left="426" w:hanging="426"/>
        <w:rPr>
          <w:sz w:val="20"/>
          <w:szCs w:val="20"/>
        </w:rPr>
      </w:pPr>
      <w:r w:rsidRPr="00916742">
        <w:rPr>
          <w:sz w:val="20"/>
          <w:szCs w:val="20"/>
        </w:rPr>
        <w:t>Subject to the provisions and requirements of the Act, or of any other enactment, any Standing Order, except where expressly permitted by these standing orders, may at any time be suspended on a motion proposed without notice for the purpose of enabling any specific business defined in the suspensory motion to be considered and dealt with by the Council, subject to the requirement that at least two-thirds of the Members present vote in favour, at least one half of Members of the whole Council being present. No such motion shall be made until 45 minutes has elapsed after the commencement of business, or at the conclusion of business, whichever is the earlier.</w:t>
      </w:r>
    </w:p>
    <w:p w14:paraId="7EB20B52" w14:textId="77777777" w:rsidR="00F67E9E" w:rsidRPr="00A862D0" w:rsidRDefault="00F67E9E" w:rsidP="00916742">
      <w:pPr>
        <w:spacing w:line="254" w:lineRule="auto"/>
        <w:ind w:left="426" w:hanging="426"/>
        <w:jc w:val="both"/>
        <w:rPr>
          <w:sz w:val="20"/>
          <w:szCs w:val="20"/>
        </w:rPr>
      </w:pPr>
    </w:p>
    <w:p w14:paraId="0F693464" w14:textId="77777777" w:rsidR="00F67E9E" w:rsidRPr="00916742" w:rsidRDefault="0012309B" w:rsidP="00916742">
      <w:pPr>
        <w:pStyle w:val="ListParagraph"/>
        <w:numPr>
          <w:ilvl w:val="0"/>
          <w:numId w:val="132"/>
        </w:numPr>
        <w:spacing w:line="254" w:lineRule="auto"/>
        <w:ind w:left="426" w:hanging="426"/>
        <w:rPr>
          <w:sz w:val="20"/>
          <w:szCs w:val="20"/>
        </w:rPr>
      </w:pPr>
      <w:r w:rsidRPr="00916742">
        <w:rPr>
          <w:sz w:val="20"/>
          <w:szCs w:val="20"/>
        </w:rPr>
        <w:t>An Cathaoirleach’s ruling on any question/or his/her interpretation of the Standing Orders shall be final. In the event of any question, doubt or dispute arising as to the area of functions or functioning of the Council or a Committee or as to the application of Standing Orders to the Council or a Committee, An Cathaoirleach whose decision shall be final shall determine the matter.</w:t>
      </w:r>
    </w:p>
    <w:p w14:paraId="520B8D82" w14:textId="77777777" w:rsidR="00F67E9E" w:rsidRPr="00A862D0" w:rsidRDefault="00F67E9E" w:rsidP="00A862D0">
      <w:pPr>
        <w:spacing w:line="254" w:lineRule="auto"/>
        <w:jc w:val="both"/>
        <w:rPr>
          <w:sz w:val="20"/>
          <w:szCs w:val="20"/>
        </w:rPr>
      </w:pPr>
    </w:p>
    <w:p w14:paraId="2040A260" w14:textId="77777777" w:rsidR="00F67E9E" w:rsidRPr="00A862D0" w:rsidRDefault="0012309B" w:rsidP="00916742">
      <w:pPr>
        <w:pStyle w:val="ListParagraph"/>
        <w:numPr>
          <w:ilvl w:val="0"/>
          <w:numId w:val="132"/>
        </w:numPr>
        <w:spacing w:line="254" w:lineRule="auto"/>
        <w:ind w:left="426" w:hanging="426"/>
        <w:rPr>
          <w:sz w:val="20"/>
          <w:szCs w:val="20"/>
        </w:rPr>
      </w:pPr>
      <w:r w:rsidRPr="00A862D0">
        <w:rPr>
          <w:sz w:val="20"/>
          <w:szCs w:val="20"/>
        </w:rPr>
        <w:t>These Standing Orders shall continue in force until altered, revoked, or amended by Resolution for which at least one half of the total number of Members of the Council vote in favour.</w:t>
      </w:r>
    </w:p>
    <w:p w14:paraId="6AA1F0CC" w14:textId="77777777" w:rsidR="00F67E9E" w:rsidRPr="00A862D0" w:rsidRDefault="00F67E9E" w:rsidP="00A862D0">
      <w:pPr>
        <w:spacing w:line="254" w:lineRule="auto"/>
        <w:jc w:val="both"/>
        <w:rPr>
          <w:sz w:val="20"/>
          <w:szCs w:val="20"/>
        </w:rPr>
      </w:pPr>
    </w:p>
    <w:p w14:paraId="619FBD97" w14:textId="77777777" w:rsidR="00F67E9E" w:rsidRPr="00A862D0" w:rsidRDefault="0012309B" w:rsidP="00916742">
      <w:pPr>
        <w:pStyle w:val="ListParagraph"/>
        <w:numPr>
          <w:ilvl w:val="0"/>
          <w:numId w:val="132"/>
        </w:numPr>
        <w:spacing w:line="254" w:lineRule="auto"/>
        <w:ind w:left="426" w:hanging="426"/>
        <w:rPr>
          <w:sz w:val="20"/>
          <w:szCs w:val="20"/>
        </w:rPr>
      </w:pPr>
      <w:r w:rsidRPr="00A862D0">
        <w:rPr>
          <w:sz w:val="20"/>
          <w:szCs w:val="20"/>
        </w:rPr>
        <w:t>Standing Orders shall be made by Resolution for which at least one-half of the total number of Members of the Council vote in favour.</w:t>
      </w:r>
    </w:p>
    <w:p w14:paraId="63B8087B" w14:textId="77777777" w:rsidR="00F67E9E" w:rsidRDefault="00F67E9E" w:rsidP="00A862D0">
      <w:pPr>
        <w:spacing w:line="254" w:lineRule="auto"/>
        <w:jc w:val="both"/>
        <w:rPr>
          <w:sz w:val="20"/>
          <w:szCs w:val="20"/>
        </w:rPr>
      </w:pPr>
    </w:p>
    <w:p w14:paraId="55151E93" w14:textId="77777777" w:rsidR="00F67E9E" w:rsidRPr="00916742" w:rsidRDefault="0012309B" w:rsidP="00916742">
      <w:pPr>
        <w:spacing w:line="254" w:lineRule="auto"/>
        <w:jc w:val="center"/>
        <w:rPr>
          <w:b/>
          <w:bCs/>
          <w:sz w:val="20"/>
          <w:szCs w:val="20"/>
        </w:rPr>
      </w:pPr>
      <w:r w:rsidRPr="00916742">
        <w:rPr>
          <w:b/>
          <w:bCs/>
          <w:sz w:val="20"/>
          <w:szCs w:val="20"/>
        </w:rPr>
        <w:t>PART 7 – REMOTE MEETINGS</w:t>
      </w:r>
    </w:p>
    <w:p w14:paraId="2642CA64" w14:textId="77777777" w:rsidR="00F67E9E" w:rsidRPr="00916742" w:rsidRDefault="00F67E9E" w:rsidP="00A862D0">
      <w:pPr>
        <w:spacing w:line="254" w:lineRule="auto"/>
        <w:jc w:val="both"/>
        <w:rPr>
          <w:b/>
          <w:bCs/>
          <w:sz w:val="20"/>
          <w:szCs w:val="20"/>
        </w:rPr>
      </w:pPr>
    </w:p>
    <w:p w14:paraId="6B5B21C3" w14:textId="77777777" w:rsidR="00F67E9E" w:rsidRPr="00916742" w:rsidRDefault="0012309B" w:rsidP="00A862D0">
      <w:pPr>
        <w:spacing w:line="254" w:lineRule="auto"/>
        <w:jc w:val="both"/>
        <w:rPr>
          <w:b/>
          <w:bCs/>
          <w:sz w:val="20"/>
          <w:szCs w:val="20"/>
        </w:rPr>
      </w:pPr>
      <w:r w:rsidRPr="00916742">
        <w:rPr>
          <w:b/>
          <w:bCs/>
          <w:sz w:val="20"/>
          <w:szCs w:val="20"/>
        </w:rPr>
        <w:t>Definitions:</w:t>
      </w:r>
    </w:p>
    <w:p w14:paraId="222B21F7" w14:textId="77777777" w:rsidR="00F67E9E" w:rsidRPr="00A862D0" w:rsidRDefault="00F67E9E" w:rsidP="00A862D0">
      <w:pPr>
        <w:spacing w:line="254" w:lineRule="auto"/>
        <w:jc w:val="both"/>
        <w:rPr>
          <w:sz w:val="20"/>
          <w:szCs w:val="20"/>
        </w:rPr>
      </w:pPr>
    </w:p>
    <w:p w14:paraId="6BC2B866" w14:textId="77777777" w:rsidR="00F67E9E" w:rsidRPr="00A862D0" w:rsidRDefault="0012309B" w:rsidP="00A862D0">
      <w:pPr>
        <w:spacing w:line="254" w:lineRule="auto"/>
        <w:jc w:val="both"/>
        <w:rPr>
          <w:sz w:val="20"/>
          <w:szCs w:val="20"/>
        </w:rPr>
      </w:pPr>
      <w:r w:rsidRPr="00916742">
        <w:rPr>
          <w:b/>
          <w:bCs/>
          <w:sz w:val="20"/>
          <w:szCs w:val="20"/>
        </w:rPr>
        <w:t>Remote Meeting:</w:t>
      </w:r>
      <w:r w:rsidRPr="00A862D0">
        <w:rPr>
          <w:sz w:val="20"/>
          <w:szCs w:val="20"/>
        </w:rPr>
        <w:t xml:space="preserve"> A remote meeting provides for participants to use video, audio and online technology to participate in a meeting. A remote meeting does not require the meeting to be held in one single physical location.</w:t>
      </w:r>
    </w:p>
    <w:p w14:paraId="28291FAF" w14:textId="77777777" w:rsidR="00F67E9E" w:rsidRPr="00A862D0" w:rsidRDefault="00F67E9E" w:rsidP="00A862D0">
      <w:pPr>
        <w:spacing w:line="254" w:lineRule="auto"/>
        <w:jc w:val="both"/>
        <w:rPr>
          <w:sz w:val="20"/>
          <w:szCs w:val="20"/>
        </w:rPr>
      </w:pPr>
    </w:p>
    <w:p w14:paraId="4CB15583" w14:textId="77777777" w:rsidR="00F67E9E" w:rsidRPr="00A862D0" w:rsidRDefault="0012309B" w:rsidP="00A862D0">
      <w:pPr>
        <w:spacing w:line="254" w:lineRule="auto"/>
        <w:jc w:val="both"/>
        <w:rPr>
          <w:sz w:val="20"/>
          <w:szCs w:val="20"/>
        </w:rPr>
      </w:pPr>
      <w:r w:rsidRPr="00916742">
        <w:rPr>
          <w:b/>
          <w:bCs/>
          <w:sz w:val="20"/>
          <w:szCs w:val="20"/>
        </w:rPr>
        <w:t>Hybrid Meeting:</w:t>
      </w:r>
      <w:r w:rsidRPr="00A862D0">
        <w:rPr>
          <w:sz w:val="20"/>
          <w:szCs w:val="20"/>
        </w:rPr>
        <w:t xml:space="preserve"> A hybrid meeting provides for both physical and online participation of attendees at the meeting. It allows for some participants to attend a meeting in one physical location while providing for other participants to attend the meeting by use of video, audio and online technology.</w:t>
      </w:r>
    </w:p>
    <w:p w14:paraId="4A2A73BB" w14:textId="77777777" w:rsidR="00F67E9E" w:rsidRPr="00A862D0" w:rsidRDefault="00F67E9E" w:rsidP="00A862D0">
      <w:pPr>
        <w:spacing w:line="254" w:lineRule="auto"/>
        <w:jc w:val="both"/>
        <w:rPr>
          <w:sz w:val="20"/>
          <w:szCs w:val="20"/>
        </w:rPr>
      </w:pPr>
    </w:p>
    <w:p w14:paraId="59A6B169" w14:textId="77777777" w:rsidR="00F67E9E" w:rsidRPr="00916742" w:rsidRDefault="0012309B" w:rsidP="00057D12">
      <w:pPr>
        <w:pStyle w:val="ListParagraph"/>
        <w:numPr>
          <w:ilvl w:val="0"/>
          <w:numId w:val="54"/>
        </w:numPr>
        <w:spacing w:line="254" w:lineRule="auto"/>
        <w:ind w:left="567" w:hanging="567"/>
        <w:rPr>
          <w:b/>
          <w:bCs/>
          <w:sz w:val="20"/>
          <w:szCs w:val="20"/>
        </w:rPr>
      </w:pPr>
      <w:r w:rsidRPr="00916742">
        <w:rPr>
          <w:b/>
          <w:bCs/>
          <w:sz w:val="20"/>
          <w:szCs w:val="20"/>
        </w:rPr>
        <w:t>Management of Remote Meetings/Hybrid Meetings</w:t>
      </w:r>
    </w:p>
    <w:p w14:paraId="6AF0F93C" w14:textId="77777777" w:rsidR="00F67E9E" w:rsidRPr="00057D12" w:rsidRDefault="0012309B" w:rsidP="00057D12">
      <w:pPr>
        <w:pStyle w:val="ListParagraph"/>
        <w:numPr>
          <w:ilvl w:val="0"/>
          <w:numId w:val="133"/>
        </w:numPr>
        <w:spacing w:line="254" w:lineRule="auto"/>
        <w:ind w:left="426" w:hanging="426"/>
        <w:rPr>
          <w:sz w:val="20"/>
          <w:szCs w:val="20"/>
        </w:rPr>
      </w:pPr>
      <w:r w:rsidRPr="00057D12">
        <w:rPr>
          <w:sz w:val="20"/>
          <w:szCs w:val="20"/>
        </w:rPr>
        <w:t>All Standing Orders in place are applicable to remote meetings and hybrid meetings.</w:t>
      </w:r>
    </w:p>
    <w:p w14:paraId="399668CF" w14:textId="77777777" w:rsidR="00F67E9E" w:rsidRPr="00A862D0" w:rsidRDefault="00F67E9E" w:rsidP="00A862D0">
      <w:pPr>
        <w:spacing w:line="254" w:lineRule="auto"/>
        <w:jc w:val="both"/>
        <w:rPr>
          <w:sz w:val="20"/>
          <w:szCs w:val="20"/>
        </w:rPr>
      </w:pPr>
    </w:p>
    <w:p w14:paraId="5A3FAA55" w14:textId="77777777" w:rsidR="00F67E9E" w:rsidRPr="00A862D0" w:rsidRDefault="0012309B" w:rsidP="00057D12">
      <w:pPr>
        <w:pStyle w:val="ListParagraph"/>
        <w:numPr>
          <w:ilvl w:val="0"/>
          <w:numId w:val="133"/>
        </w:numPr>
        <w:spacing w:line="254" w:lineRule="auto"/>
        <w:ind w:left="426" w:hanging="426"/>
        <w:rPr>
          <w:sz w:val="20"/>
          <w:szCs w:val="20"/>
        </w:rPr>
      </w:pPr>
      <w:r w:rsidRPr="00A862D0">
        <w:rPr>
          <w:sz w:val="20"/>
          <w:szCs w:val="20"/>
        </w:rPr>
        <w:t>Members should notify their Meetings Administrator in advance if they intend to attend the meeting remotely.</w:t>
      </w:r>
    </w:p>
    <w:p w14:paraId="5776769D" w14:textId="77777777" w:rsidR="00F67E9E" w:rsidRPr="00A862D0" w:rsidRDefault="00F67E9E" w:rsidP="00A862D0">
      <w:pPr>
        <w:spacing w:line="254" w:lineRule="auto"/>
        <w:jc w:val="both"/>
        <w:rPr>
          <w:sz w:val="20"/>
          <w:szCs w:val="20"/>
        </w:rPr>
      </w:pPr>
    </w:p>
    <w:p w14:paraId="76B148E9" w14:textId="77777777" w:rsidR="00F67E9E" w:rsidRPr="00A862D0" w:rsidRDefault="0012309B" w:rsidP="00057D12">
      <w:pPr>
        <w:pStyle w:val="ListParagraph"/>
        <w:numPr>
          <w:ilvl w:val="0"/>
          <w:numId w:val="133"/>
        </w:numPr>
        <w:spacing w:line="254" w:lineRule="auto"/>
        <w:ind w:left="426" w:hanging="426"/>
        <w:rPr>
          <w:sz w:val="20"/>
          <w:szCs w:val="20"/>
        </w:rPr>
      </w:pPr>
      <w:r w:rsidRPr="00A862D0">
        <w:rPr>
          <w:sz w:val="20"/>
          <w:szCs w:val="20"/>
        </w:rPr>
        <w:t>Any member participating in a meeting remotely must, when they are speaking, be able to be heard (and seen, where practicable) by all other members in attendance, and the remote participant must, in turn, be able to hear (and see, where practicable) those other members participating</w:t>
      </w:r>
    </w:p>
    <w:p w14:paraId="0A4717B9" w14:textId="77777777" w:rsidR="00F67E9E" w:rsidRPr="00A862D0" w:rsidRDefault="00F67E9E" w:rsidP="00A862D0">
      <w:pPr>
        <w:spacing w:line="254" w:lineRule="auto"/>
        <w:jc w:val="both"/>
        <w:rPr>
          <w:sz w:val="20"/>
          <w:szCs w:val="20"/>
        </w:rPr>
      </w:pPr>
    </w:p>
    <w:p w14:paraId="6465B819" w14:textId="77777777" w:rsidR="00F67E9E" w:rsidRPr="00A862D0" w:rsidRDefault="0012309B" w:rsidP="00057D12">
      <w:pPr>
        <w:pStyle w:val="ListParagraph"/>
        <w:numPr>
          <w:ilvl w:val="0"/>
          <w:numId w:val="133"/>
        </w:numPr>
        <w:spacing w:line="254" w:lineRule="auto"/>
        <w:ind w:left="426" w:hanging="426"/>
        <w:rPr>
          <w:sz w:val="20"/>
          <w:szCs w:val="20"/>
        </w:rPr>
      </w:pPr>
      <w:r w:rsidRPr="00A862D0">
        <w:rPr>
          <w:sz w:val="20"/>
          <w:szCs w:val="20"/>
        </w:rPr>
        <w:t>The Cathaoirleach will at the outset, and at any reconvening of a meeting, call a roll call of participating members and ensure that they can hear and, where practicable, see those in attendance. Any member participating remotely should also confirm at the outset and at any reconvening of the meeting that they can hear and, where practicable, see the proceedings.</w:t>
      </w:r>
    </w:p>
    <w:p w14:paraId="2D547126" w14:textId="77777777" w:rsidR="00F67E9E" w:rsidRPr="00A862D0" w:rsidRDefault="00F67E9E" w:rsidP="00A862D0">
      <w:pPr>
        <w:spacing w:line="254" w:lineRule="auto"/>
        <w:jc w:val="both"/>
        <w:rPr>
          <w:sz w:val="20"/>
          <w:szCs w:val="20"/>
        </w:rPr>
      </w:pPr>
    </w:p>
    <w:p w14:paraId="1B857F05" w14:textId="77777777" w:rsidR="00F67E9E" w:rsidRPr="00A862D0" w:rsidRDefault="0012309B" w:rsidP="00057D12">
      <w:pPr>
        <w:pStyle w:val="ListParagraph"/>
        <w:numPr>
          <w:ilvl w:val="0"/>
          <w:numId w:val="133"/>
        </w:numPr>
        <w:spacing w:line="254" w:lineRule="auto"/>
        <w:ind w:left="426" w:hanging="426"/>
        <w:rPr>
          <w:sz w:val="20"/>
          <w:szCs w:val="20"/>
        </w:rPr>
      </w:pPr>
      <w:r w:rsidRPr="00A862D0">
        <w:rPr>
          <w:sz w:val="20"/>
          <w:szCs w:val="20"/>
        </w:rPr>
        <w:t>Members should inform the Meeting Administrator or a designated staff member, if they lose connection in accordance with provisions on connectivity within the agreed standing orders as reasonably practical.</w:t>
      </w:r>
    </w:p>
    <w:p w14:paraId="6B66AFD7" w14:textId="77777777" w:rsidR="00F67E9E" w:rsidRPr="00A862D0" w:rsidRDefault="00F67E9E" w:rsidP="00A862D0">
      <w:pPr>
        <w:spacing w:line="254" w:lineRule="auto"/>
        <w:jc w:val="both"/>
        <w:rPr>
          <w:sz w:val="20"/>
          <w:szCs w:val="20"/>
        </w:rPr>
      </w:pPr>
    </w:p>
    <w:p w14:paraId="5D74C0D1" w14:textId="77777777" w:rsidR="00F67E9E" w:rsidRPr="00A862D0" w:rsidRDefault="0012309B" w:rsidP="00057D12">
      <w:pPr>
        <w:pStyle w:val="ListParagraph"/>
        <w:numPr>
          <w:ilvl w:val="0"/>
          <w:numId w:val="133"/>
        </w:numPr>
        <w:spacing w:line="254" w:lineRule="auto"/>
        <w:ind w:left="426" w:hanging="426"/>
        <w:rPr>
          <w:sz w:val="20"/>
          <w:szCs w:val="20"/>
        </w:rPr>
      </w:pPr>
      <w:r w:rsidRPr="00A862D0">
        <w:rPr>
          <w:sz w:val="20"/>
          <w:szCs w:val="20"/>
        </w:rPr>
        <w:t>The attendance of those members at the meeting will be recorded by the Meetings Administrator.</w:t>
      </w:r>
    </w:p>
    <w:p w14:paraId="6315F98D" w14:textId="77777777" w:rsidR="00F67E9E" w:rsidRPr="00A862D0" w:rsidRDefault="00F67E9E" w:rsidP="00A862D0">
      <w:pPr>
        <w:spacing w:line="254" w:lineRule="auto"/>
        <w:jc w:val="both"/>
        <w:rPr>
          <w:sz w:val="20"/>
          <w:szCs w:val="20"/>
        </w:rPr>
      </w:pPr>
    </w:p>
    <w:p w14:paraId="5D137814" w14:textId="77777777" w:rsidR="00F67E9E" w:rsidRPr="00A862D0" w:rsidRDefault="0012309B" w:rsidP="00057D12">
      <w:pPr>
        <w:pStyle w:val="ListParagraph"/>
        <w:numPr>
          <w:ilvl w:val="0"/>
          <w:numId w:val="133"/>
        </w:numPr>
        <w:spacing w:line="254" w:lineRule="auto"/>
        <w:ind w:left="426" w:hanging="426"/>
        <w:rPr>
          <w:sz w:val="20"/>
          <w:szCs w:val="20"/>
        </w:rPr>
      </w:pPr>
      <w:r w:rsidRPr="00A862D0">
        <w:rPr>
          <w:sz w:val="20"/>
          <w:szCs w:val="20"/>
        </w:rPr>
        <w:t>The normal quorum requirements for meetings as set out in the Council’s Standing Orders will also apply to a remote meeting/hybrid meeting. Members attending physically and remotely will together constitute a quorum.</w:t>
      </w:r>
    </w:p>
    <w:p w14:paraId="4EF279A5" w14:textId="77777777" w:rsidR="00F67E9E" w:rsidRPr="00A862D0" w:rsidRDefault="00F67E9E" w:rsidP="00A862D0">
      <w:pPr>
        <w:spacing w:line="254" w:lineRule="auto"/>
        <w:jc w:val="both"/>
        <w:rPr>
          <w:sz w:val="20"/>
          <w:szCs w:val="20"/>
        </w:rPr>
      </w:pPr>
    </w:p>
    <w:p w14:paraId="47319BBD" w14:textId="77777777" w:rsidR="00F67E9E" w:rsidRPr="00916742" w:rsidRDefault="0012309B" w:rsidP="00057D12">
      <w:pPr>
        <w:pStyle w:val="ListParagraph"/>
        <w:numPr>
          <w:ilvl w:val="0"/>
          <w:numId w:val="54"/>
        </w:numPr>
        <w:spacing w:line="254" w:lineRule="auto"/>
        <w:ind w:left="567" w:hanging="567"/>
        <w:rPr>
          <w:b/>
          <w:bCs/>
          <w:sz w:val="20"/>
          <w:szCs w:val="20"/>
        </w:rPr>
      </w:pPr>
      <w:r w:rsidRPr="00916742">
        <w:rPr>
          <w:b/>
          <w:bCs/>
          <w:sz w:val="20"/>
          <w:szCs w:val="20"/>
        </w:rPr>
        <w:t>Meetings</w:t>
      </w:r>
      <w:r w:rsidRPr="00A862D0">
        <w:rPr>
          <w:sz w:val="20"/>
          <w:szCs w:val="20"/>
        </w:rPr>
        <w:t xml:space="preserve"> </w:t>
      </w:r>
      <w:r w:rsidRPr="00916742">
        <w:rPr>
          <w:b/>
          <w:bCs/>
          <w:sz w:val="20"/>
          <w:szCs w:val="20"/>
        </w:rPr>
        <w:t>Procedures</w:t>
      </w:r>
    </w:p>
    <w:p w14:paraId="5530719C" w14:textId="77777777" w:rsidR="00F67E9E" w:rsidRPr="00A862D0" w:rsidRDefault="0012309B" w:rsidP="00057D12">
      <w:pPr>
        <w:pStyle w:val="ListParagraph"/>
        <w:numPr>
          <w:ilvl w:val="0"/>
          <w:numId w:val="134"/>
        </w:numPr>
        <w:spacing w:line="254" w:lineRule="auto"/>
        <w:ind w:left="426" w:hanging="426"/>
        <w:rPr>
          <w:sz w:val="20"/>
          <w:szCs w:val="20"/>
        </w:rPr>
      </w:pPr>
      <w:r w:rsidRPr="00A862D0">
        <w:rPr>
          <w:sz w:val="20"/>
          <w:szCs w:val="20"/>
        </w:rPr>
        <w:t>The Meetings Administrator will coordinate the facilitation of the meeting. A designated official will assume responsibility for controlling the conferencing technology employed for remote access and attendance, and to administer the member interaction, engagement and connections on the instruction of the Cathaoirleach.</w:t>
      </w:r>
    </w:p>
    <w:p w14:paraId="3E83403E" w14:textId="77777777" w:rsidR="00F67E9E" w:rsidRPr="00A862D0" w:rsidRDefault="00F67E9E" w:rsidP="00A862D0">
      <w:pPr>
        <w:spacing w:line="254" w:lineRule="auto"/>
        <w:jc w:val="both"/>
        <w:rPr>
          <w:sz w:val="20"/>
          <w:szCs w:val="20"/>
        </w:rPr>
      </w:pPr>
    </w:p>
    <w:p w14:paraId="4C446ACE" w14:textId="77777777" w:rsidR="00F67E9E" w:rsidRPr="00A862D0" w:rsidRDefault="0012309B" w:rsidP="00057D12">
      <w:pPr>
        <w:pStyle w:val="ListParagraph"/>
        <w:numPr>
          <w:ilvl w:val="0"/>
          <w:numId w:val="134"/>
        </w:numPr>
        <w:spacing w:line="254" w:lineRule="auto"/>
        <w:ind w:left="426" w:hanging="426"/>
        <w:rPr>
          <w:sz w:val="20"/>
          <w:szCs w:val="20"/>
        </w:rPr>
      </w:pPr>
      <w:r w:rsidRPr="00A862D0">
        <w:rPr>
          <w:sz w:val="20"/>
          <w:szCs w:val="20"/>
        </w:rPr>
        <w:t>Members should allow 10 minutes to establish a connection prior to the commencement of the meeting to allow themselves and the Meeting Administrator and/or designated official the opportunity to test the connection.</w:t>
      </w:r>
    </w:p>
    <w:p w14:paraId="77C24A55" w14:textId="77777777" w:rsidR="00F67E9E" w:rsidRPr="00A862D0" w:rsidRDefault="00F67E9E" w:rsidP="00A862D0">
      <w:pPr>
        <w:spacing w:line="254" w:lineRule="auto"/>
        <w:jc w:val="both"/>
        <w:rPr>
          <w:sz w:val="20"/>
          <w:szCs w:val="20"/>
        </w:rPr>
      </w:pPr>
    </w:p>
    <w:p w14:paraId="73AA957D" w14:textId="77777777" w:rsidR="00F67E9E" w:rsidRPr="00A862D0" w:rsidRDefault="0012309B" w:rsidP="00057D12">
      <w:pPr>
        <w:pStyle w:val="ListParagraph"/>
        <w:numPr>
          <w:ilvl w:val="0"/>
          <w:numId w:val="134"/>
        </w:numPr>
        <w:spacing w:line="254" w:lineRule="auto"/>
        <w:ind w:left="426" w:hanging="426"/>
        <w:rPr>
          <w:sz w:val="20"/>
          <w:szCs w:val="20"/>
        </w:rPr>
      </w:pPr>
      <w:r w:rsidRPr="00A862D0">
        <w:rPr>
          <w:sz w:val="20"/>
          <w:szCs w:val="20"/>
        </w:rPr>
        <w:t>The Cathaoirleach, at the beginning of the meeting, will explain the protocol for members’ participation. The Cathaoirleach’s ruling during the debate will be final.</w:t>
      </w:r>
    </w:p>
    <w:p w14:paraId="694D768F" w14:textId="77777777" w:rsidR="00F67E9E" w:rsidRDefault="00F67E9E" w:rsidP="00A862D0">
      <w:pPr>
        <w:spacing w:line="254" w:lineRule="auto"/>
        <w:jc w:val="both"/>
        <w:rPr>
          <w:sz w:val="20"/>
          <w:szCs w:val="20"/>
        </w:rPr>
      </w:pPr>
    </w:p>
    <w:p w14:paraId="14B6E34E" w14:textId="41009989" w:rsidR="00F67E9E" w:rsidRPr="00A862D0" w:rsidRDefault="0012309B" w:rsidP="00057D12">
      <w:pPr>
        <w:pStyle w:val="ListParagraph"/>
        <w:numPr>
          <w:ilvl w:val="0"/>
          <w:numId w:val="134"/>
        </w:numPr>
        <w:spacing w:line="254" w:lineRule="auto"/>
        <w:ind w:left="426" w:hanging="426"/>
        <w:rPr>
          <w:sz w:val="20"/>
          <w:szCs w:val="20"/>
        </w:rPr>
      </w:pPr>
      <w:r w:rsidRPr="00A862D0">
        <w:rPr>
          <w:sz w:val="20"/>
          <w:szCs w:val="20"/>
        </w:rPr>
        <w:t xml:space="preserve">Members who wish to speak should use the notification process as directed by the </w:t>
      </w:r>
      <w:r w:rsidR="00BB2266" w:rsidRPr="00A862D0">
        <w:rPr>
          <w:sz w:val="20"/>
          <w:szCs w:val="20"/>
        </w:rPr>
        <w:t>Cathaoirleach and</w:t>
      </w:r>
      <w:r w:rsidRPr="00A862D0">
        <w:rPr>
          <w:sz w:val="20"/>
          <w:szCs w:val="20"/>
        </w:rPr>
        <w:t xml:space="preserve"> then speak when invited.</w:t>
      </w:r>
    </w:p>
    <w:p w14:paraId="473AEEE4" w14:textId="77777777" w:rsidR="00F67E9E" w:rsidRPr="00A862D0" w:rsidRDefault="00F67E9E" w:rsidP="00A862D0">
      <w:pPr>
        <w:spacing w:line="254" w:lineRule="auto"/>
        <w:jc w:val="both"/>
        <w:rPr>
          <w:sz w:val="20"/>
          <w:szCs w:val="20"/>
        </w:rPr>
      </w:pPr>
    </w:p>
    <w:p w14:paraId="3AEB8C93" w14:textId="77777777" w:rsidR="00F67E9E" w:rsidRPr="00A862D0" w:rsidRDefault="0012309B" w:rsidP="00057D12">
      <w:pPr>
        <w:pStyle w:val="ListParagraph"/>
        <w:numPr>
          <w:ilvl w:val="0"/>
          <w:numId w:val="134"/>
        </w:numPr>
        <w:spacing w:line="254" w:lineRule="auto"/>
        <w:ind w:left="426" w:hanging="426"/>
        <w:rPr>
          <w:sz w:val="20"/>
          <w:szCs w:val="20"/>
        </w:rPr>
      </w:pPr>
      <w:r w:rsidRPr="00A862D0">
        <w:rPr>
          <w:sz w:val="20"/>
          <w:szCs w:val="20"/>
        </w:rPr>
        <w:t>The rules of debate as set out in existing standing orders will apply.</w:t>
      </w:r>
    </w:p>
    <w:p w14:paraId="797CC4E2" w14:textId="77777777" w:rsidR="00F67E9E" w:rsidRPr="00A862D0" w:rsidRDefault="00F67E9E" w:rsidP="00A862D0">
      <w:pPr>
        <w:spacing w:line="254" w:lineRule="auto"/>
        <w:jc w:val="both"/>
        <w:rPr>
          <w:sz w:val="20"/>
          <w:szCs w:val="20"/>
        </w:rPr>
      </w:pPr>
    </w:p>
    <w:p w14:paraId="4299F801" w14:textId="77777777" w:rsidR="00F67E9E" w:rsidRPr="00916742" w:rsidRDefault="0012309B" w:rsidP="00057D12">
      <w:pPr>
        <w:pStyle w:val="ListParagraph"/>
        <w:numPr>
          <w:ilvl w:val="0"/>
          <w:numId w:val="54"/>
        </w:numPr>
        <w:spacing w:line="254" w:lineRule="auto"/>
        <w:ind w:left="567" w:hanging="567"/>
        <w:rPr>
          <w:b/>
          <w:bCs/>
          <w:sz w:val="20"/>
          <w:szCs w:val="20"/>
        </w:rPr>
      </w:pPr>
      <w:r w:rsidRPr="00916742">
        <w:rPr>
          <w:b/>
          <w:bCs/>
          <w:sz w:val="20"/>
          <w:szCs w:val="20"/>
        </w:rPr>
        <w:t>Voting</w:t>
      </w:r>
    </w:p>
    <w:p w14:paraId="27CC1967" w14:textId="1245ECBE" w:rsidR="00F67E9E" w:rsidRPr="00A862D0" w:rsidRDefault="0012309B" w:rsidP="00057D12">
      <w:pPr>
        <w:pStyle w:val="ListParagraph"/>
        <w:numPr>
          <w:ilvl w:val="0"/>
          <w:numId w:val="140"/>
        </w:numPr>
        <w:spacing w:line="254" w:lineRule="auto"/>
        <w:ind w:left="426" w:hanging="426"/>
        <w:rPr>
          <w:sz w:val="20"/>
          <w:szCs w:val="20"/>
        </w:rPr>
      </w:pPr>
      <w:r w:rsidRPr="00A862D0">
        <w:rPr>
          <w:sz w:val="20"/>
          <w:szCs w:val="20"/>
        </w:rPr>
        <w:t>A roll call vote taken at a remote /hybrid meeting in accordance with the Standing Orders of the local authority constitutes a valid vote towards the decision of the Council.</w:t>
      </w:r>
    </w:p>
    <w:p w14:paraId="5BF7527E" w14:textId="77777777" w:rsidR="00F67E9E" w:rsidRPr="00A862D0" w:rsidRDefault="00F67E9E" w:rsidP="00A862D0">
      <w:pPr>
        <w:spacing w:line="254" w:lineRule="auto"/>
        <w:jc w:val="both"/>
        <w:rPr>
          <w:sz w:val="20"/>
          <w:szCs w:val="20"/>
        </w:rPr>
      </w:pPr>
    </w:p>
    <w:p w14:paraId="3A248FF4" w14:textId="77777777" w:rsidR="00F67E9E" w:rsidRPr="00916742" w:rsidRDefault="0012309B" w:rsidP="00057D12">
      <w:pPr>
        <w:pStyle w:val="ListParagraph"/>
        <w:numPr>
          <w:ilvl w:val="0"/>
          <w:numId w:val="54"/>
        </w:numPr>
        <w:spacing w:line="254" w:lineRule="auto"/>
        <w:ind w:left="567" w:hanging="567"/>
        <w:rPr>
          <w:b/>
          <w:bCs/>
          <w:sz w:val="20"/>
          <w:szCs w:val="20"/>
        </w:rPr>
      </w:pPr>
      <w:r w:rsidRPr="00916742">
        <w:rPr>
          <w:b/>
          <w:bCs/>
          <w:sz w:val="20"/>
          <w:szCs w:val="20"/>
        </w:rPr>
        <w:t>Leaving a Remote meeting</w:t>
      </w:r>
    </w:p>
    <w:p w14:paraId="27B357DD" w14:textId="4DE6FD90" w:rsidR="00F67E9E" w:rsidRPr="00A862D0" w:rsidRDefault="0012309B" w:rsidP="00057D12">
      <w:pPr>
        <w:pStyle w:val="ListParagraph"/>
        <w:numPr>
          <w:ilvl w:val="0"/>
          <w:numId w:val="139"/>
        </w:numPr>
        <w:spacing w:line="254" w:lineRule="auto"/>
        <w:ind w:left="426" w:hanging="426"/>
        <w:rPr>
          <w:sz w:val="20"/>
          <w:szCs w:val="20"/>
        </w:rPr>
      </w:pPr>
      <w:r w:rsidRPr="00A862D0">
        <w:rPr>
          <w:sz w:val="20"/>
          <w:szCs w:val="20"/>
        </w:rPr>
        <w:t>Members leaving the meeting should make every effort to inform the Cathaoirleach by the appropriate means that they are exiting the meeting to ensure there is a Quorum remaining and so that it is not presumed to be a loss in connectivity.</w:t>
      </w:r>
    </w:p>
    <w:p w14:paraId="263E730F" w14:textId="77777777" w:rsidR="00F67E9E" w:rsidRPr="00A862D0" w:rsidRDefault="00F67E9E" w:rsidP="00A862D0">
      <w:pPr>
        <w:spacing w:line="254" w:lineRule="auto"/>
        <w:jc w:val="both"/>
        <w:rPr>
          <w:sz w:val="20"/>
          <w:szCs w:val="20"/>
        </w:rPr>
      </w:pPr>
    </w:p>
    <w:p w14:paraId="44D0BBA6" w14:textId="77777777" w:rsidR="00F67E9E" w:rsidRPr="00916742" w:rsidRDefault="0012309B" w:rsidP="00057D12">
      <w:pPr>
        <w:pStyle w:val="ListParagraph"/>
        <w:numPr>
          <w:ilvl w:val="0"/>
          <w:numId w:val="54"/>
        </w:numPr>
        <w:spacing w:line="254" w:lineRule="auto"/>
        <w:ind w:left="567" w:hanging="567"/>
        <w:rPr>
          <w:b/>
          <w:bCs/>
          <w:sz w:val="20"/>
          <w:szCs w:val="20"/>
        </w:rPr>
      </w:pPr>
      <w:r w:rsidRPr="00916742">
        <w:rPr>
          <w:b/>
          <w:bCs/>
          <w:sz w:val="20"/>
          <w:szCs w:val="20"/>
        </w:rPr>
        <w:t>Declarations of Interest</w:t>
      </w:r>
    </w:p>
    <w:p w14:paraId="16BBA7CC" w14:textId="77777777" w:rsidR="00F67E9E" w:rsidRPr="00A862D0" w:rsidRDefault="0012309B" w:rsidP="00057D12">
      <w:pPr>
        <w:pStyle w:val="ListParagraph"/>
        <w:numPr>
          <w:ilvl w:val="0"/>
          <w:numId w:val="138"/>
        </w:numPr>
        <w:spacing w:line="254" w:lineRule="auto"/>
        <w:ind w:left="426" w:hanging="426"/>
        <w:rPr>
          <w:sz w:val="20"/>
          <w:szCs w:val="20"/>
        </w:rPr>
      </w:pPr>
      <w:r w:rsidRPr="00A862D0">
        <w:rPr>
          <w:sz w:val="20"/>
          <w:szCs w:val="20"/>
        </w:rPr>
        <w:t>Any Member participating in a remote/hybrid meeting who declares a disclosable pecuniary or other beneficial interest, under Part 15 of the Local Government Act 2001, in any item of business that would normally require them to leave the room, must also leave the remote/hybrid meeting, advising the Cathaoirleach and members at the time of departure and this shall be recorded in the minutes. Their departure will be confirmed by the Meetings Administrator and/or a designated staff member, who will invite the relevant Member by agreed means set down in the standing orders to re-join the meeting at the appropriate time.</w:t>
      </w:r>
    </w:p>
    <w:p w14:paraId="38210471" w14:textId="77777777" w:rsidR="00F67E9E" w:rsidRPr="00A862D0" w:rsidRDefault="00F67E9E" w:rsidP="00A862D0">
      <w:pPr>
        <w:spacing w:line="254" w:lineRule="auto"/>
        <w:jc w:val="both"/>
        <w:rPr>
          <w:sz w:val="20"/>
          <w:szCs w:val="20"/>
        </w:rPr>
      </w:pPr>
    </w:p>
    <w:p w14:paraId="65B439E4" w14:textId="77777777" w:rsidR="00F67E9E" w:rsidRPr="00A862D0" w:rsidRDefault="0012309B" w:rsidP="00057D12">
      <w:pPr>
        <w:pStyle w:val="ListParagraph"/>
        <w:numPr>
          <w:ilvl w:val="0"/>
          <w:numId w:val="138"/>
        </w:numPr>
        <w:spacing w:line="254" w:lineRule="auto"/>
        <w:ind w:left="426" w:hanging="426"/>
        <w:rPr>
          <w:sz w:val="20"/>
          <w:szCs w:val="20"/>
        </w:rPr>
      </w:pPr>
      <w:r w:rsidRPr="00A862D0">
        <w:rPr>
          <w:sz w:val="20"/>
          <w:szCs w:val="20"/>
        </w:rPr>
        <w:t>The agreed means to invite the relevant Member to re-join the meeting at the appropriate time shall be by way of mobile phone.</w:t>
      </w:r>
    </w:p>
    <w:p w14:paraId="4E1DCDAC" w14:textId="77777777" w:rsidR="00F67E9E" w:rsidRPr="00A862D0" w:rsidRDefault="00F67E9E" w:rsidP="00A862D0">
      <w:pPr>
        <w:spacing w:line="254" w:lineRule="auto"/>
        <w:jc w:val="both"/>
        <w:rPr>
          <w:sz w:val="20"/>
          <w:szCs w:val="20"/>
        </w:rPr>
      </w:pPr>
    </w:p>
    <w:p w14:paraId="68682443" w14:textId="77777777" w:rsidR="00F67E9E" w:rsidRPr="00916742" w:rsidRDefault="0012309B" w:rsidP="00057D12">
      <w:pPr>
        <w:pStyle w:val="ListParagraph"/>
        <w:numPr>
          <w:ilvl w:val="0"/>
          <w:numId w:val="54"/>
        </w:numPr>
        <w:spacing w:line="254" w:lineRule="auto"/>
        <w:ind w:left="567" w:hanging="567"/>
        <w:rPr>
          <w:b/>
          <w:bCs/>
          <w:sz w:val="20"/>
          <w:szCs w:val="20"/>
        </w:rPr>
      </w:pPr>
      <w:r w:rsidRPr="00916742">
        <w:rPr>
          <w:b/>
          <w:bCs/>
          <w:sz w:val="20"/>
          <w:szCs w:val="20"/>
        </w:rPr>
        <w:t>Attendance of Public and Media at a Remote Meeting</w:t>
      </w:r>
    </w:p>
    <w:p w14:paraId="7E4403F0" w14:textId="5D56FA29" w:rsidR="00F67E9E" w:rsidRPr="00A862D0" w:rsidRDefault="0012309B" w:rsidP="00057D12">
      <w:pPr>
        <w:pStyle w:val="ListParagraph"/>
        <w:numPr>
          <w:ilvl w:val="0"/>
          <w:numId w:val="137"/>
        </w:numPr>
        <w:spacing w:line="254" w:lineRule="auto"/>
        <w:ind w:left="426" w:hanging="426"/>
        <w:rPr>
          <w:sz w:val="20"/>
          <w:szCs w:val="20"/>
        </w:rPr>
      </w:pPr>
      <w:r w:rsidRPr="00A862D0">
        <w:rPr>
          <w:sz w:val="20"/>
          <w:szCs w:val="20"/>
        </w:rPr>
        <w:t>Any fully remote Council meetings will be webcast live, attendance of public and media is via that means.</w:t>
      </w:r>
    </w:p>
    <w:p w14:paraId="12581A15" w14:textId="77777777" w:rsidR="00F67E9E" w:rsidRPr="00A862D0" w:rsidRDefault="00F67E9E" w:rsidP="00A862D0">
      <w:pPr>
        <w:spacing w:line="254" w:lineRule="auto"/>
        <w:jc w:val="both"/>
        <w:rPr>
          <w:sz w:val="20"/>
          <w:szCs w:val="20"/>
        </w:rPr>
      </w:pPr>
    </w:p>
    <w:p w14:paraId="58ED4FE6" w14:textId="77777777" w:rsidR="00F67E9E" w:rsidRPr="00916742" w:rsidRDefault="0012309B" w:rsidP="00057D12">
      <w:pPr>
        <w:pStyle w:val="ListParagraph"/>
        <w:numPr>
          <w:ilvl w:val="0"/>
          <w:numId w:val="54"/>
        </w:numPr>
        <w:spacing w:line="254" w:lineRule="auto"/>
        <w:ind w:left="567" w:hanging="567"/>
        <w:rPr>
          <w:b/>
          <w:bCs/>
          <w:sz w:val="20"/>
          <w:szCs w:val="20"/>
        </w:rPr>
      </w:pPr>
      <w:r w:rsidRPr="00916742">
        <w:rPr>
          <w:b/>
          <w:bCs/>
          <w:sz w:val="20"/>
          <w:szCs w:val="20"/>
        </w:rPr>
        <w:t>Meeting in Committee</w:t>
      </w:r>
    </w:p>
    <w:p w14:paraId="231F1435" w14:textId="77777777" w:rsidR="00F67E9E" w:rsidRPr="00916742" w:rsidRDefault="0012309B" w:rsidP="00916742">
      <w:pPr>
        <w:spacing w:line="254" w:lineRule="auto"/>
        <w:rPr>
          <w:b/>
          <w:bCs/>
          <w:sz w:val="20"/>
          <w:szCs w:val="20"/>
        </w:rPr>
      </w:pPr>
      <w:r w:rsidRPr="00916742">
        <w:rPr>
          <w:b/>
          <w:bCs/>
          <w:sz w:val="20"/>
          <w:szCs w:val="20"/>
        </w:rPr>
        <w:t>(Section 45(3)- Local Government Act 2001 – 2014)</w:t>
      </w:r>
    </w:p>
    <w:p w14:paraId="7A56ED12" w14:textId="77777777" w:rsidR="00F67E9E" w:rsidRPr="00A862D0" w:rsidRDefault="0012309B" w:rsidP="00057D12">
      <w:pPr>
        <w:pStyle w:val="ListParagraph"/>
        <w:numPr>
          <w:ilvl w:val="0"/>
          <w:numId w:val="135"/>
        </w:numPr>
        <w:spacing w:line="254" w:lineRule="auto"/>
        <w:ind w:left="426" w:hanging="426"/>
        <w:rPr>
          <w:sz w:val="20"/>
          <w:szCs w:val="20"/>
        </w:rPr>
      </w:pPr>
      <w:r w:rsidRPr="00A862D0">
        <w:rPr>
          <w:sz w:val="20"/>
          <w:szCs w:val="20"/>
        </w:rPr>
        <w:t>In line with the provisions of Section 45 of the Local Government Act 2001, the Council may by resolution decide to meet in committee for the whole or part of the meeting concerned.</w:t>
      </w:r>
    </w:p>
    <w:p w14:paraId="73D1D81A" w14:textId="77777777" w:rsidR="00F67E9E" w:rsidRPr="00A862D0" w:rsidRDefault="00F67E9E" w:rsidP="00057D12">
      <w:pPr>
        <w:pStyle w:val="ListParagraph"/>
        <w:spacing w:line="254" w:lineRule="auto"/>
        <w:ind w:left="426" w:firstLine="0"/>
        <w:rPr>
          <w:sz w:val="20"/>
          <w:szCs w:val="20"/>
        </w:rPr>
      </w:pPr>
    </w:p>
    <w:p w14:paraId="545C545B" w14:textId="77777777" w:rsidR="00F67E9E" w:rsidRPr="00A862D0" w:rsidRDefault="0012309B" w:rsidP="00057D12">
      <w:pPr>
        <w:pStyle w:val="ListParagraph"/>
        <w:numPr>
          <w:ilvl w:val="0"/>
          <w:numId w:val="135"/>
        </w:numPr>
        <w:spacing w:line="254" w:lineRule="auto"/>
        <w:ind w:left="426" w:hanging="426"/>
        <w:rPr>
          <w:sz w:val="20"/>
          <w:szCs w:val="20"/>
        </w:rPr>
      </w:pPr>
      <w:r w:rsidRPr="00A862D0">
        <w:rPr>
          <w:sz w:val="20"/>
          <w:szCs w:val="20"/>
        </w:rPr>
        <w:t>Should the Council elect to meet in Committee for some or all of the meeting, the Meetings Administrator or designated person will ensure that there are no members of the public or media in remote attendance or remotely accessing the meeting or are able to hear or see the proceedings once the exclusion has been agreed by the meeting.</w:t>
      </w:r>
    </w:p>
    <w:p w14:paraId="751D0B16" w14:textId="77777777" w:rsidR="00F67E9E" w:rsidRPr="00A862D0" w:rsidRDefault="00F67E9E" w:rsidP="00A862D0">
      <w:pPr>
        <w:spacing w:line="254" w:lineRule="auto"/>
        <w:jc w:val="both"/>
        <w:rPr>
          <w:sz w:val="20"/>
          <w:szCs w:val="20"/>
        </w:rPr>
      </w:pPr>
    </w:p>
    <w:p w14:paraId="763F37A3" w14:textId="77777777" w:rsidR="00F67E9E" w:rsidRPr="00A862D0" w:rsidRDefault="0012309B" w:rsidP="00057D12">
      <w:pPr>
        <w:pStyle w:val="ListParagraph"/>
        <w:numPr>
          <w:ilvl w:val="0"/>
          <w:numId w:val="135"/>
        </w:numPr>
        <w:spacing w:line="254" w:lineRule="auto"/>
        <w:ind w:left="426" w:hanging="426"/>
        <w:rPr>
          <w:sz w:val="20"/>
          <w:szCs w:val="20"/>
        </w:rPr>
      </w:pPr>
      <w:r w:rsidRPr="00A862D0">
        <w:rPr>
          <w:sz w:val="20"/>
          <w:szCs w:val="20"/>
        </w:rPr>
        <w:t>Where the Council has by resolution decided to meet in Committee for the whole or part of the meeting concerned, each member participating remotely has personal responsibility to ensure and confirm to the Meetings Administrator that there are no other persons present who are not entitled to be either hearing or seeing consideration of such items, and/or recording the proceedings, in accordance with standing orders that apply.</w:t>
      </w:r>
    </w:p>
    <w:p w14:paraId="3C616D18" w14:textId="77777777" w:rsidR="00057D12" w:rsidRDefault="00057D12" w:rsidP="00A862D0">
      <w:pPr>
        <w:spacing w:line="254" w:lineRule="auto"/>
        <w:jc w:val="both"/>
        <w:rPr>
          <w:sz w:val="20"/>
          <w:szCs w:val="20"/>
        </w:rPr>
      </w:pPr>
    </w:p>
    <w:p w14:paraId="0E944B7D" w14:textId="77777777" w:rsidR="00F67E9E" w:rsidRPr="00916742" w:rsidRDefault="0012309B" w:rsidP="00057D12">
      <w:pPr>
        <w:pStyle w:val="ListParagraph"/>
        <w:numPr>
          <w:ilvl w:val="0"/>
          <w:numId w:val="54"/>
        </w:numPr>
        <w:spacing w:line="254" w:lineRule="auto"/>
        <w:ind w:left="567" w:hanging="567"/>
        <w:rPr>
          <w:b/>
          <w:bCs/>
          <w:sz w:val="20"/>
          <w:szCs w:val="20"/>
        </w:rPr>
      </w:pPr>
      <w:r w:rsidRPr="00916742">
        <w:rPr>
          <w:b/>
          <w:bCs/>
          <w:sz w:val="20"/>
          <w:szCs w:val="20"/>
        </w:rPr>
        <w:t>Connectivity</w:t>
      </w:r>
    </w:p>
    <w:p w14:paraId="03682762" w14:textId="77777777" w:rsidR="00F67E9E" w:rsidRPr="00BB2266" w:rsidRDefault="0012309B" w:rsidP="00BB2266">
      <w:pPr>
        <w:spacing w:line="254" w:lineRule="auto"/>
        <w:rPr>
          <w:sz w:val="20"/>
          <w:szCs w:val="20"/>
        </w:rPr>
      </w:pPr>
      <w:r w:rsidRPr="00BB2266">
        <w:rPr>
          <w:sz w:val="20"/>
          <w:szCs w:val="20"/>
        </w:rPr>
        <w:t>Members attending remotely who perceive connectivity issues with their internet connection or laptop during a meeting are advised of the following backup methods.</w:t>
      </w:r>
    </w:p>
    <w:p w14:paraId="4DBB7C8B" w14:textId="77777777" w:rsidR="00F67E9E" w:rsidRPr="00A862D0" w:rsidRDefault="00F67E9E" w:rsidP="00A862D0">
      <w:pPr>
        <w:spacing w:line="254" w:lineRule="auto"/>
        <w:jc w:val="both"/>
        <w:rPr>
          <w:sz w:val="20"/>
          <w:szCs w:val="20"/>
        </w:rPr>
      </w:pPr>
    </w:p>
    <w:p w14:paraId="0D4496A2" w14:textId="77777777" w:rsidR="00057D12" w:rsidRDefault="0012309B" w:rsidP="00A862D0">
      <w:pPr>
        <w:pStyle w:val="ListParagraph"/>
        <w:numPr>
          <w:ilvl w:val="0"/>
          <w:numId w:val="136"/>
        </w:numPr>
        <w:spacing w:line="254" w:lineRule="auto"/>
        <w:ind w:left="426" w:hanging="426"/>
        <w:rPr>
          <w:sz w:val="20"/>
          <w:szCs w:val="20"/>
        </w:rPr>
      </w:pPr>
      <w:r w:rsidRPr="00A862D0">
        <w:rPr>
          <w:sz w:val="20"/>
          <w:szCs w:val="20"/>
        </w:rPr>
        <w:t>Where possible, connect to the meeting via a mobile device (smartphone or tablet) using</w:t>
      </w:r>
      <w:r w:rsidR="00057D12">
        <w:rPr>
          <w:sz w:val="20"/>
          <w:szCs w:val="20"/>
        </w:rPr>
        <w:t xml:space="preserve"> </w:t>
      </w:r>
      <w:r w:rsidRPr="00057D12">
        <w:rPr>
          <w:sz w:val="20"/>
          <w:szCs w:val="20"/>
        </w:rPr>
        <w:t>the device’s mobile internet connection.</w:t>
      </w:r>
    </w:p>
    <w:p w14:paraId="1B537508" w14:textId="77777777" w:rsidR="00057D12" w:rsidRPr="00057D12" w:rsidRDefault="00057D12" w:rsidP="00057D12">
      <w:pPr>
        <w:pStyle w:val="ListParagraph"/>
        <w:rPr>
          <w:sz w:val="20"/>
          <w:szCs w:val="20"/>
        </w:rPr>
      </w:pPr>
    </w:p>
    <w:p w14:paraId="2A187CD5" w14:textId="42713D2C" w:rsidR="00F67E9E" w:rsidRPr="00057D12" w:rsidRDefault="0012309B" w:rsidP="00A862D0">
      <w:pPr>
        <w:pStyle w:val="ListParagraph"/>
        <w:numPr>
          <w:ilvl w:val="0"/>
          <w:numId w:val="136"/>
        </w:numPr>
        <w:spacing w:line="254" w:lineRule="auto"/>
        <w:ind w:left="426" w:hanging="426"/>
        <w:rPr>
          <w:sz w:val="20"/>
          <w:szCs w:val="20"/>
        </w:rPr>
      </w:pPr>
      <w:r w:rsidRPr="00057D12">
        <w:rPr>
          <w:sz w:val="20"/>
          <w:szCs w:val="20"/>
        </w:rPr>
        <w:t>Use a phone to connect to the meeting via the ‘call in (audio only)’ option using the</w:t>
      </w:r>
    </w:p>
    <w:p w14:paraId="01EEBB3F" w14:textId="5F4A8C14" w:rsidR="00CA55EC" w:rsidRPr="00A862D0" w:rsidRDefault="0012309B" w:rsidP="005649CA">
      <w:pPr>
        <w:pStyle w:val="ListParagraph"/>
        <w:spacing w:line="254" w:lineRule="auto"/>
        <w:ind w:left="426" w:firstLine="0"/>
        <w:rPr>
          <w:sz w:val="20"/>
          <w:szCs w:val="20"/>
        </w:rPr>
      </w:pPr>
      <w:r w:rsidRPr="00A862D0">
        <w:rPr>
          <w:sz w:val="20"/>
          <w:szCs w:val="20"/>
        </w:rPr>
        <w:t>phone number and phone conference ID code included in the meeting invite.</w:t>
      </w:r>
    </w:p>
    <w:sectPr w:rsidR="00CA55EC" w:rsidRPr="00A862D0" w:rsidSect="00A862D0">
      <w:pgSz w:w="12240" w:h="15840"/>
      <w:pgMar w:top="1440" w:right="1440" w:bottom="1440" w:left="1440" w:header="0"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32CE7" w14:textId="77777777" w:rsidR="00F93E65" w:rsidRDefault="00F93E65">
      <w:r>
        <w:separator/>
      </w:r>
    </w:p>
  </w:endnote>
  <w:endnote w:type="continuationSeparator" w:id="0">
    <w:p w14:paraId="71E83E58" w14:textId="77777777" w:rsidR="00F93E65" w:rsidRDefault="00F9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ED07" w14:textId="7A6397C8" w:rsidR="00F67E9E" w:rsidRDefault="006E42B4">
    <w:pPr>
      <w:pStyle w:val="BodyText"/>
      <w:spacing w:line="14" w:lineRule="auto"/>
    </w:pPr>
    <w:r>
      <w:rPr>
        <w:noProof/>
      </w:rPr>
      <mc:AlternateContent>
        <mc:Choice Requires="wps">
          <w:drawing>
            <wp:anchor distT="0" distB="0" distL="114300" distR="114300" simplePos="0" relativeHeight="251657728" behindDoc="1" locked="0" layoutInCell="1" allowOverlap="1" wp14:anchorId="366D3B09" wp14:editId="48979608">
              <wp:simplePos x="0" y="0"/>
              <wp:positionH relativeFrom="page">
                <wp:posOffset>3662680</wp:posOffset>
              </wp:positionH>
              <wp:positionV relativeFrom="page">
                <wp:posOffset>9445625</wp:posOffset>
              </wp:positionV>
              <wp:extent cx="250825" cy="179705"/>
              <wp:effectExtent l="0" t="0" r="0" b="0"/>
              <wp:wrapNone/>
              <wp:docPr id="145490359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E9752" w14:textId="77777777" w:rsidR="00F67E9E" w:rsidRDefault="0012309B">
                          <w:pPr>
                            <w:pStyle w:val="BodyText"/>
                            <w:spacing w:before="19"/>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D3B09" id="_x0000_t202" coordsize="21600,21600" o:spt="202" path="m,l,21600r21600,l21600,xe">
              <v:stroke joinstyle="miter"/>
              <v:path gradientshapeok="t" o:connecttype="rect"/>
            </v:shapetype>
            <v:shape id="docshape1" o:spid="_x0000_s1026" type="#_x0000_t202" style="position:absolute;margin-left:288.4pt;margin-top:743.75pt;width:19.7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" filled="f" stroked="f">
              <v:textbox inset="0,0,0,0">
                <w:txbxContent>
                  <w:p w14:paraId="177E9752" w14:textId="77777777" w:rsidR="00F67E9E" w:rsidRDefault="0012309B">
                    <w:pPr>
                      <w:pStyle w:val="BodyText"/>
                      <w:spacing w:before="19"/>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2D2FC" w14:textId="77777777" w:rsidR="00F93E65" w:rsidRDefault="00F93E65">
      <w:r>
        <w:separator/>
      </w:r>
    </w:p>
  </w:footnote>
  <w:footnote w:type="continuationSeparator" w:id="0">
    <w:p w14:paraId="7FCC729E" w14:textId="77777777" w:rsidR="00F93E65" w:rsidRDefault="00F9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895"/>
    <w:multiLevelType w:val="hybridMultilevel"/>
    <w:tmpl w:val="F20E8A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DD54F5"/>
    <w:multiLevelType w:val="hybridMultilevel"/>
    <w:tmpl w:val="9CE0A4C8"/>
    <w:lvl w:ilvl="0" w:tplc="0E681DB2">
      <w:start w:val="1"/>
      <w:numFmt w:val="lowerLetter"/>
      <w:lvlText w:val="%1)"/>
      <w:lvlJc w:val="left"/>
      <w:pPr>
        <w:ind w:left="644" w:hanging="360"/>
      </w:pPr>
      <w:rPr>
        <w:b w:val="0"/>
        <w:bCs w:val="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 w15:restartNumberingAfterBreak="0">
    <w:nsid w:val="01BF24BF"/>
    <w:multiLevelType w:val="hybridMultilevel"/>
    <w:tmpl w:val="BFCA5A18"/>
    <w:lvl w:ilvl="0" w:tplc="1C1469E8">
      <w:start w:val="1"/>
      <w:numFmt w:val="lowerRoman"/>
      <w:lvlText w:val="(%1)"/>
      <w:lvlJc w:val="left"/>
      <w:pPr>
        <w:ind w:left="720" w:hanging="360"/>
      </w:pPr>
      <w:rPr>
        <w:rFonts w:ascii="Verdana" w:eastAsia="Verdana" w:hAnsi="Verdana" w:cs="Verdana" w:hint="default"/>
        <w:b w:val="0"/>
        <w:bCs w:val="0"/>
        <w:i w:val="0"/>
        <w:iCs w:val="0"/>
        <w:w w:val="99"/>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3BF5DDE"/>
    <w:multiLevelType w:val="hybridMultilevel"/>
    <w:tmpl w:val="C26C453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50A7C75"/>
    <w:multiLevelType w:val="hybridMultilevel"/>
    <w:tmpl w:val="E61A31E2"/>
    <w:lvl w:ilvl="0" w:tplc="20585A56">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15FE1ED8">
      <w:numFmt w:val="bullet"/>
      <w:lvlText w:val="•"/>
      <w:lvlJc w:val="left"/>
      <w:pPr>
        <w:ind w:left="1650" w:hanging="567"/>
      </w:pPr>
      <w:rPr>
        <w:rFonts w:hint="default"/>
        <w:lang w:val="en-US" w:eastAsia="en-US" w:bidi="ar-SA"/>
      </w:rPr>
    </w:lvl>
    <w:lvl w:ilvl="2" w:tplc="C5BA183E">
      <w:numFmt w:val="bullet"/>
      <w:lvlText w:val="•"/>
      <w:lvlJc w:val="left"/>
      <w:pPr>
        <w:ind w:left="2620" w:hanging="567"/>
      </w:pPr>
      <w:rPr>
        <w:rFonts w:hint="default"/>
        <w:lang w:val="en-US" w:eastAsia="en-US" w:bidi="ar-SA"/>
      </w:rPr>
    </w:lvl>
    <w:lvl w:ilvl="3" w:tplc="4A82A9B2">
      <w:numFmt w:val="bullet"/>
      <w:lvlText w:val="•"/>
      <w:lvlJc w:val="left"/>
      <w:pPr>
        <w:ind w:left="3590" w:hanging="567"/>
      </w:pPr>
      <w:rPr>
        <w:rFonts w:hint="default"/>
        <w:lang w:val="en-US" w:eastAsia="en-US" w:bidi="ar-SA"/>
      </w:rPr>
    </w:lvl>
    <w:lvl w:ilvl="4" w:tplc="ABFA3BD8">
      <w:numFmt w:val="bullet"/>
      <w:lvlText w:val="•"/>
      <w:lvlJc w:val="left"/>
      <w:pPr>
        <w:ind w:left="4560" w:hanging="567"/>
      </w:pPr>
      <w:rPr>
        <w:rFonts w:hint="default"/>
        <w:lang w:val="en-US" w:eastAsia="en-US" w:bidi="ar-SA"/>
      </w:rPr>
    </w:lvl>
    <w:lvl w:ilvl="5" w:tplc="2A2C3740">
      <w:numFmt w:val="bullet"/>
      <w:lvlText w:val="•"/>
      <w:lvlJc w:val="left"/>
      <w:pPr>
        <w:ind w:left="5530" w:hanging="567"/>
      </w:pPr>
      <w:rPr>
        <w:rFonts w:hint="default"/>
        <w:lang w:val="en-US" w:eastAsia="en-US" w:bidi="ar-SA"/>
      </w:rPr>
    </w:lvl>
    <w:lvl w:ilvl="6" w:tplc="1BE451FE">
      <w:numFmt w:val="bullet"/>
      <w:lvlText w:val="•"/>
      <w:lvlJc w:val="left"/>
      <w:pPr>
        <w:ind w:left="6500" w:hanging="567"/>
      </w:pPr>
      <w:rPr>
        <w:rFonts w:hint="default"/>
        <w:lang w:val="en-US" w:eastAsia="en-US" w:bidi="ar-SA"/>
      </w:rPr>
    </w:lvl>
    <w:lvl w:ilvl="7" w:tplc="024A239A">
      <w:numFmt w:val="bullet"/>
      <w:lvlText w:val="•"/>
      <w:lvlJc w:val="left"/>
      <w:pPr>
        <w:ind w:left="7470" w:hanging="567"/>
      </w:pPr>
      <w:rPr>
        <w:rFonts w:hint="default"/>
        <w:lang w:val="en-US" w:eastAsia="en-US" w:bidi="ar-SA"/>
      </w:rPr>
    </w:lvl>
    <w:lvl w:ilvl="8" w:tplc="3602587E">
      <w:numFmt w:val="bullet"/>
      <w:lvlText w:val="•"/>
      <w:lvlJc w:val="left"/>
      <w:pPr>
        <w:ind w:left="8440" w:hanging="567"/>
      </w:pPr>
      <w:rPr>
        <w:rFonts w:hint="default"/>
        <w:lang w:val="en-US" w:eastAsia="en-US" w:bidi="ar-SA"/>
      </w:rPr>
    </w:lvl>
  </w:abstractNum>
  <w:abstractNum w:abstractNumId="5" w15:restartNumberingAfterBreak="0">
    <w:nsid w:val="052D4A20"/>
    <w:multiLevelType w:val="hybridMultilevel"/>
    <w:tmpl w:val="E5C08764"/>
    <w:lvl w:ilvl="0" w:tplc="9F228C9E">
      <w:start w:val="6"/>
      <w:numFmt w:val="lowerRoman"/>
      <w:lvlText w:val="(%1)"/>
      <w:lvlJc w:val="left"/>
      <w:pPr>
        <w:ind w:left="1106" w:hanging="569"/>
        <w:jc w:val="right"/>
      </w:pPr>
      <w:rPr>
        <w:rFonts w:ascii="Verdana" w:eastAsia="Verdana" w:hAnsi="Verdana" w:cs="Verdana" w:hint="default"/>
        <w:b w:val="0"/>
        <w:bCs w:val="0"/>
        <w:i w:val="0"/>
        <w:iCs w:val="0"/>
        <w:w w:val="99"/>
        <w:sz w:val="20"/>
        <w:szCs w:val="20"/>
        <w:lang w:val="en-US" w:eastAsia="en-US" w:bidi="ar-SA"/>
      </w:rPr>
    </w:lvl>
    <w:lvl w:ilvl="1" w:tplc="FC76FB12">
      <w:start w:val="2"/>
      <w:numFmt w:val="lowerRoman"/>
      <w:lvlText w:val="(%2)"/>
      <w:lvlJc w:val="left"/>
      <w:pPr>
        <w:ind w:left="1814" w:hanging="569"/>
      </w:pPr>
      <w:rPr>
        <w:rFonts w:ascii="Verdana" w:eastAsia="Verdana" w:hAnsi="Verdana" w:cs="Verdana" w:hint="default"/>
        <w:b w:val="0"/>
        <w:bCs w:val="0"/>
        <w:i w:val="0"/>
        <w:iCs w:val="0"/>
        <w:w w:val="99"/>
        <w:sz w:val="20"/>
        <w:szCs w:val="20"/>
        <w:lang w:val="en-US" w:eastAsia="en-US" w:bidi="ar-SA"/>
      </w:rPr>
    </w:lvl>
    <w:lvl w:ilvl="2" w:tplc="8FAC456E">
      <w:numFmt w:val="bullet"/>
      <w:lvlText w:val="•"/>
      <w:lvlJc w:val="left"/>
      <w:pPr>
        <w:ind w:left="2771" w:hanging="569"/>
      </w:pPr>
      <w:rPr>
        <w:rFonts w:hint="default"/>
        <w:lang w:val="en-US" w:eastAsia="en-US" w:bidi="ar-SA"/>
      </w:rPr>
    </w:lvl>
    <w:lvl w:ilvl="3" w:tplc="0F022910">
      <w:numFmt w:val="bullet"/>
      <w:lvlText w:val="•"/>
      <w:lvlJc w:val="left"/>
      <w:pPr>
        <w:ind w:left="3722" w:hanging="569"/>
      </w:pPr>
      <w:rPr>
        <w:rFonts w:hint="default"/>
        <w:lang w:val="en-US" w:eastAsia="en-US" w:bidi="ar-SA"/>
      </w:rPr>
    </w:lvl>
    <w:lvl w:ilvl="4" w:tplc="B5726132">
      <w:numFmt w:val="bullet"/>
      <w:lvlText w:val="•"/>
      <w:lvlJc w:val="left"/>
      <w:pPr>
        <w:ind w:left="4673" w:hanging="569"/>
      </w:pPr>
      <w:rPr>
        <w:rFonts w:hint="default"/>
        <w:lang w:val="en-US" w:eastAsia="en-US" w:bidi="ar-SA"/>
      </w:rPr>
    </w:lvl>
    <w:lvl w:ilvl="5" w:tplc="16E46E84">
      <w:numFmt w:val="bullet"/>
      <w:lvlText w:val="•"/>
      <w:lvlJc w:val="left"/>
      <w:pPr>
        <w:ind w:left="5624" w:hanging="569"/>
      </w:pPr>
      <w:rPr>
        <w:rFonts w:hint="default"/>
        <w:lang w:val="en-US" w:eastAsia="en-US" w:bidi="ar-SA"/>
      </w:rPr>
    </w:lvl>
    <w:lvl w:ilvl="6" w:tplc="404AC960">
      <w:numFmt w:val="bullet"/>
      <w:lvlText w:val="•"/>
      <w:lvlJc w:val="left"/>
      <w:pPr>
        <w:ind w:left="6575" w:hanging="569"/>
      </w:pPr>
      <w:rPr>
        <w:rFonts w:hint="default"/>
        <w:lang w:val="en-US" w:eastAsia="en-US" w:bidi="ar-SA"/>
      </w:rPr>
    </w:lvl>
    <w:lvl w:ilvl="7" w:tplc="E07C8520">
      <w:numFmt w:val="bullet"/>
      <w:lvlText w:val="•"/>
      <w:lvlJc w:val="left"/>
      <w:pPr>
        <w:ind w:left="7526" w:hanging="569"/>
      </w:pPr>
      <w:rPr>
        <w:rFonts w:hint="default"/>
        <w:lang w:val="en-US" w:eastAsia="en-US" w:bidi="ar-SA"/>
      </w:rPr>
    </w:lvl>
    <w:lvl w:ilvl="8" w:tplc="914C79EA">
      <w:numFmt w:val="bullet"/>
      <w:lvlText w:val="•"/>
      <w:lvlJc w:val="left"/>
      <w:pPr>
        <w:ind w:left="8477" w:hanging="569"/>
      </w:pPr>
      <w:rPr>
        <w:rFonts w:hint="default"/>
        <w:lang w:val="en-US" w:eastAsia="en-US" w:bidi="ar-SA"/>
      </w:rPr>
    </w:lvl>
  </w:abstractNum>
  <w:abstractNum w:abstractNumId="6" w15:restartNumberingAfterBreak="0">
    <w:nsid w:val="05D271C1"/>
    <w:multiLevelType w:val="hybridMultilevel"/>
    <w:tmpl w:val="A90CA2DC"/>
    <w:lvl w:ilvl="0" w:tplc="56E4DFD8">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12AE23BC">
      <w:start w:val="1"/>
      <w:numFmt w:val="lowerRoman"/>
      <w:lvlText w:val="(%2)"/>
      <w:lvlJc w:val="left"/>
      <w:pPr>
        <w:ind w:left="965" w:hanging="425"/>
      </w:pPr>
      <w:rPr>
        <w:rFonts w:ascii="Verdana" w:eastAsia="Verdana" w:hAnsi="Verdana" w:cs="Verdana" w:hint="default"/>
        <w:b w:val="0"/>
        <w:bCs w:val="0"/>
        <w:i w:val="0"/>
        <w:iCs w:val="0"/>
        <w:w w:val="99"/>
        <w:sz w:val="20"/>
        <w:szCs w:val="20"/>
        <w:lang w:val="en-US" w:eastAsia="en-US" w:bidi="ar-SA"/>
      </w:rPr>
    </w:lvl>
    <w:lvl w:ilvl="2" w:tplc="4EB86D02">
      <w:numFmt w:val="bullet"/>
      <w:lvlText w:val="•"/>
      <w:lvlJc w:val="left"/>
      <w:pPr>
        <w:ind w:left="2006" w:hanging="425"/>
      </w:pPr>
      <w:rPr>
        <w:rFonts w:hint="default"/>
        <w:lang w:val="en-US" w:eastAsia="en-US" w:bidi="ar-SA"/>
      </w:rPr>
    </w:lvl>
    <w:lvl w:ilvl="3" w:tplc="47121324">
      <w:numFmt w:val="bullet"/>
      <w:lvlText w:val="•"/>
      <w:lvlJc w:val="left"/>
      <w:pPr>
        <w:ind w:left="3053" w:hanging="425"/>
      </w:pPr>
      <w:rPr>
        <w:rFonts w:hint="default"/>
        <w:lang w:val="en-US" w:eastAsia="en-US" w:bidi="ar-SA"/>
      </w:rPr>
    </w:lvl>
    <w:lvl w:ilvl="4" w:tplc="A51EE04E">
      <w:numFmt w:val="bullet"/>
      <w:lvlText w:val="•"/>
      <w:lvlJc w:val="left"/>
      <w:pPr>
        <w:ind w:left="4100" w:hanging="425"/>
      </w:pPr>
      <w:rPr>
        <w:rFonts w:hint="default"/>
        <w:lang w:val="en-US" w:eastAsia="en-US" w:bidi="ar-SA"/>
      </w:rPr>
    </w:lvl>
    <w:lvl w:ilvl="5" w:tplc="CE9CEEEA">
      <w:numFmt w:val="bullet"/>
      <w:lvlText w:val="•"/>
      <w:lvlJc w:val="left"/>
      <w:pPr>
        <w:ind w:left="5146" w:hanging="425"/>
      </w:pPr>
      <w:rPr>
        <w:rFonts w:hint="default"/>
        <w:lang w:val="en-US" w:eastAsia="en-US" w:bidi="ar-SA"/>
      </w:rPr>
    </w:lvl>
    <w:lvl w:ilvl="6" w:tplc="2D42965E">
      <w:numFmt w:val="bullet"/>
      <w:lvlText w:val="•"/>
      <w:lvlJc w:val="left"/>
      <w:pPr>
        <w:ind w:left="6193" w:hanging="425"/>
      </w:pPr>
      <w:rPr>
        <w:rFonts w:hint="default"/>
        <w:lang w:val="en-US" w:eastAsia="en-US" w:bidi="ar-SA"/>
      </w:rPr>
    </w:lvl>
    <w:lvl w:ilvl="7" w:tplc="063A3724">
      <w:numFmt w:val="bullet"/>
      <w:lvlText w:val="•"/>
      <w:lvlJc w:val="left"/>
      <w:pPr>
        <w:ind w:left="7240" w:hanging="425"/>
      </w:pPr>
      <w:rPr>
        <w:rFonts w:hint="default"/>
        <w:lang w:val="en-US" w:eastAsia="en-US" w:bidi="ar-SA"/>
      </w:rPr>
    </w:lvl>
    <w:lvl w:ilvl="8" w:tplc="BD1EC646">
      <w:numFmt w:val="bullet"/>
      <w:lvlText w:val="•"/>
      <w:lvlJc w:val="left"/>
      <w:pPr>
        <w:ind w:left="8286" w:hanging="425"/>
      </w:pPr>
      <w:rPr>
        <w:rFonts w:hint="default"/>
        <w:lang w:val="en-US" w:eastAsia="en-US" w:bidi="ar-SA"/>
      </w:rPr>
    </w:lvl>
  </w:abstractNum>
  <w:abstractNum w:abstractNumId="7" w15:restartNumberingAfterBreak="0">
    <w:nsid w:val="063548A4"/>
    <w:multiLevelType w:val="hybridMultilevel"/>
    <w:tmpl w:val="F912C778"/>
    <w:lvl w:ilvl="0" w:tplc="D6BA173A">
      <w:start w:val="1"/>
      <w:numFmt w:val="decimal"/>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534AA786">
      <w:start w:val="1"/>
      <w:numFmt w:val="lowerRoman"/>
      <w:lvlText w:val="(%2)"/>
      <w:lvlJc w:val="left"/>
      <w:pPr>
        <w:ind w:left="1106" w:hanging="428"/>
      </w:pPr>
      <w:rPr>
        <w:rFonts w:ascii="Verdana" w:eastAsia="Verdana" w:hAnsi="Verdana" w:cs="Verdana" w:hint="default"/>
        <w:b w:val="0"/>
        <w:bCs w:val="0"/>
        <w:i w:val="0"/>
        <w:iCs w:val="0"/>
        <w:w w:val="99"/>
        <w:sz w:val="20"/>
        <w:szCs w:val="20"/>
        <w:lang w:val="en-US" w:eastAsia="en-US" w:bidi="ar-SA"/>
      </w:rPr>
    </w:lvl>
    <w:lvl w:ilvl="2" w:tplc="32FAFAFA">
      <w:start w:val="1"/>
      <w:numFmt w:val="lowerRoman"/>
      <w:lvlText w:val="(%3)"/>
      <w:lvlJc w:val="left"/>
      <w:pPr>
        <w:ind w:left="1495" w:hanging="663"/>
      </w:pPr>
      <w:rPr>
        <w:rFonts w:hint="default"/>
        <w:spacing w:val="-2"/>
        <w:w w:val="99"/>
        <w:lang w:val="en-US" w:eastAsia="en-US" w:bidi="ar-SA"/>
      </w:rPr>
    </w:lvl>
    <w:lvl w:ilvl="3" w:tplc="0B5880BA">
      <w:numFmt w:val="bullet"/>
      <w:lvlText w:val="•"/>
      <w:lvlJc w:val="left"/>
      <w:pPr>
        <w:ind w:left="2610" w:hanging="663"/>
      </w:pPr>
      <w:rPr>
        <w:rFonts w:hint="default"/>
        <w:lang w:val="en-US" w:eastAsia="en-US" w:bidi="ar-SA"/>
      </w:rPr>
    </w:lvl>
    <w:lvl w:ilvl="4" w:tplc="05000DA0">
      <w:numFmt w:val="bullet"/>
      <w:lvlText w:val="•"/>
      <w:lvlJc w:val="left"/>
      <w:pPr>
        <w:ind w:left="3720" w:hanging="663"/>
      </w:pPr>
      <w:rPr>
        <w:rFonts w:hint="default"/>
        <w:lang w:val="en-US" w:eastAsia="en-US" w:bidi="ar-SA"/>
      </w:rPr>
    </w:lvl>
    <w:lvl w:ilvl="5" w:tplc="1BB0B368">
      <w:numFmt w:val="bullet"/>
      <w:lvlText w:val="•"/>
      <w:lvlJc w:val="left"/>
      <w:pPr>
        <w:ind w:left="4830" w:hanging="663"/>
      </w:pPr>
      <w:rPr>
        <w:rFonts w:hint="default"/>
        <w:lang w:val="en-US" w:eastAsia="en-US" w:bidi="ar-SA"/>
      </w:rPr>
    </w:lvl>
    <w:lvl w:ilvl="6" w:tplc="281C3D28">
      <w:numFmt w:val="bullet"/>
      <w:lvlText w:val="•"/>
      <w:lvlJc w:val="left"/>
      <w:pPr>
        <w:ind w:left="5940" w:hanging="663"/>
      </w:pPr>
      <w:rPr>
        <w:rFonts w:hint="default"/>
        <w:lang w:val="en-US" w:eastAsia="en-US" w:bidi="ar-SA"/>
      </w:rPr>
    </w:lvl>
    <w:lvl w:ilvl="7" w:tplc="B8BE071C">
      <w:numFmt w:val="bullet"/>
      <w:lvlText w:val="•"/>
      <w:lvlJc w:val="left"/>
      <w:pPr>
        <w:ind w:left="7050" w:hanging="663"/>
      </w:pPr>
      <w:rPr>
        <w:rFonts w:hint="default"/>
        <w:lang w:val="en-US" w:eastAsia="en-US" w:bidi="ar-SA"/>
      </w:rPr>
    </w:lvl>
    <w:lvl w:ilvl="8" w:tplc="3A568254">
      <w:numFmt w:val="bullet"/>
      <w:lvlText w:val="•"/>
      <w:lvlJc w:val="left"/>
      <w:pPr>
        <w:ind w:left="8160" w:hanging="663"/>
      </w:pPr>
      <w:rPr>
        <w:rFonts w:hint="default"/>
        <w:lang w:val="en-US" w:eastAsia="en-US" w:bidi="ar-SA"/>
      </w:rPr>
    </w:lvl>
  </w:abstractNum>
  <w:abstractNum w:abstractNumId="8" w15:restartNumberingAfterBreak="0">
    <w:nsid w:val="089561CD"/>
    <w:multiLevelType w:val="hybridMultilevel"/>
    <w:tmpl w:val="971A4B00"/>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9390568"/>
    <w:multiLevelType w:val="hybridMultilevel"/>
    <w:tmpl w:val="1A800554"/>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9DC7D48"/>
    <w:multiLevelType w:val="hybridMultilevel"/>
    <w:tmpl w:val="F7A4EAA8"/>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B34787D"/>
    <w:multiLevelType w:val="hybridMultilevel"/>
    <w:tmpl w:val="4D4825BA"/>
    <w:lvl w:ilvl="0" w:tplc="C7BCE986">
      <w:start w:val="1"/>
      <w:numFmt w:val="lowerLetter"/>
      <w:lvlText w:val="%1)"/>
      <w:lvlJc w:val="left"/>
      <w:pPr>
        <w:ind w:left="679" w:hanging="567"/>
        <w:jc w:val="right"/>
      </w:pPr>
      <w:rPr>
        <w:rFonts w:hint="default"/>
        <w:w w:val="99"/>
        <w:lang w:val="en-US" w:eastAsia="en-US" w:bidi="ar-SA"/>
      </w:rPr>
    </w:lvl>
    <w:lvl w:ilvl="1" w:tplc="7994A5D0">
      <w:numFmt w:val="bullet"/>
      <w:lvlText w:val="•"/>
      <w:lvlJc w:val="left"/>
      <w:pPr>
        <w:ind w:left="1650" w:hanging="567"/>
      </w:pPr>
      <w:rPr>
        <w:rFonts w:hint="default"/>
        <w:lang w:val="en-US" w:eastAsia="en-US" w:bidi="ar-SA"/>
      </w:rPr>
    </w:lvl>
    <w:lvl w:ilvl="2" w:tplc="AB00924C">
      <w:numFmt w:val="bullet"/>
      <w:lvlText w:val="•"/>
      <w:lvlJc w:val="left"/>
      <w:pPr>
        <w:ind w:left="2620" w:hanging="567"/>
      </w:pPr>
      <w:rPr>
        <w:rFonts w:hint="default"/>
        <w:lang w:val="en-US" w:eastAsia="en-US" w:bidi="ar-SA"/>
      </w:rPr>
    </w:lvl>
    <w:lvl w:ilvl="3" w:tplc="19400882">
      <w:numFmt w:val="bullet"/>
      <w:lvlText w:val="•"/>
      <w:lvlJc w:val="left"/>
      <w:pPr>
        <w:ind w:left="3590" w:hanging="567"/>
      </w:pPr>
      <w:rPr>
        <w:rFonts w:hint="default"/>
        <w:lang w:val="en-US" w:eastAsia="en-US" w:bidi="ar-SA"/>
      </w:rPr>
    </w:lvl>
    <w:lvl w:ilvl="4" w:tplc="E856B3C2">
      <w:numFmt w:val="bullet"/>
      <w:lvlText w:val="•"/>
      <w:lvlJc w:val="left"/>
      <w:pPr>
        <w:ind w:left="4560" w:hanging="567"/>
      </w:pPr>
      <w:rPr>
        <w:rFonts w:hint="default"/>
        <w:lang w:val="en-US" w:eastAsia="en-US" w:bidi="ar-SA"/>
      </w:rPr>
    </w:lvl>
    <w:lvl w:ilvl="5" w:tplc="BA749846">
      <w:numFmt w:val="bullet"/>
      <w:lvlText w:val="•"/>
      <w:lvlJc w:val="left"/>
      <w:pPr>
        <w:ind w:left="5530" w:hanging="567"/>
      </w:pPr>
      <w:rPr>
        <w:rFonts w:hint="default"/>
        <w:lang w:val="en-US" w:eastAsia="en-US" w:bidi="ar-SA"/>
      </w:rPr>
    </w:lvl>
    <w:lvl w:ilvl="6" w:tplc="26BC42A8">
      <w:numFmt w:val="bullet"/>
      <w:lvlText w:val="•"/>
      <w:lvlJc w:val="left"/>
      <w:pPr>
        <w:ind w:left="6500" w:hanging="567"/>
      </w:pPr>
      <w:rPr>
        <w:rFonts w:hint="default"/>
        <w:lang w:val="en-US" w:eastAsia="en-US" w:bidi="ar-SA"/>
      </w:rPr>
    </w:lvl>
    <w:lvl w:ilvl="7" w:tplc="8BE455AE">
      <w:numFmt w:val="bullet"/>
      <w:lvlText w:val="•"/>
      <w:lvlJc w:val="left"/>
      <w:pPr>
        <w:ind w:left="7470" w:hanging="567"/>
      </w:pPr>
      <w:rPr>
        <w:rFonts w:hint="default"/>
        <w:lang w:val="en-US" w:eastAsia="en-US" w:bidi="ar-SA"/>
      </w:rPr>
    </w:lvl>
    <w:lvl w:ilvl="8" w:tplc="5ACCAF94">
      <w:numFmt w:val="bullet"/>
      <w:lvlText w:val="•"/>
      <w:lvlJc w:val="left"/>
      <w:pPr>
        <w:ind w:left="8440" w:hanging="567"/>
      </w:pPr>
      <w:rPr>
        <w:rFonts w:hint="default"/>
        <w:lang w:val="en-US" w:eastAsia="en-US" w:bidi="ar-SA"/>
      </w:rPr>
    </w:lvl>
  </w:abstractNum>
  <w:abstractNum w:abstractNumId="12" w15:restartNumberingAfterBreak="0">
    <w:nsid w:val="0C5A1671"/>
    <w:multiLevelType w:val="hybridMultilevel"/>
    <w:tmpl w:val="1DF463EC"/>
    <w:lvl w:ilvl="0" w:tplc="ACCED61E">
      <w:start w:val="1"/>
      <w:numFmt w:val="lowerRoman"/>
      <w:lvlText w:val="(%1)"/>
      <w:lvlJc w:val="left"/>
      <w:pPr>
        <w:ind w:left="720" w:hanging="360"/>
      </w:pPr>
      <w:rPr>
        <w:rFonts w:ascii="Verdana" w:eastAsia="Verdana" w:hAnsi="Verdana" w:cs="Verdana" w:hint="default"/>
        <w:b w:val="0"/>
        <w:bCs w:val="0"/>
        <w:i w:val="0"/>
        <w:iCs w:val="0"/>
        <w:w w:val="99"/>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0CFA0BC2"/>
    <w:multiLevelType w:val="hybridMultilevel"/>
    <w:tmpl w:val="9EC227C2"/>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0E440763"/>
    <w:multiLevelType w:val="hybridMultilevel"/>
    <w:tmpl w:val="2FDA2D5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03735CE"/>
    <w:multiLevelType w:val="hybridMultilevel"/>
    <w:tmpl w:val="FF3A0D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0D56B4D"/>
    <w:multiLevelType w:val="hybridMultilevel"/>
    <w:tmpl w:val="650E33DE"/>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24C1A92"/>
    <w:multiLevelType w:val="hybridMultilevel"/>
    <w:tmpl w:val="14FEBBF2"/>
    <w:lvl w:ilvl="0" w:tplc="EA4269F4">
      <w:start w:val="1"/>
      <w:numFmt w:val="lowerRoman"/>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3FC83836">
      <w:numFmt w:val="bullet"/>
      <w:lvlText w:val="•"/>
      <w:lvlJc w:val="left"/>
      <w:pPr>
        <w:ind w:left="1650" w:hanging="567"/>
      </w:pPr>
      <w:rPr>
        <w:rFonts w:hint="default"/>
        <w:lang w:val="en-US" w:eastAsia="en-US" w:bidi="ar-SA"/>
      </w:rPr>
    </w:lvl>
    <w:lvl w:ilvl="2" w:tplc="0304232C">
      <w:numFmt w:val="bullet"/>
      <w:lvlText w:val="•"/>
      <w:lvlJc w:val="left"/>
      <w:pPr>
        <w:ind w:left="2620" w:hanging="567"/>
      </w:pPr>
      <w:rPr>
        <w:rFonts w:hint="default"/>
        <w:lang w:val="en-US" w:eastAsia="en-US" w:bidi="ar-SA"/>
      </w:rPr>
    </w:lvl>
    <w:lvl w:ilvl="3" w:tplc="919A2D68">
      <w:numFmt w:val="bullet"/>
      <w:lvlText w:val="•"/>
      <w:lvlJc w:val="left"/>
      <w:pPr>
        <w:ind w:left="3590" w:hanging="567"/>
      </w:pPr>
      <w:rPr>
        <w:rFonts w:hint="default"/>
        <w:lang w:val="en-US" w:eastAsia="en-US" w:bidi="ar-SA"/>
      </w:rPr>
    </w:lvl>
    <w:lvl w:ilvl="4" w:tplc="6930DC2E">
      <w:numFmt w:val="bullet"/>
      <w:lvlText w:val="•"/>
      <w:lvlJc w:val="left"/>
      <w:pPr>
        <w:ind w:left="4560" w:hanging="567"/>
      </w:pPr>
      <w:rPr>
        <w:rFonts w:hint="default"/>
        <w:lang w:val="en-US" w:eastAsia="en-US" w:bidi="ar-SA"/>
      </w:rPr>
    </w:lvl>
    <w:lvl w:ilvl="5" w:tplc="6C0434FA">
      <w:numFmt w:val="bullet"/>
      <w:lvlText w:val="•"/>
      <w:lvlJc w:val="left"/>
      <w:pPr>
        <w:ind w:left="5530" w:hanging="567"/>
      </w:pPr>
      <w:rPr>
        <w:rFonts w:hint="default"/>
        <w:lang w:val="en-US" w:eastAsia="en-US" w:bidi="ar-SA"/>
      </w:rPr>
    </w:lvl>
    <w:lvl w:ilvl="6" w:tplc="CB786908">
      <w:numFmt w:val="bullet"/>
      <w:lvlText w:val="•"/>
      <w:lvlJc w:val="left"/>
      <w:pPr>
        <w:ind w:left="6500" w:hanging="567"/>
      </w:pPr>
      <w:rPr>
        <w:rFonts w:hint="default"/>
        <w:lang w:val="en-US" w:eastAsia="en-US" w:bidi="ar-SA"/>
      </w:rPr>
    </w:lvl>
    <w:lvl w:ilvl="7" w:tplc="AE5EFF36">
      <w:numFmt w:val="bullet"/>
      <w:lvlText w:val="•"/>
      <w:lvlJc w:val="left"/>
      <w:pPr>
        <w:ind w:left="7470" w:hanging="567"/>
      </w:pPr>
      <w:rPr>
        <w:rFonts w:hint="default"/>
        <w:lang w:val="en-US" w:eastAsia="en-US" w:bidi="ar-SA"/>
      </w:rPr>
    </w:lvl>
    <w:lvl w:ilvl="8" w:tplc="6BC837E8">
      <w:numFmt w:val="bullet"/>
      <w:lvlText w:val="•"/>
      <w:lvlJc w:val="left"/>
      <w:pPr>
        <w:ind w:left="8440" w:hanging="567"/>
      </w:pPr>
      <w:rPr>
        <w:rFonts w:hint="default"/>
        <w:lang w:val="en-US" w:eastAsia="en-US" w:bidi="ar-SA"/>
      </w:rPr>
    </w:lvl>
  </w:abstractNum>
  <w:abstractNum w:abstractNumId="18" w15:restartNumberingAfterBreak="0">
    <w:nsid w:val="12C83BC9"/>
    <w:multiLevelType w:val="hybridMultilevel"/>
    <w:tmpl w:val="9F4C936C"/>
    <w:lvl w:ilvl="0" w:tplc="1EFCFB24">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1BE0BCA4">
      <w:numFmt w:val="bullet"/>
      <w:lvlText w:val="•"/>
      <w:lvlJc w:val="left"/>
      <w:pPr>
        <w:ind w:left="1650" w:hanging="567"/>
      </w:pPr>
      <w:rPr>
        <w:rFonts w:hint="default"/>
        <w:lang w:val="en-US" w:eastAsia="en-US" w:bidi="ar-SA"/>
      </w:rPr>
    </w:lvl>
    <w:lvl w:ilvl="2" w:tplc="6DA85418">
      <w:numFmt w:val="bullet"/>
      <w:lvlText w:val="•"/>
      <w:lvlJc w:val="left"/>
      <w:pPr>
        <w:ind w:left="2620" w:hanging="567"/>
      </w:pPr>
      <w:rPr>
        <w:rFonts w:hint="default"/>
        <w:lang w:val="en-US" w:eastAsia="en-US" w:bidi="ar-SA"/>
      </w:rPr>
    </w:lvl>
    <w:lvl w:ilvl="3" w:tplc="922C2176">
      <w:numFmt w:val="bullet"/>
      <w:lvlText w:val="•"/>
      <w:lvlJc w:val="left"/>
      <w:pPr>
        <w:ind w:left="3590" w:hanging="567"/>
      </w:pPr>
      <w:rPr>
        <w:rFonts w:hint="default"/>
        <w:lang w:val="en-US" w:eastAsia="en-US" w:bidi="ar-SA"/>
      </w:rPr>
    </w:lvl>
    <w:lvl w:ilvl="4" w:tplc="F4782DD0">
      <w:numFmt w:val="bullet"/>
      <w:lvlText w:val="•"/>
      <w:lvlJc w:val="left"/>
      <w:pPr>
        <w:ind w:left="4560" w:hanging="567"/>
      </w:pPr>
      <w:rPr>
        <w:rFonts w:hint="default"/>
        <w:lang w:val="en-US" w:eastAsia="en-US" w:bidi="ar-SA"/>
      </w:rPr>
    </w:lvl>
    <w:lvl w:ilvl="5" w:tplc="E8965E8A">
      <w:numFmt w:val="bullet"/>
      <w:lvlText w:val="•"/>
      <w:lvlJc w:val="left"/>
      <w:pPr>
        <w:ind w:left="5530" w:hanging="567"/>
      </w:pPr>
      <w:rPr>
        <w:rFonts w:hint="default"/>
        <w:lang w:val="en-US" w:eastAsia="en-US" w:bidi="ar-SA"/>
      </w:rPr>
    </w:lvl>
    <w:lvl w:ilvl="6" w:tplc="3D900BFC">
      <w:numFmt w:val="bullet"/>
      <w:lvlText w:val="•"/>
      <w:lvlJc w:val="left"/>
      <w:pPr>
        <w:ind w:left="6500" w:hanging="567"/>
      </w:pPr>
      <w:rPr>
        <w:rFonts w:hint="default"/>
        <w:lang w:val="en-US" w:eastAsia="en-US" w:bidi="ar-SA"/>
      </w:rPr>
    </w:lvl>
    <w:lvl w:ilvl="7" w:tplc="33C80E28">
      <w:numFmt w:val="bullet"/>
      <w:lvlText w:val="•"/>
      <w:lvlJc w:val="left"/>
      <w:pPr>
        <w:ind w:left="7470" w:hanging="567"/>
      </w:pPr>
      <w:rPr>
        <w:rFonts w:hint="default"/>
        <w:lang w:val="en-US" w:eastAsia="en-US" w:bidi="ar-SA"/>
      </w:rPr>
    </w:lvl>
    <w:lvl w:ilvl="8" w:tplc="893434B6">
      <w:numFmt w:val="bullet"/>
      <w:lvlText w:val="•"/>
      <w:lvlJc w:val="left"/>
      <w:pPr>
        <w:ind w:left="8440" w:hanging="567"/>
      </w:pPr>
      <w:rPr>
        <w:rFonts w:hint="default"/>
        <w:lang w:val="en-US" w:eastAsia="en-US" w:bidi="ar-SA"/>
      </w:rPr>
    </w:lvl>
  </w:abstractNum>
  <w:abstractNum w:abstractNumId="19" w15:restartNumberingAfterBreak="0">
    <w:nsid w:val="13420E88"/>
    <w:multiLevelType w:val="hybridMultilevel"/>
    <w:tmpl w:val="2F8C6C7A"/>
    <w:lvl w:ilvl="0" w:tplc="1A1269F0">
      <w:start w:val="1"/>
      <w:numFmt w:val="lowerLetter"/>
      <w:lvlText w:val="%1)"/>
      <w:lvlJc w:val="left"/>
      <w:pPr>
        <w:ind w:left="1246" w:hanging="567"/>
      </w:pPr>
      <w:rPr>
        <w:rFonts w:ascii="Verdana" w:eastAsia="Verdana" w:hAnsi="Verdana" w:cs="Verdana" w:hint="default"/>
        <w:b w:val="0"/>
        <w:bCs w:val="0"/>
        <w:i w:val="0"/>
        <w:iCs w:val="0"/>
        <w:w w:val="99"/>
        <w:sz w:val="20"/>
        <w:szCs w:val="20"/>
        <w:lang w:val="en-US" w:eastAsia="en-US" w:bidi="ar-SA"/>
      </w:rPr>
    </w:lvl>
    <w:lvl w:ilvl="1" w:tplc="B4B64B9C">
      <w:numFmt w:val="bullet"/>
      <w:lvlText w:val="•"/>
      <w:lvlJc w:val="left"/>
      <w:pPr>
        <w:ind w:left="2154" w:hanging="567"/>
      </w:pPr>
      <w:rPr>
        <w:rFonts w:hint="default"/>
        <w:lang w:val="en-US" w:eastAsia="en-US" w:bidi="ar-SA"/>
      </w:rPr>
    </w:lvl>
    <w:lvl w:ilvl="2" w:tplc="345C3FD8">
      <w:numFmt w:val="bullet"/>
      <w:lvlText w:val="•"/>
      <w:lvlJc w:val="left"/>
      <w:pPr>
        <w:ind w:left="3068" w:hanging="567"/>
      </w:pPr>
      <w:rPr>
        <w:rFonts w:hint="default"/>
        <w:lang w:val="en-US" w:eastAsia="en-US" w:bidi="ar-SA"/>
      </w:rPr>
    </w:lvl>
    <w:lvl w:ilvl="3" w:tplc="B3D8F558">
      <w:numFmt w:val="bullet"/>
      <w:lvlText w:val="•"/>
      <w:lvlJc w:val="left"/>
      <w:pPr>
        <w:ind w:left="3982" w:hanging="567"/>
      </w:pPr>
      <w:rPr>
        <w:rFonts w:hint="default"/>
        <w:lang w:val="en-US" w:eastAsia="en-US" w:bidi="ar-SA"/>
      </w:rPr>
    </w:lvl>
    <w:lvl w:ilvl="4" w:tplc="C066875A">
      <w:numFmt w:val="bullet"/>
      <w:lvlText w:val="•"/>
      <w:lvlJc w:val="left"/>
      <w:pPr>
        <w:ind w:left="4896" w:hanging="567"/>
      </w:pPr>
      <w:rPr>
        <w:rFonts w:hint="default"/>
        <w:lang w:val="en-US" w:eastAsia="en-US" w:bidi="ar-SA"/>
      </w:rPr>
    </w:lvl>
    <w:lvl w:ilvl="5" w:tplc="24148D94">
      <w:numFmt w:val="bullet"/>
      <w:lvlText w:val="•"/>
      <w:lvlJc w:val="left"/>
      <w:pPr>
        <w:ind w:left="5810" w:hanging="567"/>
      </w:pPr>
      <w:rPr>
        <w:rFonts w:hint="default"/>
        <w:lang w:val="en-US" w:eastAsia="en-US" w:bidi="ar-SA"/>
      </w:rPr>
    </w:lvl>
    <w:lvl w:ilvl="6" w:tplc="0DD87FEA">
      <w:numFmt w:val="bullet"/>
      <w:lvlText w:val="•"/>
      <w:lvlJc w:val="left"/>
      <w:pPr>
        <w:ind w:left="6724" w:hanging="567"/>
      </w:pPr>
      <w:rPr>
        <w:rFonts w:hint="default"/>
        <w:lang w:val="en-US" w:eastAsia="en-US" w:bidi="ar-SA"/>
      </w:rPr>
    </w:lvl>
    <w:lvl w:ilvl="7" w:tplc="A2A63F34">
      <w:numFmt w:val="bullet"/>
      <w:lvlText w:val="•"/>
      <w:lvlJc w:val="left"/>
      <w:pPr>
        <w:ind w:left="7638" w:hanging="567"/>
      </w:pPr>
      <w:rPr>
        <w:rFonts w:hint="default"/>
        <w:lang w:val="en-US" w:eastAsia="en-US" w:bidi="ar-SA"/>
      </w:rPr>
    </w:lvl>
    <w:lvl w:ilvl="8" w:tplc="0588795A">
      <w:numFmt w:val="bullet"/>
      <w:lvlText w:val="•"/>
      <w:lvlJc w:val="left"/>
      <w:pPr>
        <w:ind w:left="8552" w:hanging="567"/>
      </w:pPr>
      <w:rPr>
        <w:rFonts w:hint="default"/>
        <w:lang w:val="en-US" w:eastAsia="en-US" w:bidi="ar-SA"/>
      </w:rPr>
    </w:lvl>
  </w:abstractNum>
  <w:abstractNum w:abstractNumId="20" w15:restartNumberingAfterBreak="0">
    <w:nsid w:val="15453A27"/>
    <w:multiLevelType w:val="hybridMultilevel"/>
    <w:tmpl w:val="F20E8A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6C542FD"/>
    <w:multiLevelType w:val="hybridMultilevel"/>
    <w:tmpl w:val="72A48994"/>
    <w:lvl w:ilvl="0" w:tplc="8D66EA9E">
      <w:start w:val="1"/>
      <w:numFmt w:val="upperLetter"/>
      <w:lvlText w:val="(%1)"/>
      <w:lvlJc w:val="left"/>
      <w:pPr>
        <w:ind w:left="1301" w:hanging="540"/>
      </w:pPr>
      <w:rPr>
        <w:rFonts w:ascii="Verdana" w:eastAsia="Verdana" w:hAnsi="Verdana" w:cs="Verdana" w:hint="default"/>
        <w:b w:val="0"/>
        <w:bCs w:val="0"/>
        <w:i w:val="0"/>
        <w:iCs w:val="0"/>
        <w:w w:val="99"/>
        <w:sz w:val="20"/>
        <w:szCs w:val="20"/>
        <w:lang w:val="en-US" w:eastAsia="en-US" w:bidi="ar-SA"/>
      </w:rPr>
    </w:lvl>
    <w:lvl w:ilvl="1" w:tplc="3B6AC8EC">
      <w:start w:val="1"/>
      <w:numFmt w:val="lowerRoman"/>
      <w:lvlText w:val="(%2)"/>
      <w:lvlJc w:val="left"/>
      <w:pPr>
        <w:ind w:left="1814" w:hanging="569"/>
      </w:pPr>
      <w:rPr>
        <w:rFonts w:ascii="Verdana" w:eastAsia="Verdana" w:hAnsi="Verdana" w:cs="Verdana" w:hint="default"/>
        <w:b w:val="0"/>
        <w:bCs w:val="0"/>
        <w:i w:val="0"/>
        <w:iCs w:val="0"/>
        <w:w w:val="99"/>
        <w:sz w:val="20"/>
        <w:szCs w:val="20"/>
        <w:lang w:val="en-US" w:eastAsia="en-US" w:bidi="ar-SA"/>
      </w:rPr>
    </w:lvl>
    <w:lvl w:ilvl="2" w:tplc="7ED64A0C">
      <w:numFmt w:val="bullet"/>
      <w:lvlText w:val="•"/>
      <w:lvlJc w:val="left"/>
      <w:pPr>
        <w:ind w:left="2771" w:hanging="569"/>
      </w:pPr>
      <w:rPr>
        <w:rFonts w:hint="default"/>
        <w:lang w:val="en-US" w:eastAsia="en-US" w:bidi="ar-SA"/>
      </w:rPr>
    </w:lvl>
    <w:lvl w:ilvl="3" w:tplc="1DD261C8">
      <w:numFmt w:val="bullet"/>
      <w:lvlText w:val="•"/>
      <w:lvlJc w:val="left"/>
      <w:pPr>
        <w:ind w:left="3722" w:hanging="569"/>
      </w:pPr>
      <w:rPr>
        <w:rFonts w:hint="default"/>
        <w:lang w:val="en-US" w:eastAsia="en-US" w:bidi="ar-SA"/>
      </w:rPr>
    </w:lvl>
    <w:lvl w:ilvl="4" w:tplc="A754EC62">
      <w:numFmt w:val="bullet"/>
      <w:lvlText w:val="•"/>
      <w:lvlJc w:val="left"/>
      <w:pPr>
        <w:ind w:left="4673" w:hanging="569"/>
      </w:pPr>
      <w:rPr>
        <w:rFonts w:hint="default"/>
        <w:lang w:val="en-US" w:eastAsia="en-US" w:bidi="ar-SA"/>
      </w:rPr>
    </w:lvl>
    <w:lvl w:ilvl="5" w:tplc="0CDCC1BC">
      <w:numFmt w:val="bullet"/>
      <w:lvlText w:val="•"/>
      <w:lvlJc w:val="left"/>
      <w:pPr>
        <w:ind w:left="5624" w:hanging="569"/>
      </w:pPr>
      <w:rPr>
        <w:rFonts w:hint="default"/>
        <w:lang w:val="en-US" w:eastAsia="en-US" w:bidi="ar-SA"/>
      </w:rPr>
    </w:lvl>
    <w:lvl w:ilvl="6" w:tplc="F126C030">
      <w:numFmt w:val="bullet"/>
      <w:lvlText w:val="•"/>
      <w:lvlJc w:val="left"/>
      <w:pPr>
        <w:ind w:left="6575" w:hanging="569"/>
      </w:pPr>
      <w:rPr>
        <w:rFonts w:hint="default"/>
        <w:lang w:val="en-US" w:eastAsia="en-US" w:bidi="ar-SA"/>
      </w:rPr>
    </w:lvl>
    <w:lvl w:ilvl="7" w:tplc="7848D9EA">
      <w:numFmt w:val="bullet"/>
      <w:lvlText w:val="•"/>
      <w:lvlJc w:val="left"/>
      <w:pPr>
        <w:ind w:left="7526" w:hanging="569"/>
      </w:pPr>
      <w:rPr>
        <w:rFonts w:hint="default"/>
        <w:lang w:val="en-US" w:eastAsia="en-US" w:bidi="ar-SA"/>
      </w:rPr>
    </w:lvl>
    <w:lvl w:ilvl="8" w:tplc="7A06C378">
      <w:numFmt w:val="bullet"/>
      <w:lvlText w:val="•"/>
      <w:lvlJc w:val="left"/>
      <w:pPr>
        <w:ind w:left="8477" w:hanging="569"/>
      </w:pPr>
      <w:rPr>
        <w:rFonts w:hint="default"/>
        <w:lang w:val="en-US" w:eastAsia="en-US" w:bidi="ar-SA"/>
      </w:rPr>
    </w:lvl>
  </w:abstractNum>
  <w:abstractNum w:abstractNumId="22" w15:restartNumberingAfterBreak="0">
    <w:nsid w:val="16E33C9C"/>
    <w:multiLevelType w:val="hybridMultilevel"/>
    <w:tmpl w:val="D682DFD4"/>
    <w:lvl w:ilvl="0" w:tplc="455C4E24">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345C176C">
      <w:numFmt w:val="bullet"/>
      <w:lvlText w:val="•"/>
      <w:lvlJc w:val="left"/>
      <w:pPr>
        <w:ind w:left="1650" w:hanging="567"/>
      </w:pPr>
      <w:rPr>
        <w:rFonts w:hint="default"/>
        <w:lang w:val="en-US" w:eastAsia="en-US" w:bidi="ar-SA"/>
      </w:rPr>
    </w:lvl>
    <w:lvl w:ilvl="2" w:tplc="F8D6EA4E">
      <w:numFmt w:val="bullet"/>
      <w:lvlText w:val="•"/>
      <w:lvlJc w:val="left"/>
      <w:pPr>
        <w:ind w:left="2620" w:hanging="567"/>
      </w:pPr>
      <w:rPr>
        <w:rFonts w:hint="default"/>
        <w:lang w:val="en-US" w:eastAsia="en-US" w:bidi="ar-SA"/>
      </w:rPr>
    </w:lvl>
    <w:lvl w:ilvl="3" w:tplc="333AC3C2">
      <w:numFmt w:val="bullet"/>
      <w:lvlText w:val="•"/>
      <w:lvlJc w:val="left"/>
      <w:pPr>
        <w:ind w:left="3590" w:hanging="567"/>
      </w:pPr>
      <w:rPr>
        <w:rFonts w:hint="default"/>
        <w:lang w:val="en-US" w:eastAsia="en-US" w:bidi="ar-SA"/>
      </w:rPr>
    </w:lvl>
    <w:lvl w:ilvl="4" w:tplc="7E4A6F50">
      <w:numFmt w:val="bullet"/>
      <w:lvlText w:val="•"/>
      <w:lvlJc w:val="left"/>
      <w:pPr>
        <w:ind w:left="4560" w:hanging="567"/>
      </w:pPr>
      <w:rPr>
        <w:rFonts w:hint="default"/>
        <w:lang w:val="en-US" w:eastAsia="en-US" w:bidi="ar-SA"/>
      </w:rPr>
    </w:lvl>
    <w:lvl w:ilvl="5" w:tplc="CCB6E21A">
      <w:numFmt w:val="bullet"/>
      <w:lvlText w:val="•"/>
      <w:lvlJc w:val="left"/>
      <w:pPr>
        <w:ind w:left="5530" w:hanging="567"/>
      </w:pPr>
      <w:rPr>
        <w:rFonts w:hint="default"/>
        <w:lang w:val="en-US" w:eastAsia="en-US" w:bidi="ar-SA"/>
      </w:rPr>
    </w:lvl>
    <w:lvl w:ilvl="6" w:tplc="AF5E5CA8">
      <w:numFmt w:val="bullet"/>
      <w:lvlText w:val="•"/>
      <w:lvlJc w:val="left"/>
      <w:pPr>
        <w:ind w:left="6500" w:hanging="567"/>
      </w:pPr>
      <w:rPr>
        <w:rFonts w:hint="default"/>
        <w:lang w:val="en-US" w:eastAsia="en-US" w:bidi="ar-SA"/>
      </w:rPr>
    </w:lvl>
    <w:lvl w:ilvl="7" w:tplc="F35EE93C">
      <w:numFmt w:val="bullet"/>
      <w:lvlText w:val="•"/>
      <w:lvlJc w:val="left"/>
      <w:pPr>
        <w:ind w:left="7470" w:hanging="567"/>
      </w:pPr>
      <w:rPr>
        <w:rFonts w:hint="default"/>
        <w:lang w:val="en-US" w:eastAsia="en-US" w:bidi="ar-SA"/>
      </w:rPr>
    </w:lvl>
    <w:lvl w:ilvl="8" w:tplc="30245F44">
      <w:numFmt w:val="bullet"/>
      <w:lvlText w:val="•"/>
      <w:lvlJc w:val="left"/>
      <w:pPr>
        <w:ind w:left="8440" w:hanging="567"/>
      </w:pPr>
      <w:rPr>
        <w:rFonts w:hint="default"/>
        <w:lang w:val="en-US" w:eastAsia="en-US" w:bidi="ar-SA"/>
      </w:rPr>
    </w:lvl>
  </w:abstractNum>
  <w:abstractNum w:abstractNumId="23" w15:restartNumberingAfterBreak="0">
    <w:nsid w:val="19F466BE"/>
    <w:multiLevelType w:val="hybridMultilevel"/>
    <w:tmpl w:val="9EE89B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1A4860DB"/>
    <w:multiLevelType w:val="hybridMultilevel"/>
    <w:tmpl w:val="F336FE9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1BCA55F5"/>
    <w:multiLevelType w:val="hybridMultilevel"/>
    <w:tmpl w:val="B94E6FDC"/>
    <w:lvl w:ilvl="0" w:tplc="C16E16AE">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8C12371A">
      <w:numFmt w:val="bullet"/>
      <w:lvlText w:val="•"/>
      <w:lvlJc w:val="left"/>
      <w:pPr>
        <w:ind w:left="1650" w:hanging="567"/>
      </w:pPr>
      <w:rPr>
        <w:rFonts w:hint="default"/>
        <w:lang w:val="en-US" w:eastAsia="en-US" w:bidi="ar-SA"/>
      </w:rPr>
    </w:lvl>
    <w:lvl w:ilvl="2" w:tplc="2DCEB388">
      <w:numFmt w:val="bullet"/>
      <w:lvlText w:val="•"/>
      <w:lvlJc w:val="left"/>
      <w:pPr>
        <w:ind w:left="2620" w:hanging="567"/>
      </w:pPr>
      <w:rPr>
        <w:rFonts w:hint="default"/>
        <w:lang w:val="en-US" w:eastAsia="en-US" w:bidi="ar-SA"/>
      </w:rPr>
    </w:lvl>
    <w:lvl w:ilvl="3" w:tplc="FF1A29D8">
      <w:numFmt w:val="bullet"/>
      <w:lvlText w:val="•"/>
      <w:lvlJc w:val="left"/>
      <w:pPr>
        <w:ind w:left="3590" w:hanging="567"/>
      </w:pPr>
      <w:rPr>
        <w:rFonts w:hint="default"/>
        <w:lang w:val="en-US" w:eastAsia="en-US" w:bidi="ar-SA"/>
      </w:rPr>
    </w:lvl>
    <w:lvl w:ilvl="4" w:tplc="8C368984">
      <w:numFmt w:val="bullet"/>
      <w:lvlText w:val="•"/>
      <w:lvlJc w:val="left"/>
      <w:pPr>
        <w:ind w:left="4560" w:hanging="567"/>
      </w:pPr>
      <w:rPr>
        <w:rFonts w:hint="default"/>
        <w:lang w:val="en-US" w:eastAsia="en-US" w:bidi="ar-SA"/>
      </w:rPr>
    </w:lvl>
    <w:lvl w:ilvl="5" w:tplc="21A40FFC">
      <w:numFmt w:val="bullet"/>
      <w:lvlText w:val="•"/>
      <w:lvlJc w:val="left"/>
      <w:pPr>
        <w:ind w:left="5530" w:hanging="567"/>
      </w:pPr>
      <w:rPr>
        <w:rFonts w:hint="default"/>
        <w:lang w:val="en-US" w:eastAsia="en-US" w:bidi="ar-SA"/>
      </w:rPr>
    </w:lvl>
    <w:lvl w:ilvl="6" w:tplc="737004C6">
      <w:numFmt w:val="bullet"/>
      <w:lvlText w:val="•"/>
      <w:lvlJc w:val="left"/>
      <w:pPr>
        <w:ind w:left="6500" w:hanging="567"/>
      </w:pPr>
      <w:rPr>
        <w:rFonts w:hint="default"/>
        <w:lang w:val="en-US" w:eastAsia="en-US" w:bidi="ar-SA"/>
      </w:rPr>
    </w:lvl>
    <w:lvl w:ilvl="7" w:tplc="93DCFE52">
      <w:numFmt w:val="bullet"/>
      <w:lvlText w:val="•"/>
      <w:lvlJc w:val="left"/>
      <w:pPr>
        <w:ind w:left="7470" w:hanging="567"/>
      </w:pPr>
      <w:rPr>
        <w:rFonts w:hint="default"/>
        <w:lang w:val="en-US" w:eastAsia="en-US" w:bidi="ar-SA"/>
      </w:rPr>
    </w:lvl>
    <w:lvl w:ilvl="8" w:tplc="5CCC91A8">
      <w:numFmt w:val="bullet"/>
      <w:lvlText w:val="•"/>
      <w:lvlJc w:val="left"/>
      <w:pPr>
        <w:ind w:left="8440" w:hanging="567"/>
      </w:pPr>
      <w:rPr>
        <w:rFonts w:hint="default"/>
        <w:lang w:val="en-US" w:eastAsia="en-US" w:bidi="ar-SA"/>
      </w:rPr>
    </w:lvl>
  </w:abstractNum>
  <w:abstractNum w:abstractNumId="26" w15:restartNumberingAfterBreak="0">
    <w:nsid w:val="1BFE1930"/>
    <w:multiLevelType w:val="hybridMultilevel"/>
    <w:tmpl w:val="1A1645B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1C2B4CFB"/>
    <w:multiLevelType w:val="hybridMultilevel"/>
    <w:tmpl w:val="D9B8EEE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1C3F4A3A"/>
    <w:multiLevelType w:val="hybridMultilevel"/>
    <w:tmpl w:val="D4A44426"/>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1C884B90"/>
    <w:multiLevelType w:val="hybridMultilevel"/>
    <w:tmpl w:val="08562848"/>
    <w:lvl w:ilvl="0" w:tplc="18090017">
      <w:start w:val="1"/>
      <w:numFmt w:val="lowerLetter"/>
      <w:lvlText w:val="%1)"/>
      <w:lvlJc w:val="left"/>
      <w:pPr>
        <w:ind w:left="720" w:hanging="360"/>
      </w:pPr>
    </w:lvl>
    <w:lvl w:ilvl="1" w:tplc="18090017">
      <w:start w:val="1"/>
      <w:numFmt w:val="lowerLetter"/>
      <w:lvlText w:val="%2)"/>
      <w:lvlJc w:val="left"/>
      <w:pPr>
        <w:ind w:left="72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1C98297F"/>
    <w:multiLevelType w:val="hybridMultilevel"/>
    <w:tmpl w:val="688417F6"/>
    <w:lvl w:ilvl="0" w:tplc="9836BA8C">
      <w:start w:val="2"/>
      <w:numFmt w:val="lowerRoman"/>
      <w:lvlText w:val="(%1)"/>
      <w:lvlJc w:val="left"/>
      <w:pPr>
        <w:ind w:left="720" w:hanging="360"/>
      </w:pPr>
      <w:rPr>
        <w:rFonts w:ascii="Verdana" w:eastAsia="Verdana" w:hAnsi="Verdana" w:cs="Verdana" w:hint="default"/>
        <w:b w:val="0"/>
        <w:bCs w:val="0"/>
        <w:i w:val="0"/>
        <w:iCs w:val="0"/>
        <w:w w:val="99"/>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205B7F98"/>
    <w:multiLevelType w:val="multilevel"/>
    <w:tmpl w:val="9902720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21BB32A6"/>
    <w:multiLevelType w:val="hybridMultilevel"/>
    <w:tmpl w:val="650E33DE"/>
    <w:lvl w:ilvl="0" w:tplc="FFFFFFFF">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1D47C32"/>
    <w:multiLevelType w:val="hybridMultilevel"/>
    <w:tmpl w:val="99DC35A8"/>
    <w:lvl w:ilvl="0" w:tplc="F7BEFFEC">
      <w:start w:val="2"/>
      <w:numFmt w:val="lowerRoman"/>
      <w:lvlText w:val="(%1)"/>
      <w:lvlJc w:val="left"/>
      <w:pPr>
        <w:ind w:left="1246" w:hanging="485"/>
      </w:pPr>
      <w:rPr>
        <w:rFonts w:ascii="Verdana" w:eastAsia="Verdana" w:hAnsi="Verdana" w:cs="Verdana" w:hint="default"/>
        <w:b w:val="0"/>
        <w:bCs w:val="0"/>
        <w:i w:val="0"/>
        <w:iCs w:val="0"/>
        <w:w w:val="99"/>
        <w:sz w:val="20"/>
        <w:szCs w:val="20"/>
        <w:lang w:val="en-US" w:eastAsia="en-US" w:bidi="ar-SA"/>
      </w:rPr>
    </w:lvl>
    <w:lvl w:ilvl="1" w:tplc="84CAC5CE">
      <w:numFmt w:val="bullet"/>
      <w:lvlText w:val="•"/>
      <w:lvlJc w:val="left"/>
      <w:pPr>
        <w:ind w:left="2154" w:hanging="485"/>
      </w:pPr>
      <w:rPr>
        <w:rFonts w:hint="default"/>
        <w:lang w:val="en-US" w:eastAsia="en-US" w:bidi="ar-SA"/>
      </w:rPr>
    </w:lvl>
    <w:lvl w:ilvl="2" w:tplc="27960F4E">
      <w:numFmt w:val="bullet"/>
      <w:lvlText w:val="•"/>
      <w:lvlJc w:val="left"/>
      <w:pPr>
        <w:ind w:left="3068" w:hanging="485"/>
      </w:pPr>
      <w:rPr>
        <w:rFonts w:hint="default"/>
        <w:lang w:val="en-US" w:eastAsia="en-US" w:bidi="ar-SA"/>
      </w:rPr>
    </w:lvl>
    <w:lvl w:ilvl="3" w:tplc="8DC6807C">
      <w:numFmt w:val="bullet"/>
      <w:lvlText w:val="•"/>
      <w:lvlJc w:val="left"/>
      <w:pPr>
        <w:ind w:left="3982" w:hanging="485"/>
      </w:pPr>
      <w:rPr>
        <w:rFonts w:hint="default"/>
        <w:lang w:val="en-US" w:eastAsia="en-US" w:bidi="ar-SA"/>
      </w:rPr>
    </w:lvl>
    <w:lvl w:ilvl="4" w:tplc="85ACC246">
      <w:numFmt w:val="bullet"/>
      <w:lvlText w:val="•"/>
      <w:lvlJc w:val="left"/>
      <w:pPr>
        <w:ind w:left="4896" w:hanging="485"/>
      </w:pPr>
      <w:rPr>
        <w:rFonts w:hint="default"/>
        <w:lang w:val="en-US" w:eastAsia="en-US" w:bidi="ar-SA"/>
      </w:rPr>
    </w:lvl>
    <w:lvl w:ilvl="5" w:tplc="8834AABC">
      <w:numFmt w:val="bullet"/>
      <w:lvlText w:val="•"/>
      <w:lvlJc w:val="left"/>
      <w:pPr>
        <w:ind w:left="5810" w:hanging="485"/>
      </w:pPr>
      <w:rPr>
        <w:rFonts w:hint="default"/>
        <w:lang w:val="en-US" w:eastAsia="en-US" w:bidi="ar-SA"/>
      </w:rPr>
    </w:lvl>
    <w:lvl w:ilvl="6" w:tplc="9FB2F946">
      <w:numFmt w:val="bullet"/>
      <w:lvlText w:val="•"/>
      <w:lvlJc w:val="left"/>
      <w:pPr>
        <w:ind w:left="6724" w:hanging="485"/>
      </w:pPr>
      <w:rPr>
        <w:rFonts w:hint="default"/>
        <w:lang w:val="en-US" w:eastAsia="en-US" w:bidi="ar-SA"/>
      </w:rPr>
    </w:lvl>
    <w:lvl w:ilvl="7" w:tplc="84AE6D54">
      <w:numFmt w:val="bullet"/>
      <w:lvlText w:val="•"/>
      <w:lvlJc w:val="left"/>
      <w:pPr>
        <w:ind w:left="7638" w:hanging="485"/>
      </w:pPr>
      <w:rPr>
        <w:rFonts w:hint="default"/>
        <w:lang w:val="en-US" w:eastAsia="en-US" w:bidi="ar-SA"/>
      </w:rPr>
    </w:lvl>
    <w:lvl w:ilvl="8" w:tplc="C8CCDCB8">
      <w:numFmt w:val="bullet"/>
      <w:lvlText w:val="•"/>
      <w:lvlJc w:val="left"/>
      <w:pPr>
        <w:ind w:left="8552" w:hanging="485"/>
      </w:pPr>
      <w:rPr>
        <w:rFonts w:hint="default"/>
        <w:lang w:val="en-US" w:eastAsia="en-US" w:bidi="ar-SA"/>
      </w:rPr>
    </w:lvl>
  </w:abstractNum>
  <w:abstractNum w:abstractNumId="34" w15:restartNumberingAfterBreak="0">
    <w:nsid w:val="21F57377"/>
    <w:multiLevelType w:val="hybridMultilevel"/>
    <w:tmpl w:val="C24A384A"/>
    <w:lvl w:ilvl="0" w:tplc="E9C6E318">
      <w:start w:val="1"/>
      <w:numFmt w:val="lowerRoman"/>
      <w:lvlText w:val="(%1)"/>
      <w:lvlJc w:val="left"/>
      <w:pPr>
        <w:ind w:left="720" w:hanging="360"/>
      </w:pPr>
      <w:rPr>
        <w:rFonts w:ascii="Verdana" w:eastAsia="Verdana" w:hAnsi="Verdana" w:cs="Verdana" w:hint="default"/>
        <w:b w:val="0"/>
        <w:bCs w:val="0"/>
        <w:i w:val="0"/>
        <w:iCs w:val="0"/>
        <w:w w:val="99"/>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228036E7"/>
    <w:multiLevelType w:val="hybridMultilevel"/>
    <w:tmpl w:val="EFAC29FA"/>
    <w:lvl w:ilvl="0" w:tplc="CFAA22C4">
      <w:start w:val="1"/>
      <w:numFmt w:val="lowerLetter"/>
      <w:lvlText w:val="%1)"/>
      <w:lvlJc w:val="left"/>
      <w:pPr>
        <w:ind w:left="782" w:hanging="671"/>
      </w:pPr>
      <w:rPr>
        <w:rFonts w:ascii="Verdana" w:eastAsia="Verdana" w:hAnsi="Verdana" w:cs="Verdana" w:hint="default"/>
        <w:b w:val="0"/>
        <w:bCs w:val="0"/>
        <w:i w:val="0"/>
        <w:iCs w:val="0"/>
        <w:w w:val="99"/>
        <w:sz w:val="20"/>
        <w:szCs w:val="20"/>
        <w:lang w:val="en-US" w:eastAsia="en-US" w:bidi="ar-SA"/>
      </w:rPr>
    </w:lvl>
    <w:lvl w:ilvl="1" w:tplc="4650F886">
      <w:numFmt w:val="bullet"/>
      <w:lvlText w:val="•"/>
      <w:lvlJc w:val="left"/>
      <w:pPr>
        <w:ind w:left="1740" w:hanging="671"/>
      </w:pPr>
      <w:rPr>
        <w:rFonts w:hint="default"/>
        <w:lang w:val="en-US" w:eastAsia="en-US" w:bidi="ar-SA"/>
      </w:rPr>
    </w:lvl>
    <w:lvl w:ilvl="2" w:tplc="D4EA8B9A">
      <w:numFmt w:val="bullet"/>
      <w:lvlText w:val="•"/>
      <w:lvlJc w:val="left"/>
      <w:pPr>
        <w:ind w:left="2700" w:hanging="671"/>
      </w:pPr>
      <w:rPr>
        <w:rFonts w:hint="default"/>
        <w:lang w:val="en-US" w:eastAsia="en-US" w:bidi="ar-SA"/>
      </w:rPr>
    </w:lvl>
    <w:lvl w:ilvl="3" w:tplc="1D30FA68">
      <w:numFmt w:val="bullet"/>
      <w:lvlText w:val="•"/>
      <w:lvlJc w:val="left"/>
      <w:pPr>
        <w:ind w:left="3660" w:hanging="671"/>
      </w:pPr>
      <w:rPr>
        <w:rFonts w:hint="default"/>
        <w:lang w:val="en-US" w:eastAsia="en-US" w:bidi="ar-SA"/>
      </w:rPr>
    </w:lvl>
    <w:lvl w:ilvl="4" w:tplc="14820972">
      <w:numFmt w:val="bullet"/>
      <w:lvlText w:val="•"/>
      <w:lvlJc w:val="left"/>
      <w:pPr>
        <w:ind w:left="4620" w:hanging="671"/>
      </w:pPr>
      <w:rPr>
        <w:rFonts w:hint="default"/>
        <w:lang w:val="en-US" w:eastAsia="en-US" w:bidi="ar-SA"/>
      </w:rPr>
    </w:lvl>
    <w:lvl w:ilvl="5" w:tplc="B896EA48">
      <w:numFmt w:val="bullet"/>
      <w:lvlText w:val="•"/>
      <w:lvlJc w:val="left"/>
      <w:pPr>
        <w:ind w:left="5580" w:hanging="671"/>
      </w:pPr>
      <w:rPr>
        <w:rFonts w:hint="default"/>
        <w:lang w:val="en-US" w:eastAsia="en-US" w:bidi="ar-SA"/>
      </w:rPr>
    </w:lvl>
    <w:lvl w:ilvl="6" w:tplc="6E7294A4">
      <w:numFmt w:val="bullet"/>
      <w:lvlText w:val="•"/>
      <w:lvlJc w:val="left"/>
      <w:pPr>
        <w:ind w:left="6540" w:hanging="671"/>
      </w:pPr>
      <w:rPr>
        <w:rFonts w:hint="default"/>
        <w:lang w:val="en-US" w:eastAsia="en-US" w:bidi="ar-SA"/>
      </w:rPr>
    </w:lvl>
    <w:lvl w:ilvl="7" w:tplc="036A72AC">
      <w:numFmt w:val="bullet"/>
      <w:lvlText w:val="•"/>
      <w:lvlJc w:val="left"/>
      <w:pPr>
        <w:ind w:left="7500" w:hanging="671"/>
      </w:pPr>
      <w:rPr>
        <w:rFonts w:hint="default"/>
        <w:lang w:val="en-US" w:eastAsia="en-US" w:bidi="ar-SA"/>
      </w:rPr>
    </w:lvl>
    <w:lvl w:ilvl="8" w:tplc="8B640522">
      <w:numFmt w:val="bullet"/>
      <w:lvlText w:val="•"/>
      <w:lvlJc w:val="left"/>
      <w:pPr>
        <w:ind w:left="8460" w:hanging="671"/>
      </w:pPr>
      <w:rPr>
        <w:rFonts w:hint="default"/>
        <w:lang w:val="en-US" w:eastAsia="en-US" w:bidi="ar-SA"/>
      </w:rPr>
    </w:lvl>
  </w:abstractNum>
  <w:abstractNum w:abstractNumId="36" w15:restartNumberingAfterBreak="0">
    <w:nsid w:val="229A2C06"/>
    <w:multiLevelType w:val="hybridMultilevel"/>
    <w:tmpl w:val="383EF828"/>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22A001DA"/>
    <w:multiLevelType w:val="hybridMultilevel"/>
    <w:tmpl w:val="81FC09BC"/>
    <w:lvl w:ilvl="0" w:tplc="CE763ABE">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F1FAC8A4">
      <w:numFmt w:val="bullet"/>
      <w:lvlText w:val="•"/>
      <w:lvlJc w:val="left"/>
      <w:pPr>
        <w:ind w:left="1650" w:hanging="567"/>
      </w:pPr>
      <w:rPr>
        <w:rFonts w:hint="default"/>
        <w:lang w:val="en-US" w:eastAsia="en-US" w:bidi="ar-SA"/>
      </w:rPr>
    </w:lvl>
    <w:lvl w:ilvl="2" w:tplc="DB6EB444">
      <w:numFmt w:val="bullet"/>
      <w:lvlText w:val="•"/>
      <w:lvlJc w:val="left"/>
      <w:pPr>
        <w:ind w:left="2620" w:hanging="567"/>
      </w:pPr>
      <w:rPr>
        <w:rFonts w:hint="default"/>
        <w:lang w:val="en-US" w:eastAsia="en-US" w:bidi="ar-SA"/>
      </w:rPr>
    </w:lvl>
    <w:lvl w:ilvl="3" w:tplc="26C25B08">
      <w:numFmt w:val="bullet"/>
      <w:lvlText w:val="•"/>
      <w:lvlJc w:val="left"/>
      <w:pPr>
        <w:ind w:left="3590" w:hanging="567"/>
      </w:pPr>
      <w:rPr>
        <w:rFonts w:hint="default"/>
        <w:lang w:val="en-US" w:eastAsia="en-US" w:bidi="ar-SA"/>
      </w:rPr>
    </w:lvl>
    <w:lvl w:ilvl="4" w:tplc="CD02546A">
      <w:numFmt w:val="bullet"/>
      <w:lvlText w:val="•"/>
      <w:lvlJc w:val="left"/>
      <w:pPr>
        <w:ind w:left="4560" w:hanging="567"/>
      </w:pPr>
      <w:rPr>
        <w:rFonts w:hint="default"/>
        <w:lang w:val="en-US" w:eastAsia="en-US" w:bidi="ar-SA"/>
      </w:rPr>
    </w:lvl>
    <w:lvl w:ilvl="5" w:tplc="C61CA27A">
      <w:numFmt w:val="bullet"/>
      <w:lvlText w:val="•"/>
      <w:lvlJc w:val="left"/>
      <w:pPr>
        <w:ind w:left="5530" w:hanging="567"/>
      </w:pPr>
      <w:rPr>
        <w:rFonts w:hint="default"/>
        <w:lang w:val="en-US" w:eastAsia="en-US" w:bidi="ar-SA"/>
      </w:rPr>
    </w:lvl>
    <w:lvl w:ilvl="6" w:tplc="9E5809F2">
      <w:numFmt w:val="bullet"/>
      <w:lvlText w:val="•"/>
      <w:lvlJc w:val="left"/>
      <w:pPr>
        <w:ind w:left="6500" w:hanging="567"/>
      </w:pPr>
      <w:rPr>
        <w:rFonts w:hint="default"/>
        <w:lang w:val="en-US" w:eastAsia="en-US" w:bidi="ar-SA"/>
      </w:rPr>
    </w:lvl>
    <w:lvl w:ilvl="7" w:tplc="FD5E917A">
      <w:numFmt w:val="bullet"/>
      <w:lvlText w:val="•"/>
      <w:lvlJc w:val="left"/>
      <w:pPr>
        <w:ind w:left="7470" w:hanging="567"/>
      </w:pPr>
      <w:rPr>
        <w:rFonts w:hint="default"/>
        <w:lang w:val="en-US" w:eastAsia="en-US" w:bidi="ar-SA"/>
      </w:rPr>
    </w:lvl>
    <w:lvl w:ilvl="8" w:tplc="947AB586">
      <w:numFmt w:val="bullet"/>
      <w:lvlText w:val="•"/>
      <w:lvlJc w:val="left"/>
      <w:pPr>
        <w:ind w:left="8440" w:hanging="567"/>
      </w:pPr>
      <w:rPr>
        <w:rFonts w:hint="default"/>
        <w:lang w:val="en-US" w:eastAsia="en-US" w:bidi="ar-SA"/>
      </w:rPr>
    </w:lvl>
  </w:abstractNum>
  <w:abstractNum w:abstractNumId="38" w15:restartNumberingAfterBreak="0">
    <w:nsid w:val="255324C6"/>
    <w:multiLevelType w:val="hybridMultilevel"/>
    <w:tmpl w:val="ED1842BE"/>
    <w:lvl w:ilvl="0" w:tplc="E9D42836">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2ABA9038">
      <w:numFmt w:val="bullet"/>
      <w:lvlText w:val="•"/>
      <w:lvlJc w:val="left"/>
      <w:pPr>
        <w:ind w:left="1650" w:hanging="567"/>
      </w:pPr>
      <w:rPr>
        <w:rFonts w:hint="default"/>
        <w:lang w:val="en-US" w:eastAsia="en-US" w:bidi="ar-SA"/>
      </w:rPr>
    </w:lvl>
    <w:lvl w:ilvl="2" w:tplc="26B8ED76">
      <w:numFmt w:val="bullet"/>
      <w:lvlText w:val="•"/>
      <w:lvlJc w:val="left"/>
      <w:pPr>
        <w:ind w:left="2620" w:hanging="567"/>
      </w:pPr>
      <w:rPr>
        <w:rFonts w:hint="default"/>
        <w:lang w:val="en-US" w:eastAsia="en-US" w:bidi="ar-SA"/>
      </w:rPr>
    </w:lvl>
    <w:lvl w:ilvl="3" w:tplc="66820948">
      <w:numFmt w:val="bullet"/>
      <w:lvlText w:val="•"/>
      <w:lvlJc w:val="left"/>
      <w:pPr>
        <w:ind w:left="3590" w:hanging="567"/>
      </w:pPr>
      <w:rPr>
        <w:rFonts w:hint="default"/>
        <w:lang w:val="en-US" w:eastAsia="en-US" w:bidi="ar-SA"/>
      </w:rPr>
    </w:lvl>
    <w:lvl w:ilvl="4" w:tplc="8AC63FAA">
      <w:numFmt w:val="bullet"/>
      <w:lvlText w:val="•"/>
      <w:lvlJc w:val="left"/>
      <w:pPr>
        <w:ind w:left="4560" w:hanging="567"/>
      </w:pPr>
      <w:rPr>
        <w:rFonts w:hint="default"/>
        <w:lang w:val="en-US" w:eastAsia="en-US" w:bidi="ar-SA"/>
      </w:rPr>
    </w:lvl>
    <w:lvl w:ilvl="5" w:tplc="DECE11CA">
      <w:numFmt w:val="bullet"/>
      <w:lvlText w:val="•"/>
      <w:lvlJc w:val="left"/>
      <w:pPr>
        <w:ind w:left="5530" w:hanging="567"/>
      </w:pPr>
      <w:rPr>
        <w:rFonts w:hint="default"/>
        <w:lang w:val="en-US" w:eastAsia="en-US" w:bidi="ar-SA"/>
      </w:rPr>
    </w:lvl>
    <w:lvl w:ilvl="6" w:tplc="D916ADC4">
      <w:numFmt w:val="bullet"/>
      <w:lvlText w:val="•"/>
      <w:lvlJc w:val="left"/>
      <w:pPr>
        <w:ind w:left="6500" w:hanging="567"/>
      </w:pPr>
      <w:rPr>
        <w:rFonts w:hint="default"/>
        <w:lang w:val="en-US" w:eastAsia="en-US" w:bidi="ar-SA"/>
      </w:rPr>
    </w:lvl>
    <w:lvl w:ilvl="7" w:tplc="CDE8B818">
      <w:numFmt w:val="bullet"/>
      <w:lvlText w:val="•"/>
      <w:lvlJc w:val="left"/>
      <w:pPr>
        <w:ind w:left="7470" w:hanging="567"/>
      </w:pPr>
      <w:rPr>
        <w:rFonts w:hint="default"/>
        <w:lang w:val="en-US" w:eastAsia="en-US" w:bidi="ar-SA"/>
      </w:rPr>
    </w:lvl>
    <w:lvl w:ilvl="8" w:tplc="1EAE7554">
      <w:numFmt w:val="bullet"/>
      <w:lvlText w:val="•"/>
      <w:lvlJc w:val="left"/>
      <w:pPr>
        <w:ind w:left="8440" w:hanging="567"/>
      </w:pPr>
      <w:rPr>
        <w:rFonts w:hint="default"/>
        <w:lang w:val="en-US" w:eastAsia="en-US" w:bidi="ar-SA"/>
      </w:rPr>
    </w:lvl>
  </w:abstractNum>
  <w:abstractNum w:abstractNumId="39" w15:restartNumberingAfterBreak="0">
    <w:nsid w:val="267766B6"/>
    <w:multiLevelType w:val="hybridMultilevel"/>
    <w:tmpl w:val="F20E8A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6AE0DFD"/>
    <w:multiLevelType w:val="hybridMultilevel"/>
    <w:tmpl w:val="BD9A74F8"/>
    <w:lvl w:ilvl="0" w:tplc="AA5C2756">
      <w:start w:val="1"/>
      <w:numFmt w:val="upperLetter"/>
      <w:lvlText w:val="(%1)"/>
      <w:lvlJc w:val="left"/>
      <w:pPr>
        <w:ind w:left="791" w:hanging="567"/>
      </w:pPr>
      <w:rPr>
        <w:rFonts w:ascii="Verdana" w:eastAsia="Verdana" w:hAnsi="Verdana" w:cs="Verdana" w:hint="default"/>
        <w:b w:val="0"/>
        <w:bCs w:val="0"/>
        <w:i w:val="0"/>
        <w:iCs w:val="0"/>
        <w:w w:val="99"/>
        <w:sz w:val="20"/>
        <w:szCs w:val="20"/>
        <w:lang w:val="en-US" w:eastAsia="en-US" w:bidi="ar-SA"/>
      </w:rPr>
    </w:lvl>
    <w:lvl w:ilvl="1" w:tplc="846ED606">
      <w:numFmt w:val="bullet"/>
      <w:lvlText w:val="•"/>
      <w:lvlJc w:val="left"/>
      <w:pPr>
        <w:ind w:left="1825" w:hanging="567"/>
      </w:pPr>
      <w:rPr>
        <w:rFonts w:hint="default"/>
        <w:lang w:val="en-US" w:eastAsia="en-US" w:bidi="ar-SA"/>
      </w:rPr>
    </w:lvl>
    <w:lvl w:ilvl="2" w:tplc="22BA93F2">
      <w:numFmt w:val="bullet"/>
      <w:lvlText w:val="•"/>
      <w:lvlJc w:val="left"/>
      <w:pPr>
        <w:ind w:left="2851" w:hanging="567"/>
      </w:pPr>
      <w:rPr>
        <w:rFonts w:hint="default"/>
        <w:lang w:val="en-US" w:eastAsia="en-US" w:bidi="ar-SA"/>
      </w:rPr>
    </w:lvl>
    <w:lvl w:ilvl="3" w:tplc="38AA48AC">
      <w:numFmt w:val="bullet"/>
      <w:lvlText w:val="•"/>
      <w:lvlJc w:val="left"/>
      <w:pPr>
        <w:ind w:left="3877" w:hanging="567"/>
      </w:pPr>
      <w:rPr>
        <w:rFonts w:hint="default"/>
        <w:lang w:val="en-US" w:eastAsia="en-US" w:bidi="ar-SA"/>
      </w:rPr>
    </w:lvl>
    <w:lvl w:ilvl="4" w:tplc="64E652E4">
      <w:numFmt w:val="bullet"/>
      <w:lvlText w:val="•"/>
      <w:lvlJc w:val="left"/>
      <w:pPr>
        <w:ind w:left="4903" w:hanging="567"/>
      </w:pPr>
      <w:rPr>
        <w:rFonts w:hint="default"/>
        <w:lang w:val="en-US" w:eastAsia="en-US" w:bidi="ar-SA"/>
      </w:rPr>
    </w:lvl>
    <w:lvl w:ilvl="5" w:tplc="65C48A94">
      <w:numFmt w:val="bullet"/>
      <w:lvlText w:val="•"/>
      <w:lvlJc w:val="left"/>
      <w:pPr>
        <w:ind w:left="5929" w:hanging="567"/>
      </w:pPr>
      <w:rPr>
        <w:rFonts w:hint="default"/>
        <w:lang w:val="en-US" w:eastAsia="en-US" w:bidi="ar-SA"/>
      </w:rPr>
    </w:lvl>
    <w:lvl w:ilvl="6" w:tplc="BDF612FE">
      <w:numFmt w:val="bullet"/>
      <w:lvlText w:val="•"/>
      <w:lvlJc w:val="left"/>
      <w:pPr>
        <w:ind w:left="6955" w:hanging="567"/>
      </w:pPr>
      <w:rPr>
        <w:rFonts w:hint="default"/>
        <w:lang w:val="en-US" w:eastAsia="en-US" w:bidi="ar-SA"/>
      </w:rPr>
    </w:lvl>
    <w:lvl w:ilvl="7" w:tplc="150A8A22">
      <w:numFmt w:val="bullet"/>
      <w:lvlText w:val="•"/>
      <w:lvlJc w:val="left"/>
      <w:pPr>
        <w:ind w:left="7981" w:hanging="567"/>
      </w:pPr>
      <w:rPr>
        <w:rFonts w:hint="default"/>
        <w:lang w:val="en-US" w:eastAsia="en-US" w:bidi="ar-SA"/>
      </w:rPr>
    </w:lvl>
    <w:lvl w:ilvl="8" w:tplc="D4D82138">
      <w:numFmt w:val="bullet"/>
      <w:lvlText w:val="•"/>
      <w:lvlJc w:val="left"/>
      <w:pPr>
        <w:ind w:left="9007" w:hanging="567"/>
      </w:pPr>
      <w:rPr>
        <w:rFonts w:hint="default"/>
        <w:lang w:val="en-US" w:eastAsia="en-US" w:bidi="ar-SA"/>
      </w:rPr>
    </w:lvl>
  </w:abstractNum>
  <w:abstractNum w:abstractNumId="41" w15:restartNumberingAfterBreak="0">
    <w:nsid w:val="26BB1142"/>
    <w:multiLevelType w:val="hybridMultilevel"/>
    <w:tmpl w:val="917E3CC4"/>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274D7DDB"/>
    <w:multiLevelType w:val="hybridMultilevel"/>
    <w:tmpl w:val="1E6A284C"/>
    <w:lvl w:ilvl="0" w:tplc="519C46D8">
      <w:start w:val="1"/>
      <w:numFmt w:val="lowerRoman"/>
      <w:lvlText w:val="(%1)"/>
      <w:lvlJc w:val="left"/>
      <w:pPr>
        <w:ind w:left="1246" w:hanging="567"/>
      </w:pPr>
      <w:rPr>
        <w:rFonts w:ascii="Verdana" w:eastAsia="Verdana" w:hAnsi="Verdana" w:cs="Verdana" w:hint="default"/>
        <w:b w:val="0"/>
        <w:bCs w:val="0"/>
        <w:i w:val="0"/>
        <w:iCs w:val="0"/>
        <w:w w:val="99"/>
        <w:sz w:val="20"/>
        <w:szCs w:val="20"/>
        <w:lang w:val="en-US" w:eastAsia="en-US" w:bidi="ar-SA"/>
      </w:rPr>
    </w:lvl>
    <w:lvl w:ilvl="1" w:tplc="47C0E484">
      <w:numFmt w:val="bullet"/>
      <w:lvlText w:val="•"/>
      <w:lvlJc w:val="left"/>
      <w:pPr>
        <w:ind w:left="2154" w:hanging="567"/>
      </w:pPr>
      <w:rPr>
        <w:rFonts w:hint="default"/>
        <w:lang w:val="en-US" w:eastAsia="en-US" w:bidi="ar-SA"/>
      </w:rPr>
    </w:lvl>
    <w:lvl w:ilvl="2" w:tplc="626E7340">
      <w:numFmt w:val="bullet"/>
      <w:lvlText w:val="•"/>
      <w:lvlJc w:val="left"/>
      <w:pPr>
        <w:ind w:left="3068" w:hanging="567"/>
      </w:pPr>
      <w:rPr>
        <w:rFonts w:hint="default"/>
        <w:lang w:val="en-US" w:eastAsia="en-US" w:bidi="ar-SA"/>
      </w:rPr>
    </w:lvl>
    <w:lvl w:ilvl="3" w:tplc="CB088AFC">
      <w:numFmt w:val="bullet"/>
      <w:lvlText w:val="•"/>
      <w:lvlJc w:val="left"/>
      <w:pPr>
        <w:ind w:left="3982" w:hanging="567"/>
      </w:pPr>
      <w:rPr>
        <w:rFonts w:hint="default"/>
        <w:lang w:val="en-US" w:eastAsia="en-US" w:bidi="ar-SA"/>
      </w:rPr>
    </w:lvl>
    <w:lvl w:ilvl="4" w:tplc="7D14EDDE">
      <w:numFmt w:val="bullet"/>
      <w:lvlText w:val="•"/>
      <w:lvlJc w:val="left"/>
      <w:pPr>
        <w:ind w:left="4896" w:hanging="567"/>
      </w:pPr>
      <w:rPr>
        <w:rFonts w:hint="default"/>
        <w:lang w:val="en-US" w:eastAsia="en-US" w:bidi="ar-SA"/>
      </w:rPr>
    </w:lvl>
    <w:lvl w:ilvl="5" w:tplc="1EBECF40">
      <w:numFmt w:val="bullet"/>
      <w:lvlText w:val="•"/>
      <w:lvlJc w:val="left"/>
      <w:pPr>
        <w:ind w:left="5810" w:hanging="567"/>
      </w:pPr>
      <w:rPr>
        <w:rFonts w:hint="default"/>
        <w:lang w:val="en-US" w:eastAsia="en-US" w:bidi="ar-SA"/>
      </w:rPr>
    </w:lvl>
    <w:lvl w:ilvl="6" w:tplc="8676C7F6">
      <w:numFmt w:val="bullet"/>
      <w:lvlText w:val="•"/>
      <w:lvlJc w:val="left"/>
      <w:pPr>
        <w:ind w:left="6724" w:hanging="567"/>
      </w:pPr>
      <w:rPr>
        <w:rFonts w:hint="default"/>
        <w:lang w:val="en-US" w:eastAsia="en-US" w:bidi="ar-SA"/>
      </w:rPr>
    </w:lvl>
    <w:lvl w:ilvl="7" w:tplc="B3A0ABE6">
      <w:numFmt w:val="bullet"/>
      <w:lvlText w:val="•"/>
      <w:lvlJc w:val="left"/>
      <w:pPr>
        <w:ind w:left="7638" w:hanging="567"/>
      </w:pPr>
      <w:rPr>
        <w:rFonts w:hint="default"/>
        <w:lang w:val="en-US" w:eastAsia="en-US" w:bidi="ar-SA"/>
      </w:rPr>
    </w:lvl>
    <w:lvl w:ilvl="8" w:tplc="40D23A00">
      <w:numFmt w:val="bullet"/>
      <w:lvlText w:val="•"/>
      <w:lvlJc w:val="left"/>
      <w:pPr>
        <w:ind w:left="8552" w:hanging="567"/>
      </w:pPr>
      <w:rPr>
        <w:rFonts w:hint="default"/>
        <w:lang w:val="en-US" w:eastAsia="en-US" w:bidi="ar-SA"/>
      </w:rPr>
    </w:lvl>
  </w:abstractNum>
  <w:abstractNum w:abstractNumId="43" w15:restartNumberingAfterBreak="0">
    <w:nsid w:val="293E7AA0"/>
    <w:multiLevelType w:val="hybridMultilevel"/>
    <w:tmpl w:val="3C6C8AF6"/>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29794198"/>
    <w:multiLevelType w:val="hybridMultilevel"/>
    <w:tmpl w:val="6CD252A2"/>
    <w:lvl w:ilvl="0" w:tplc="8988D23A">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A6BE3A28">
      <w:numFmt w:val="bullet"/>
      <w:lvlText w:val="•"/>
      <w:lvlJc w:val="left"/>
      <w:pPr>
        <w:ind w:left="1650" w:hanging="567"/>
      </w:pPr>
      <w:rPr>
        <w:rFonts w:hint="default"/>
        <w:lang w:val="en-US" w:eastAsia="en-US" w:bidi="ar-SA"/>
      </w:rPr>
    </w:lvl>
    <w:lvl w:ilvl="2" w:tplc="924C083C">
      <w:numFmt w:val="bullet"/>
      <w:lvlText w:val="•"/>
      <w:lvlJc w:val="left"/>
      <w:pPr>
        <w:ind w:left="2620" w:hanging="567"/>
      </w:pPr>
      <w:rPr>
        <w:rFonts w:hint="default"/>
        <w:lang w:val="en-US" w:eastAsia="en-US" w:bidi="ar-SA"/>
      </w:rPr>
    </w:lvl>
    <w:lvl w:ilvl="3" w:tplc="22905A96">
      <w:numFmt w:val="bullet"/>
      <w:lvlText w:val="•"/>
      <w:lvlJc w:val="left"/>
      <w:pPr>
        <w:ind w:left="3590" w:hanging="567"/>
      </w:pPr>
      <w:rPr>
        <w:rFonts w:hint="default"/>
        <w:lang w:val="en-US" w:eastAsia="en-US" w:bidi="ar-SA"/>
      </w:rPr>
    </w:lvl>
    <w:lvl w:ilvl="4" w:tplc="A558C520">
      <w:numFmt w:val="bullet"/>
      <w:lvlText w:val="•"/>
      <w:lvlJc w:val="left"/>
      <w:pPr>
        <w:ind w:left="4560" w:hanging="567"/>
      </w:pPr>
      <w:rPr>
        <w:rFonts w:hint="default"/>
        <w:lang w:val="en-US" w:eastAsia="en-US" w:bidi="ar-SA"/>
      </w:rPr>
    </w:lvl>
    <w:lvl w:ilvl="5" w:tplc="17AED63E">
      <w:numFmt w:val="bullet"/>
      <w:lvlText w:val="•"/>
      <w:lvlJc w:val="left"/>
      <w:pPr>
        <w:ind w:left="5530" w:hanging="567"/>
      </w:pPr>
      <w:rPr>
        <w:rFonts w:hint="default"/>
        <w:lang w:val="en-US" w:eastAsia="en-US" w:bidi="ar-SA"/>
      </w:rPr>
    </w:lvl>
    <w:lvl w:ilvl="6" w:tplc="C4F81136">
      <w:numFmt w:val="bullet"/>
      <w:lvlText w:val="•"/>
      <w:lvlJc w:val="left"/>
      <w:pPr>
        <w:ind w:left="6500" w:hanging="567"/>
      </w:pPr>
      <w:rPr>
        <w:rFonts w:hint="default"/>
        <w:lang w:val="en-US" w:eastAsia="en-US" w:bidi="ar-SA"/>
      </w:rPr>
    </w:lvl>
    <w:lvl w:ilvl="7" w:tplc="A7A012E4">
      <w:numFmt w:val="bullet"/>
      <w:lvlText w:val="•"/>
      <w:lvlJc w:val="left"/>
      <w:pPr>
        <w:ind w:left="7470" w:hanging="567"/>
      </w:pPr>
      <w:rPr>
        <w:rFonts w:hint="default"/>
        <w:lang w:val="en-US" w:eastAsia="en-US" w:bidi="ar-SA"/>
      </w:rPr>
    </w:lvl>
    <w:lvl w:ilvl="8" w:tplc="0E924790">
      <w:numFmt w:val="bullet"/>
      <w:lvlText w:val="•"/>
      <w:lvlJc w:val="left"/>
      <w:pPr>
        <w:ind w:left="8440" w:hanging="567"/>
      </w:pPr>
      <w:rPr>
        <w:rFonts w:hint="default"/>
        <w:lang w:val="en-US" w:eastAsia="en-US" w:bidi="ar-SA"/>
      </w:rPr>
    </w:lvl>
  </w:abstractNum>
  <w:abstractNum w:abstractNumId="45" w15:restartNumberingAfterBreak="0">
    <w:nsid w:val="2C574CF3"/>
    <w:multiLevelType w:val="hybridMultilevel"/>
    <w:tmpl w:val="F20E8A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A43B4F"/>
    <w:multiLevelType w:val="hybridMultilevel"/>
    <w:tmpl w:val="2974A576"/>
    <w:lvl w:ilvl="0" w:tplc="483A3EA2">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2870DB04">
      <w:start w:val="1"/>
      <w:numFmt w:val="lowerRoman"/>
      <w:lvlText w:val="%2)"/>
      <w:lvlJc w:val="left"/>
      <w:pPr>
        <w:ind w:left="1301" w:hanging="540"/>
      </w:pPr>
      <w:rPr>
        <w:rFonts w:ascii="Verdana" w:eastAsia="Verdana" w:hAnsi="Verdana" w:cs="Verdana" w:hint="default"/>
        <w:b w:val="0"/>
        <w:bCs w:val="0"/>
        <w:i w:val="0"/>
        <w:iCs w:val="0"/>
        <w:w w:val="99"/>
        <w:sz w:val="20"/>
        <w:szCs w:val="20"/>
        <w:lang w:val="en-US" w:eastAsia="en-US" w:bidi="ar-SA"/>
      </w:rPr>
    </w:lvl>
    <w:lvl w:ilvl="2" w:tplc="E626CAD4">
      <w:numFmt w:val="bullet"/>
      <w:lvlText w:val="•"/>
      <w:lvlJc w:val="left"/>
      <w:pPr>
        <w:ind w:left="2308" w:hanging="540"/>
      </w:pPr>
      <w:rPr>
        <w:rFonts w:hint="default"/>
        <w:lang w:val="en-US" w:eastAsia="en-US" w:bidi="ar-SA"/>
      </w:rPr>
    </w:lvl>
    <w:lvl w:ilvl="3" w:tplc="CC9ADBE2">
      <w:numFmt w:val="bullet"/>
      <w:lvlText w:val="•"/>
      <w:lvlJc w:val="left"/>
      <w:pPr>
        <w:ind w:left="3317" w:hanging="540"/>
      </w:pPr>
      <w:rPr>
        <w:rFonts w:hint="default"/>
        <w:lang w:val="en-US" w:eastAsia="en-US" w:bidi="ar-SA"/>
      </w:rPr>
    </w:lvl>
    <w:lvl w:ilvl="4" w:tplc="16F40D5C">
      <w:numFmt w:val="bullet"/>
      <w:lvlText w:val="•"/>
      <w:lvlJc w:val="left"/>
      <w:pPr>
        <w:ind w:left="4326" w:hanging="540"/>
      </w:pPr>
      <w:rPr>
        <w:rFonts w:hint="default"/>
        <w:lang w:val="en-US" w:eastAsia="en-US" w:bidi="ar-SA"/>
      </w:rPr>
    </w:lvl>
    <w:lvl w:ilvl="5" w:tplc="FC40DCBE">
      <w:numFmt w:val="bullet"/>
      <w:lvlText w:val="•"/>
      <w:lvlJc w:val="left"/>
      <w:pPr>
        <w:ind w:left="5335" w:hanging="540"/>
      </w:pPr>
      <w:rPr>
        <w:rFonts w:hint="default"/>
        <w:lang w:val="en-US" w:eastAsia="en-US" w:bidi="ar-SA"/>
      </w:rPr>
    </w:lvl>
    <w:lvl w:ilvl="6" w:tplc="04E41D66">
      <w:numFmt w:val="bullet"/>
      <w:lvlText w:val="•"/>
      <w:lvlJc w:val="left"/>
      <w:pPr>
        <w:ind w:left="6344" w:hanging="540"/>
      </w:pPr>
      <w:rPr>
        <w:rFonts w:hint="default"/>
        <w:lang w:val="en-US" w:eastAsia="en-US" w:bidi="ar-SA"/>
      </w:rPr>
    </w:lvl>
    <w:lvl w:ilvl="7" w:tplc="2B501E12">
      <w:numFmt w:val="bullet"/>
      <w:lvlText w:val="•"/>
      <w:lvlJc w:val="left"/>
      <w:pPr>
        <w:ind w:left="7353" w:hanging="540"/>
      </w:pPr>
      <w:rPr>
        <w:rFonts w:hint="default"/>
        <w:lang w:val="en-US" w:eastAsia="en-US" w:bidi="ar-SA"/>
      </w:rPr>
    </w:lvl>
    <w:lvl w:ilvl="8" w:tplc="D97877C0">
      <w:numFmt w:val="bullet"/>
      <w:lvlText w:val="•"/>
      <w:lvlJc w:val="left"/>
      <w:pPr>
        <w:ind w:left="8362" w:hanging="540"/>
      </w:pPr>
      <w:rPr>
        <w:rFonts w:hint="default"/>
        <w:lang w:val="en-US" w:eastAsia="en-US" w:bidi="ar-SA"/>
      </w:rPr>
    </w:lvl>
  </w:abstractNum>
  <w:abstractNum w:abstractNumId="47" w15:restartNumberingAfterBreak="0">
    <w:nsid w:val="2D3337C7"/>
    <w:multiLevelType w:val="hybridMultilevel"/>
    <w:tmpl w:val="08923550"/>
    <w:lvl w:ilvl="0" w:tplc="5254B2CE">
      <w:start w:val="2"/>
      <w:numFmt w:val="lowerRoman"/>
      <w:lvlText w:val="(%1)"/>
      <w:lvlJc w:val="left"/>
      <w:pPr>
        <w:ind w:left="720" w:hanging="360"/>
      </w:pPr>
      <w:rPr>
        <w:rFonts w:ascii="Verdana" w:eastAsia="Verdana" w:hAnsi="Verdana" w:cs="Verdana" w:hint="default"/>
        <w:b w:val="0"/>
        <w:bCs w:val="0"/>
        <w:i w:val="0"/>
        <w:iCs w:val="0"/>
        <w:w w:val="99"/>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2D3341D7"/>
    <w:multiLevelType w:val="hybridMultilevel"/>
    <w:tmpl w:val="4422368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2E8C7AF3"/>
    <w:multiLevelType w:val="hybridMultilevel"/>
    <w:tmpl w:val="00C291DC"/>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2F1278A0"/>
    <w:multiLevelType w:val="hybridMultilevel"/>
    <w:tmpl w:val="A6AA785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2F6A329E"/>
    <w:multiLevelType w:val="hybridMultilevel"/>
    <w:tmpl w:val="0A96575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2F9A6A6E"/>
    <w:multiLevelType w:val="hybridMultilevel"/>
    <w:tmpl w:val="89D05F14"/>
    <w:lvl w:ilvl="0" w:tplc="1EBC7082">
      <w:numFmt w:val="bullet"/>
      <w:lvlText w:val=""/>
      <w:lvlJc w:val="left"/>
      <w:pPr>
        <w:ind w:left="833" w:hanging="360"/>
      </w:pPr>
      <w:rPr>
        <w:rFonts w:ascii="Symbol" w:eastAsia="Symbol" w:hAnsi="Symbol" w:cs="Symbol" w:hint="default"/>
        <w:b w:val="0"/>
        <w:bCs w:val="0"/>
        <w:i w:val="0"/>
        <w:iCs w:val="0"/>
        <w:w w:val="99"/>
        <w:sz w:val="20"/>
        <w:szCs w:val="20"/>
        <w:lang w:val="en-US" w:eastAsia="en-US" w:bidi="ar-SA"/>
      </w:rPr>
    </w:lvl>
    <w:lvl w:ilvl="1" w:tplc="9A649338">
      <w:numFmt w:val="bullet"/>
      <w:lvlText w:val="•"/>
      <w:lvlJc w:val="left"/>
      <w:pPr>
        <w:ind w:left="1794" w:hanging="360"/>
      </w:pPr>
      <w:rPr>
        <w:rFonts w:hint="default"/>
        <w:lang w:val="en-US" w:eastAsia="en-US" w:bidi="ar-SA"/>
      </w:rPr>
    </w:lvl>
    <w:lvl w:ilvl="2" w:tplc="4A6201D0">
      <w:numFmt w:val="bullet"/>
      <w:lvlText w:val="•"/>
      <w:lvlJc w:val="left"/>
      <w:pPr>
        <w:ind w:left="2748" w:hanging="360"/>
      </w:pPr>
      <w:rPr>
        <w:rFonts w:hint="default"/>
        <w:lang w:val="en-US" w:eastAsia="en-US" w:bidi="ar-SA"/>
      </w:rPr>
    </w:lvl>
    <w:lvl w:ilvl="3" w:tplc="F18C2898">
      <w:numFmt w:val="bullet"/>
      <w:lvlText w:val="•"/>
      <w:lvlJc w:val="left"/>
      <w:pPr>
        <w:ind w:left="3702" w:hanging="360"/>
      </w:pPr>
      <w:rPr>
        <w:rFonts w:hint="default"/>
        <w:lang w:val="en-US" w:eastAsia="en-US" w:bidi="ar-SA"/>
      </w:rPr>
    </w:lvl>
    <w:lvl w:ilvl="4" w:tplc="C332C72C">
      <w:numFmt w:val="bullet"/>
      <w:lvlText w:val="•"/>
      <w:lvlJc w:val="left"/>
      <w:pPr>
        <w:ind w:left="4656" w:hanging="360"/>
      </w:pPr>
      <w:rPr>
        <w:rFonts w:hint="default"/>
        <w:lang w:val="en-US" w:eastAsia="en-US" w:bidi="ar-SA"/>
      </w:rPr>
    </w:lvl>
    <w:lvl w:ilvl="5" w:tplc="5CC463BE">
      <w:numFmt w:val="bullet"/>
      <w:lvlText w:val="•"/>
      <w:lvlJc w:val="left"/>
      <w:pPr>
        <w:ind w:left="5610" w:hanging="360"/>
      </w:pPr>
      <w:rPr>
        <w:rFonts w:hint="default"/>
        <w:lang w:val="en-US" w:eastAsia="en-US" w:bidi="ar-SA"/>
      </w:rPr>
    </w:lvl>
    <w:lvl w:ilvl="6" w:tplc="0DC47D84">
      <w:numFmt w:val="bullet"/>
      <w:lvlText w:val="•"/>
      <w:lvlJc w:val="left"/>
      <w:pPr>
        <w:ind w:left="6564" w:hanging="360"/>
      </w:pPr>
      <w:rPr>
        <w:rFonts w:hint="default"/>
        <w:lang w:val="en-US" w:eastAsia="en-US" w:bidi="ar-SA"/>
      </w:rPr>
    </w:lvl>
    <w:lvl w:ilvl="7" w:tplc="8D2C626C">
      <w:numFmt w:val="bullet"/>
      <w:lvlText w:val="•"/>
      <w:lvlJc w:val="left"/>
      <w:pPr>
        <w:ind w:left="7518" w:hanging="360"/>
      </w:pPr>
      <w:rPr>
        <w:rFonts w:hint="default"/>
        <w:lang w:val="en-US" w:eastAsia="en-US" w:bidi="ar-SA"/>
      </w:rPr>
    </w:lvl>
    <w:lvl w:ilvl="8" w:tplc="59A0EC70">
      <w:numFmt w:val="bullet"/>
      <w:lvlText w:val="•"/>
      <w:lvlJc w:val="left"/>
      <w:pPr>
        <w:ind w:left="8472" w:hanging="360"/>
      </w:pPr>
      <w:rPr>
        <w:rFonts w:hint="default"/>
        <w:lang w:val="en-US" w:eastAsia="en-US" w:bidi="ar-SA"/>
      </w:rPr>
    </w:lvl>
  </w:abstractNum>
  <w:abstractNum w:abstractNumId="53" w15:restartNumberingAfterBreak="0">
    <w:nsid w:val="31C9322F"/>
    <w:multiLevelType w:val="hybridMultilevel"/>
    <w:tmpl w:val="BFE65ABA"/>
    <w:lvl w:ilvl="0" w:tplc="0FC091BC">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85F204B4">
      <w:numFmt w:val="bullet"/>
      <w:lvlText w:val="•"/>
      <w:lvlJc w:val="left"/>
      <w:pPr>
        <w:ind w:left="1650" w:hanging="567"/>
      </w:pPr>
      <w:rPr>
        <w:rFonts w:hint="default"/>
        <w:lang w:val="en-US" w:eastAsia="en-US" w:bidi="ar-SA"/>
      </w:rPr>
    </w:lvl>
    <w:lvl w:ilvl="2" w:tplc="CE9E079E">
      <w:numFmt w:val="bullet"/>
      <w:lvlText w:val="•"/>
      <w:lvlJc w:val="left"/>
      <w:pPr>
        <w:ind w:left="2620" w:hanging="567"/>
      </w:pPr>
      <w:rPr>
        <w:rFonts w:hint="default"/>
        <w:lang w:val="en-US" w:eastAsia="en-US" w:bidi="ar-SA"/>
      </w:rPr>
    </w:lvl>
    <w:lvl w:ilvl="3" w:tplc="9D66EB88">
      <w:numFmt w:val="bullet"/>
      <w:lvlText w:val="•"/>
      <w:lvlJc w:val="left"/>
      <w:pPr>
        <w:ind w:left="3590" w:hanging="567"/>
      </w:pPr>
      <w:rPr>
        <w:rFonts w:hint="default"/>
        <w:lang w:val="en-US" w:eastAsia="en-US" w:bidi="ar-SA"/>
      </w:rPr>
    </w:lvl>
    <w:lvl w:ilvl="4" w:tplc="849CFE48">
      <w:numFmt w:val="bullet"/>
      <w:lvlText w:val="•"/>
      <w:lvlJc w:val="left"/>
      <w:pPr>
        <w:ind w:left="4560" w:hanging="567"/>
      </w:pPr>
      <w:rPr>
        <w:rFonts w:hint="default"/>
        <w:lang w:val="en-US" w:eastAsia="en-US" w:bidi="ar-SA"/>
      </w:rPr>
    </w:lvl>
    <w:lvl w:ilvl="5" w:tplc="A6F6B598">
      <w:numFmt w:val="bullet"/>
      <w:lvlText w:val="•"/>
      <w:lvlJc w:val="left"/>
      <w:pPr>
        <w:ind w:left="5530" w:hanging="567"/>
      </w:pPr>
      <w:rPr>
        <w:rFonts w:hint="default"/>
        <w:lang w:val="en-US" w:eastAsia="en-US" w:bidi="ar-SA"/>
      </w:rPr>
    </w:lvl>
    <w:lvl w:ilvl="6" w:tplc="2F8C6E04">
      <w:numFmt w:val="bullet"/>
      <w:lvlText w:val="•"/>
      <w:lvlJc w:val="left"/>
      <w:pPr>
        <w:ind w:left="6500" w:hanging="567"/>
      </w:pPr>
      <w:rPr>
        <w:rFonts w:hint="default"/>
        <w:lang w:val="en-US" w:eastAsia="en-US" w:bidi="ar-SA"/>
      </w:rPr>
    </w:lvl>
    <w:lvl w:ilvl="7" w:tplc="E76E155A">
      <w:numFmt w:val="bullet"/>
      <w:lvlText w:val="•"/>
      <w:lvlJc w:val="left"/>
      <w:pPr>
        <w:ind w:left="7470" w:hanging="567"/>
      </w:pPr>
      <w:rPr>
        <w:rFonts w:hint="default"/>
        <w:lang w:val="en-US" w:eastAsia="en-US" w:bidi="ar-SA"/>
      </w:rPr>
    </w:lvl>
    <w:lvl w:ilvl="8" w:tplc="6FE2CD56">
      <w:numFmt w:val="bullet"/>
      <w:lvlText w:val="•"/>
      <w:lvlJc w:val="left"/>
      <w:pPr>
        <w:ind w:left="8440" w:hanging="567"/>
      </w:pPr>
      <w:rPr>
        <w:rFonts w:hint="default"/>
        <w:lang w:val="en-US" w:eastAsia="en-US" w:bidi="ar-SA"/>
      </w:rPr>
    </w:lvl>
  </w:abstractNum>
  <w:abstractNum w:abstractNumId="54" w15:restartNumberingAfterBreak="0">
    <w:nsid w:val="322201EB"/>
    <w:multiLevelType w:val="hybridMultilevel"/>
    <w:tmpl w:val="7766E6B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32397D10"/>
    <w:multiLevelType w:val="hybridMultilevel"/>
    <w:tmpl w:val="2DAEDEF4"/>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33864C85"/>
    <w:multiLevelType w:val="hybridMultilevel"/>
    <w:tmpl w:val="AFC230FE"/>
    <w:lvl w:ilvl="0" w:tplc="D0EA1718">
      <w:start w:val="1"/>
      <w:numFmt w:val="lowerLetter"/>
      <w:lvlText w:val="%1)"/>
      <w:lvlJc w:val="left"/>
      <w:pPr>
        <w:ind w:left="679" w:hanging="567"/>
        <w:jc w:val="right"/>
      </w:pPr>
      <w:rPr>
        <w:rFonts w:hint="default"/>
        <w:w w:val="99"/>
        <w:lang w:val="en-US" w:eastAsia="en-US" w:bidi="ar-SA"/>
      </w:rPr>
    </w:lvl>
    <w:lvl w:ilvl="1" w:tplc="3A7E86C8">
      <w:numFmt w:val="bullet"/>
      <w:lvlText w:val="•"/>
      <w:lvlJc w:val="left"/>
      <w:pPr>
        <w:ind w:left="1650" w:hanging="567"/>
      </w:pPr>
      <w:rPr>
        <w:rFonts w:hint="default"/>
        <w:lang w:val="en-US" w:eastAsia="en-US" w:bidi="ar-SA"/>
      </w:rPr>
    </w:lvl>
    <w:lvl w:ilvl="2" w:tplc="3C90C052">
      <w:numFmt w:val="bullet"/>
      <w:lvlText w:val="•"/>
      <w:lvlJc w:val="left"/>
      <w:pPr>
        <w:ind w:left="2620" w:hanging="567"/>
      </w:pPr>
      <w:rPr>
        <w:rFonts w:hint="default"/>
        <w:lang w:val="en-US" w:eastAsia="en-US" w:bidi="ar-SA"/>
      </w:rPr>
    </w:lvl>
    <w:lvl w:ilvl="3" w:tplc="B5FE5B2A">
      <w:numFmt w:val="bullet"/>
      <w:lvlText w:val="•"/>
      <w:lvlJc w:val="left"/>
      <w:pPr>
        <w:ind w:left="3590" w:hanging="567"/>
      </w:pPr>
      <w:rPr>
        <w:rFonts w:hint="default"/>
        <w:lang w:val="en-US" w:eastAsia="en-US" w:bidi="ar-SA"/>
      </w:rPr>
    </w:lvl>
    <w:lvl w:ilvl="4" w:tplc="ABBA73C2">
      <w:numFmt w:val="bullet"/>
      <w:lvlText w:val="•"/>
      <w:lvlJc w:val="left"/>
      <w:pPr>
        <w:ind w:left="4560" w:hanging="567"/>
      </w:pPr>
      <w:rPr>
        <w:rFonts w:hint="default"/>
        <w:lang w:val="en-US" w:eastAsia="en-US" w:bidi="ar-SA"/>
      </w:rPr>
    </w:lvl>
    <w:lvl w:ilvl="5" w:tplc="71EE2FC8">
      <w:numFmt w:val="bullet"/>
      <w:lvlText w:val="•"/>
      <w:lvlJc w:val="left"/>
      <w:pPr>
        <w:ind w:left="5530" w:hanging="567"/>
      </w:pPr>
      <w:rPr>
        <w:rFonts w:hint="default"/>
        <w:lang w:val="en-US" w:eastAsia="en-US" w:bidi="ar-SA"/>
      </w:rPr>
    </w:lvl>
    <w:lvl w:ilvl="6" w:tplc="6D583662">
      <w:numFmt w:val="bullet"/>
      <w:lvlText w:val="•"/>
      <w:lvlJc w:val="left"/>
      <w:pPr>
        <w:ind w:left="6500" w:hanging="567"/>
      </w:pPr>
      <w:rPr>
        <w:rFonts w:hint="default"/>
        <w:lang w:val="en-US" w:eastAsia="en-US" w:bidi="ar-SA"/>
      </w:rPr>
    </w:lvl>
    <w:lvl w:ilvl="7" w:tplc="C05AEBBE">
      <w:numFmt w:val="bullet"/>
      <w:lvlText w:val="•"/>
      <w:lvlJc w:val="left"/>
      <w:pPr>
        <w:ind w:left="7470" w:hanging="567"/>
      </w:pPr>
      <w:rPr>
        <w:rFonts w:hint="default"/>
        <w:lang w:val="en-US" w:eastAsia="en-US" w:bidi="ar-SA"/>
      </w:rPr>
    </w:lvl>
    <w:lvl w:ilvl="8" w:tplc="8076B428">
      <w:numFmt w:val="bullet"/>
      <w:lvlText w:val="•"/>
      <w:lvlJc w:val="left"/>
      <w:pPr>
        <w:ind w:left="8440" w:hanging="567"/>
      </w:pPr>
      <w:rPr>
        <w:rFonts w:hint="default"/>
        <w:lang w:val="en-US" w:eastAsia="en-US" w:bidi="ar-SA"/>
      </w:rPr>
    </w:lvl>
  </w:abstractNum>
  <w:abstractNum w:abstractNumId="57" w15:restartNumberingAfterBreak="0">
    <w:nsid w:val="348519B2"/>
    <w:multiLevelType w:val="hybridMultilevel"/>
    <w:tmpl w:val="037C2384"/>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34F5665C"/>
    <w:multiLevelType w:val="hybridMultilevel"/>
    <w:tmpl w:val="6A548E3A"/>
    <w:lvl w:ilvl="0" w:tplc="DE20F4AA">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A2E26994">
      <w:numFmt w:val="bullet"/>
      <w:lvlText w:val="•"/>
      <w:lvlJc w:val="left"/>
      <w:pPr>
        <w:ind w:left="1650" w:hanging="567"/>
      </w:pPr>
      <w:rPr>
        <w:rFonts w:hint="default"/>
        <w:lang w:val="en-US" w:eastAsia="en-US" w:bidi="ar-SA"/>
      </w:rPr>
    </w:lvl>
    <w:lvl w:ilvl="2" w:tplc="CD8868BE">
      <w:numFmt w:val="bullet"/>
      <w:lvlText w:val="•"/>
      <w:lvlJc w:val="left"/>
      <w:pPr>
        <w:ind w:left="2620" w:hanging="567"/>
      </w:pPr>
      <w:rPr>
        <w:rFonts w:hint="default"/>
        <w:lang w:val="en-US" w:eastAsia="en-US" w:bidi="ar-SA"/>
      </w:rPr>
    </w:lvl>
    <w:lvl w:ilvl="3" w:tplc="9BF46D72">
      <w:numFmt w:val="bullet"/>
      <w:lvlText w:val="•"/>
      <w:lvlJc w:val="left"/>
      <w:pPr>
        <w:ind w:left="3590" w:hanging="567"/>
      </w:pPr>
      <w:rPr>
        <w:rFonts w:hint="default"/>
        <w:lang w:val="en-US" w:eastAsia="en-US" w:bidi="ar-SA"/>
      </w:rPr>
    </w:lvl>
    <w:lvl w:ilvl="4" w:tplc="18249A60">
      <w:numFmt w:val="bullet"/>
      <w:lvlText w:val="•"/>
      <w:lvlJc w:val="left"/>
      <w:pPr>
        <w:ind w:left="4560" w:hanging="567"/>
      </w:pPr>
      <w:rPr>
        <w:rFonts w:hint="default"/>
        <w:lang w:val="en-US" w:eastAsia="en-US" w:bidi="ar-SA"/>
      </w:rPr>
    </w:lvl>
    <w:lvl w:ilvl="5" w:tplc="C5365632">
      <w:numFmt w:val="bullet"/>
      <w:lvlText w:val="•"/>
      <w:lvlJc w:val="left"/>
      <w:pPr>
        <w:ind w:left="5530" w:hanging="567"/>
      </w:pPr>
      <w:rPr>
        <w:rFonts w:hint="default"/>
        <w:lang w:val="en-US" w:eastAsia="en-US" w:bidi="ar-SA"/>
      </w:rPr>
    </w:lvl>
    <w:lvl w:ilvl="6" w:tplc="50B48016">
      <w:numFmt w:val="bullet"/>
      <w:lvlText w:val="•"/>
      <w:lvlJc w:val="left"/>
      <w:pPr>
        <w:ind w:left="6500" w:hanging="567"/>
      </w:pPr>
      <w:rPr>
        <w:rFonts w:hint="default"/>
        <w:lang w:val="en-US" w:eastAsia="en-US" w:bidi="ar-SA"/>
      </w:rPr>
    </w:lvl>
    <w:lvl w:ilvl="7" w:tplc="4B3A8156">
      <w:numFmt w:val="bullet"/>
      <w:lvlText w:val="•"/>
      <w:lvlJc w:val="left"/>
      <w:pPr>
        <w:ind w:left="7470" w:hanging="567"/>
      </w:pPr>
      <w:rPr>
        <w:rFonts w:hint="default"/>
        <w:lang w:val="en-US" w:eastAsia="en-US" w:bidi="ar-SA"/>
      </w:rPr>
    </w:lvl>
    <w:lvl w:ilvl="8" w:tplc="3AFE9FA8">
      <w:numFmt w:val="bullet"/>
      <w:lvlText w:val="•"/>
      <w:lvlJc w:val="left"/>
      <w:pPr>
        <w:ind w:left="8440" w:hanging="567"/>
      </w:pPr>
      <w:rPr>
        <w:rFonts w:hint="default"/>
        <w:lang w:val="en-US" w:eastAsia="en-US" w:bidi="ar-SA"/>
      </w:rPr>
    </w:lvl>
  </w:abstractNum>
  <w:abstractNum w:abstractNumId="59" w15:restartNumberingAfterBreak="0">
    <w:nsid w:val="36495F01"/>
    <w:multiLevelType w:val="hybridMultilevel"/>
    <w:tmpl w:val="EF30A77E"/>
    <w:lvl w:ilvl="0" w:tplc="FFF4CA48">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A436253C">
      <w:numFmt w:val="bullet"/>
      <w:lvlText w:val="•"/>
      <w:lvlJc w:val="left"/>
      <w:pPr>
        <w:ind w:left="1650" w:hanging="567"/>
      </w:pPr>
      <w:rPr>
        <w:rFonts w:hint="default"/>
        <w:lang w:val="en-US" w:eastAsia="en-US" w:bidi="ar-SA"/>
      </w:rPr>
    </w:lvl>
    <w:lvl w:ilvl="2" w:tplc="B76E6816">
      <w:numFmt w:val="bullet"/>
      <w:lvlText w:val="•"/>
      <w:lvlJc w:val="left"/>
      <w:pPr>
        <w:ind w:left="2620" w:hanging="567"/>
      </w:pPr>
      <w:rPr>
        <w:rFonts w:hint="default"/>
        <w:lang w:val="en-US" w:eastAsia="en-US" w:bidi="ar-SA"/>
      </w:rPr>
    </w:lvl>
    <w:lvl w:ilvl="3" w:tplc="94D2DEB8">
      <w:numFmt w:val="bullet"/>
      <w:lvlText w:val="•"/>
      <w:lvlJc w:val="left"/>
      <w:pPr>
        <w:ind w:left="3590" w:hanging="567"/>
      </w:pPr>
      <w:rPr>
        <w:rFonts w:hint="default"/>
        <w:lang w:val="en-US" w:eastAsia="en-US" w:bidi="ar-SA"/>
      </w:rPr>
    </w:lvl>
    <w:lvl w:ilvl="4" w:tplc="E45E8F20">
      <w:numFmt w:val="bullet"/>
      <w:lvlText w:val="•"/>
      <w:lvlJc w:val="left"/>
      <w:pPr>
        <w:ind w:left="4560" w:hanging="567"/>
      </w:pPr>
      <w:rPr>
        <w:rFonts w:hint="default"/>
        <w:lang w:val="en-US" w:eastAsia="en-US" w:bidi="ar-SA"/>
      </w:rPr>
    </w:lvl>
    <w:lvl w:ilvl="5" w:tplc="274E5676">
      <w:numFmt w:val="bullet"/>
      <w:lvlText w:val="•"/>
      <w:lvlJc w:val="left"/>
      <w:pPr>
        <w:ind w:left="5530" w:hanging="567"/>
      </w:pPr>
      <w:rPr>
        <w:rFonts w:hint="default"/>
        <w:lang w:val="en-US" w:eastAsia="en-US" w:bidi="ar-SA"/>
      </w:rPr>
    </w:lvl>
    <w:lvl w:ilvl="6" w:tplc="8048DDDA">
      <w:numFmt w:val="bullet"/>
      <w:lvlText w:val="•"/>
      <w:lvlJc w:val="left"/>
      <w:pPr>
        <w:ind w:left="6500" w:hanging="567"/>
      </w:pPr>
      <w:rPr>
        <w:rFonts w:hint="default"/>
        <w:lang w:val="en-US" w:eastAsia="en-US" w:bidi="ar-SA"/>
      </w:rPr>
    </w:lvl>
    <w:lvl w:ilvl="7" w:tplc="87D6894A">
      <w:numFmt w:val="bullet"/>
      <w:lvlText w:val="•"/>
      <w:lvlJc w:val="left"/>
      <w:pPr>
        <w:ind w:left="7470" w:hanging="567"/>
      </w:pPr>
      <w:rPr>
        <w:rFonts w:hint="default"/>
        <w:lang w:val="en-US" w:eastAsia="en-US" w:bidi="ar-SA"/>
      </w:rPr>
    </w:lvl>
    <w:lvl w:ilvl="8" w:tplc="4F14372A">
      <w:numFmt w:val="bullet"/>
      <w:lvlText w:val="•"/>
      <w:lvlJc w:val="left"/>
      <w:pPr>
        <w:ind w:left="8440" w:hanging="567"/>
      </w:pPr>
      <w:rPr>
        <w:rFonts w:hint="default"/>
        <w:lang w:val="en-US" w:eastAsia="en-US" w:bidi="ar-SA"/>
      </w:rPr>
    </w:lvl>
  </w:abstractNum>
  <w:abstractNum w:abstractNumId="60" w15:restartNumberingAfterBreak="0">
    <w:nsid w:val="36CC6D3B"/>
    <w:multiLevelType w:val="hybridMultilevel"/>
    <w:tmpl w:val="A0F8CD14"/>
    <w:lvl w:ilvl="0" w:tplc="C9D819BC">
      <w:start w:val="2"/>
      <w:numFmt w:val="lowerRoman"/>
      <w:lvlText w:val="(%1)"/>
      <w:lvlJc w:val="left"/>
      <w:pPr>
        <w:ind w:left="720" w:hanging="360"/>
      </w:pPr>
      <w:rPr>
        <w:rFonts w:ascii="Verdana" w:eastAsia="Verdana" w:hAnsi="Verdana" w:cs="Verdana" w:hint="default"/>
        <w:b w:val="0"/>
        <w:bCs w:val="0"/>
        <w:i w:val="0"/>
        <w:iCs w:val="0"/>
        <w:w w:val="99"/>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1" w15:restartNumberingAfterBreak="0">
    <w:nsid w:val="377B198B"/>
    <w:multiLevelType w:val="hybridMultilevel"/>
    <w:tmpl w:val="21F07164"/>
    <w:lvl w:ilvl="0" w:tplc="9D44CD48">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D5B66366">
      <w:start w:val="1"/>
      <w:numFmt w:val="lowerRoman"/>
      <w:lvlText w:val="(%2)"/>
      <w:lvlJc w:val="left"/>
      <w:pPr>
        <w:ind w:left="1246" w:hanging="567"/>
      </w:pPr>
      <w:rPr>
        <w:rFonts w:ascii="Verdana" w:eastAsia="Verdana" w:hAnsi="Verdana" w:cs="Verdana" w:hint="default"/>
        <w:b w:val="0"/>
        <w:bCs w:val="0"/>
        <w:i w:val="0"/>
        <w:iCs w:val="0"/>
        <w:w w:val="99"/>
        <w:sz w:val="20"/>
        <w:szCs w:val="20"/>
        <w:lang w:val="en-US" w:eastAsia="en-US" w:bidi="ar-SA"/>
      </w:rPr>
    </w:lvl>
    <w:lvl w:ilvl="2" w:tplc="9FA4E986">
      <w:start w:val="1"/>
      <w:numFmt w:val="lowerRoman"/>
      <w:lvlText w:val="(%3)"/>
      <w:lvlJc w:val="left"/>
      <w:pPr>
        <w:ind w:left="1814" w:hanging="512"/>
        <w:jc w:val="right"/>
      </w:pPr>
      <w:rPr>
        <w:rFonts w:ascii="Verdana" w:eastAsia="Verdana" w:hAnsi="Verdana" w:cs="Verdana" w:hint="default"/>
        <w:b w:val="0"/>
        <w:bCs w:val="0"/>
        <w:i w:val="0"/>
        <w:iCs w:val="0"/>
        <w:w w:val="99"/>
        <w:sz w:val="20"/>
        <w:szCs w:val="20"/>
        <w:lang w:val="en-US" w:eastAsia="en-US" w:bidi="ar-SA"/>
      </w:rPr>
    </w:lvl>
    <w:lvl w:ilvl="3" w:tplc="6204B1A4">
      <w:numFmt w:val="bullet"/>
      <w:lvlText w:val="•"/>
      <w:lvlJc w:val="left"/>
      <w:pPr>
        <w:ind w:left="1820" w:hanging="512"/>
      </w:pPr>
      <w:rPr>
        <w:rFonts w:hint="default"/>
        <w:lang w:val="en-US" w:eastAsia="en-US" w:bidi="ar-SA"/>
      </w:rPr>
    </w:lvl>
    <w:lvl w:ilvl="4" w:tplc="75A6E1A2">
      <w:numFmt w:val="bullet"/>
      <w:lvlText w:val="•"/>
      <w:lvlJc w:val="left"/>
      <w:pPr>
        <w:ind w:left="3042" w:hanging="512"/>
      </w:pPr>
      <w:rPr>
        <w:rFonts w:hint="default"/>
        <w:lang w:val="en-US" w:eastAsia="en-US" w:bidi="ar-SA"/>
      </w:rPr>
    </w:lvl>
    <w:lvl w:ilvl="5" w:tplc="B6265D2A">
      <w:numFmt w:val="bullet"/>
      <w:lvlText w:val="•"/>
      <w:lvlJc w:val="left"/>
      <w:pPr>
        <w:ind w:left="4265" w:hanging="512"/>
      </w:pPr>
      <w:rPr>
        <w:rFonts w:hint="default"/>
        <w:lang w:val="en-US" w:eastAsia="en-US" w:bidi="ar-SA"/>
      </w:rPr>
    </w:lvl>
    <w:lvl w:ilvl="6" w:tplc="A0E2A92C">
      <w:numFmt w:val="bullet"/>
      <w:lvlText w:val="•"/>
      <w:lvlJc w:val="left"/>
      <w:pPr>
        <w:ind w:left="5488" w:hanging="512"/>
      </w:pPr>
      <w:rPr>
        <w:rFonts w:hint="default"/>
        <w:lang w:val="en-US" w:eastAsia="en-US" w:bidi="ar-SA"/>
      </w:rPr>
    </w:lvl>
    <w:lvl w:ilvl="7" w:tplc="696E26BA">
      <w:numFmt w:val="bullet"/>
      <w:lvlText w:val="•"/>
      <w:lvlJc w:val="left"/>
      <w:pPr>
        <w:ind w:left="6711" w:hanging="512"/>
      </w:pPr>
      <w:rPr>
        <w:rFonts w:hint="default"/>
        <w:lang w:val="en-US" w:eastAsia="en-US" w:bidi="ar-SA"/>
      </w:rPr>
    </w:lvl>
    <w:lvl w:ilvl="8" w:tplc="17404D0C">
      <w:numFmt w:val="bullet"/>
      <w:lvlText w:val="•"/>
      <w:lvlJc w:val="left"/>
      <w:pPr>
        <w:ind w:left="7934" w:hanging="512"/>
      </w:pPr>
      <w:rPr>
        <w:rFonts w:hint="default"/>
        <w:lang w:val="en-US" w:eastAsia="en-US" w:bidi="ar-SA"/>
      </w:rPr>
    </w:lvl>
  </w:abstractNum>
  <w:abstractNum w:abstractNumId="62" w15:restartNumberingAfterBreak="0">
    <w:nsid w:val="390373B4"/>
    <w:multiLevelType w:val="hybridMultilevel"/>
    <w:tmpl w:val="37B8E1EC"/>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39E705C7"/>
    <w:multiLevelType w:val="hybridMultilevel"/>
    <w:tmpl w:val="9B1A9982"/>
    <w:lvl w:ilvl="0" w:tplc="938CFB24">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21F28A6C">
      <w:numFmt w:val="bullet"/>
      <w:lvlText w:val="•"/>
      <w:lvlJc w:val="left"/>
      <w:pPr>
        <w:ind w:left="1650" w:hanging="567"/>
      </w:pPr>
      <w:rPr>
        <w:rFonts w:hint="default"/>
        <w:lang w:val="en-US" w:eastAsia="en-US" w:bidi="ar-SA"/>
      </w:rPr>
    </w:lvl>
    <w:lvl w:ilvl="2" w:tplc="B4FEF446">
      <w:numFmt w:val="bullet"/>
      <w:lvlText w:val="•"/>
      <w:lvlJc w:val="left"/>
      <w:pPr>
        <w:ind w:left="2620" w:hanging="567"/>
      </w:pPr>
      <w:rPr>
        <w:rFonts w:hint="default"/>
        <w:lang w:val="en-US" w:eastAsia="en-US" w:bidi="ar-SA"/>
      </w:rPr>
    </w:lvl>
    <w:lvl w:ilvl="3" w:tplc="D2F21C00">
      <w:numFmt w:val="bullet"/>
      <w:lvlText w:val="•"/>
      <w:lvlJc w:val="left"/>
      <w:pPr>
        <w:ind w:left="3590" w:hanging="567"/>
      </w:pPr>
      <w:rPr>
        <w:rFonts w:hint="default"/>
        <w:lang w:val="en-US" w:eastAsia="en-US" w:bidi="ar-SA"/>
      </w:rPr>
    </w:lvl>
    <w:lvl w:ilvl="4" w:tplc="724C5746">
      <w:numFmt w:val="bullet"/>
      <w:lvlText w:val="•"/>
      <w:lvlJc w:val="left"/>
      <w:pPr>
        <w:ind w:left="4560" w:hanging="567"/>
      </w:pPr>
      <w:rPr>
        <w:rFonts w:hint="default"/>
        <w:lang w:val="en-US" w:eastAsia="en-US" w:bidi="ar-SA"/>
      </w:rPr>
    </w:lvl>
    <w:lvl w:ilvl="5" w:tplc="6AE65462">
      <w:numFmt w:val="bullet"/>
      <w:lvlText w:val="•"/>
      <w:lvlJc w:val="left"/>
      <w:pPr>
        <w:ind w:left="5530" w:hanging="567"/>
      </w:pPr>
      <w:rPr>
        <w:rFonts w:hint="default"/>
        <w:lang w:val="en-US" w:eastAsia="en-US" w:bidi="ar-SA"/>
      </w:rPr>
    </w:lvl>
    <w:lvl w:ilvl="6" w:tplc="BBFC50D0">
      <w:numFmt w:val="bullet"/>
      <w:lvlText w:val="•"/>
      <w:lvlJc w:val="left"/>
      <w:pPr>
        <w:ind w:left="6500" w:hanging="567"/>
      </w:pPr>
      <w:rPr>
        <w:rFonts w:hint="default"/>
        <w:lang w:val="en-US" w:eastAsia="en-US" w:bidi="ar-SA"/>
      </w:rPr>
    </w:lvl>
    <w:lvl w:ilvl="7" w:tplc="CEA2A57C">
      <w:numFmt w:val="bullet"/>
      <w:lvlText w:val="•"/>
      <w:lvlJc w:val="left"/>
      <w:pPr>
        <w:ind w:left="7470" w:hanging="567"/>
      </w:pPr>
      <w:rPr>
        <w:rFonts w:hint="default"/>
        <w:lang w:val="en-US" w:eastAsia="en-US" w:bidi="ar-SA"/>
      </w:rPr>
    </w:lvl>
    <w:lvl w:ilvl="8" w:tplc="1EE0F874">
      <w:numFmt w:val="bullet"/>
      <w:lvlText w:val="•"/>
      <w:lvlJc w:val="left"/>
      <w:pPr>
        <w:ind w:left="8440" w:hanging="567"/>
      </w:pPr>
      <w:rPr>
        <w:rFonts w:hint="default"/>
        <w:lang w:val="en-US" w:eastAsia="en-US" w:bidi="ar-SA"/>
      </w:rPr>
    </w:lvl>
  </w:abstractNum>
  <w:abstractNum w:abstractNumId="64" w15:restartNumberingAfterBreak="0">
    <w:nsid w:val="39EC5EB0"/>
    <w:multiLevelType w:val="hybridMultilevel"/>
    <w:tmpl w:val="7F462CBA"/>
    <w:lvl w:ilvl="0" w:tplc="25F80122">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F062873C">
      <w:numFmt w:val="bullet"/>
      <w:lvlText w:val="•"/>
      <w:lvlJc w:val="left"/>
      <w:pPr>
        <w:ind w:left="1650" w:hanging="567"/>
      </w:pPr>
      <w:rPr>
        <w:rFonts w:hint="default"/>
        <w:lang w:val="en-US" w:eastAsia="en-US" w:bidi="ar-SA"/>
      </w:rPr>
    </w:lvl>
    <w:lvl w:ilvl="2" w:tplc="80467872">
      <w:numFmt w:val="bullet"/>
      <w:lvlText w:val="•"/>
      <w:lvlJc w:val="left"/>
      <w:pPr>
        <w:ind w:left="2620" w:hanging="567"/>
      </w:pPr>
      <w:rPr>
        <w:rFonts w:hint="default"/>
        <w:lang w:val="en-US" w:eastAsia="en-US" w:bidi="ar-SA"/>
      </w:rPr>
    </w:lvl>
    <w:lvl w:ilvl="3" w:tplc="17F8F8CE">
      <w:numFmt w:val="bullet"/>
      <w:lvlText w:val="•"/>
      <w:lvlJc w:val="left"/>
      <w:pPr>
        <w:ind w:left="3590" w:hanging="567"/>
      </w:pPr>
      <w:rPr>
        <w:rFonts w:hint="default"/>
        <w:lang w:val="en-US" w:eastAsia="en-US" w:bidi="ar-SA"/>
      </w:rPr>
    </w:lvl>
    <w:lvl w:ilvl="4" w:tplc="97E6DF8A">
      <w:numFmt w:val="bullet"/>
      <w:lvlText w:val="•"/>
      <w:lvlJc w:val="left"/>
      <w:pPr>
        <w:ind w:left="4560" w:hanging="567"/>
      </w:pPr>
      <w:rPr>
        <w:rFonts w:hint="default"/>
        <w:lang w:val="en-US" w:eastAsia="en-US" w:bidi="ar-SA"/>
      </w:rPr>
    </w:lvl>
    <w:lvl w:ilvl="5" w:tplc="4B7C2238">
      <w:numFmt w:val="bullet"/>
      <w:lvlText w:val="•"/>
      <w:lvlJc w:val="left"/>
      <w:pPr>
        <w:ind w:left="5530" w:hanging="567"/>
      </w:pPr>
      <w:rPr>
        <w:rFonts w:hint="default"/>
        <w:lang w:val="en-US" w:eastAsia="en-US" w:bidi="ar-SA"/>
      </w:rPr>
    </w:lvl>
    <w:lvl w:ilvl="6" w:tplc="18D8731E">
      <w:numFmt w:val="bullet"/>
      <w:lvlText w:val="•"/>
      <w:lvlJc w:val="left"/>
      <w:pPr>
        <w:ind w:left="6500" w:hanging="567"/>
      </w:pPr>
      <w:rPr>
        <w:rFonts w:hint="default"/>
        <w:lang w:val="en-US" w:eastAsia="en-US" w:bidi="ar-SA"/>
      </w:rPr>
    </w:lvl>
    <w:lvl w:ilvl="7" w:tplc="9F2CDE9E">
      <w:numFmt w:val="bullet"/>
      <w:lvlText w:val="•"/>
      <w:lvlJc w:val="left"/>
      <w:pPr>
        <w:ind w:left="7470" w:hanging="567"/>
      </w:pPr>
      <w:rPr>
        <w:rFonts w:hint="default"/>
        <w:lang w:val="en-US" w:eastAsia="en-US" w:bidi="ar-SA"/>
      </w:rPr>
    </w:lvl>
    <w:lvl w:ilvl="8" w:tplc="EE34EF6C">
      <w:numFmt w:val="bullet"/>
      <w:lvlText w:val="•"/>
      <w:lvlJc w:val="left"/>
      <w:pPr>
        <w:ind w:left="8440" w:hanging="567"/>
      </w:pPr>
      <w:rPr>
        <w:rFonts w:hint="default"/>
        <w:lang w:val="en-US" w:eastAsia="en-US" w:bidi="ar-SA"/>
      </w:rPr>
    </w:lvl>
  </w:abstractNum>
  <w:abstractNum w:abstractNumId="65" w15:restartNumberingAfterBreak="0">
    <w:nsid w:val="3AF61D65"/>
    <w:multiLevelType w:val="hybridMultilevel"/>
    <w:tmpl w:val="F20E8A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B055C8A"/>
    <w:multiLevelType w:val="hybridMultilevel"/>
    <w:tmpl w:val="EDB0FDC0"/>
    <w:lvl w:ilvl="0" w:tplc="4B686CEC">
      <w:start w:val="1"/>
      <w:numFmt w:val="decimal"/>
      <w:lvlText w:val="%1"/>
      <w:lvlJc w:val="left"/>
      <w:pPr>
        <w:ind w:left="653" w:hanging="541"/>
      </w:pPr>
      <w:rPr>
        <w:rFonts w:ascii="Verdana" w:eastAsia="Verdana" w:hAnsi="Verdana" w:cs="Verdana" w:hint="default"/>
        <w:b/>
        <w:bCs/>
        <w:i w:val="0"/>
        <w:iCs w:val="0"/>
        <w:w w:val="99"/>
        <w:sz w:val="20"/>
        <w:szCs w:val="20"/>
        <w:lang w:val="en-US" w:eastAsia="en-US" w:bidi="ar-SA"/>
      </w:rPr>
    </w:lvl>
    <w:lvl w:ilvl="1" w:tplc="0AB07364">
      <w:start w:val="1"/>
      <w:numFmt w:val="lowerLetter"/>
      <w:lvlText w:val="%2)"/>
      <w:lvlJc w:val="left"/>
      <w:pPr>
        <w:ind w:left="679" w:hanging="426"/>
      </w:pPr>
      <w:rPr>
        <w:rFonts w:ascii="Verdana" w:eastAsia="Verdana" w:hAnsi="Verdana" w:cs="Verdana" w:hint="default"/>
        <w:b w:val="0"/>
        <w:bCs w:val="0"/>
        <w:i w:val="0"/>
        <w:iCs w:val="0"/>
        <w:w w:val="99"/>
        <w:sz w:val="20"/>
        <w:szCs w:val="20"/>
        <w:lang w:val="en-US" w:eastAsia="en-US" w:bidi="ar-SA"/>
      </w:rPr>
    </w:lvl>
    <w:lvl w:ilvl="2" w:tplc="449C60A6">
      <w:numFmt w:val="bullet"/>
      <w:lvlText w:val="•"/>
      <w:lvlJc w:val="left"/>
      <w:pPr>
        <w:ind w:left="1757" w:hanging="426"/>
      </w:pPr>
      <w:rPr>
        <w:rFonts w:hint="default"/>
        <w:lang w:val="en-US" w:eastAsia="en-US" w:bidi="ar-SA"/>
      </w:rPr>
    </w:lvl>
    <w:lvl w:ilvl="3" w:tplc="55BEEABE">
      <w:numFmt w:val="bullet"/>
      <w:lvlText w:val="•"/>
      <w:lvlJc w:val="left"/>
      <w:pPr>
        <w:ind w:left="2835" w:hanging="426"/>
      </w:pPr>
      <w:rPr>
        <w:rFonts w:hint="default"/>
        <w:lang w:val="en-US" w:eastAsia="en-US" w:bidi="ar-SA"/>
      </w:rPr>
    </w:lvl>
    <w:lvl w:ilvl="4" w:tplc="1AE06C6E">
      <w:numFmt w:val="bullet"/>
      <w:lvlText w:val="•"/>
      <w:lvlJc w:val="left"/>
      <w:pPr>
        <w:ind w:left="3913" w:hanging="426"/>
      </w:pPr>
      <w:rPr>
        <w:rFonts w:hint="default"/>
        <w:lang w:val="en-US" w:eastAsia="en-US" w:bidi="ar-SA"/>
      </w:rPr>
    </w:lvl>
    <w:lvl w:ilvl="5" w:tplc="4F6AF088">
      <w:numFmt w:val="bullet"/>
      <w:lvlText w:val="•"/>
      <w:lvlJc w:val="left"/>
      <w:pPr>
        <w:ind w:left="4991" w:hanging="426"/>
      </w:pPr>
      <w:rPr>
        <w:rFonts w:hint="default"/>
        <w:lang w:val="en-US" w:eastAsia="en-US" w:bidi="ar-SA"/>
      </w:rPr>
    </w:lvl>
    <w:lvl w:ilvl="6" w:tplc="50068B40">
      <w:numFmt w:val="bullet"/>
      <w:lvlText w:val="•"/>
      <w:lvlJc w:val="left"/>
      <w:pPr>
        <w:ind w:left="6068" w:hanging="426"/>
      </w:pPr>
      <w:rPr>
        <w:rFonts w:hint="default"/>
        <w:lang w:val="en-US" w:eastAsia="en-US" w:bidi="ar-SA"/>
      </w:rPr>
    </w:lvl>
    <w:lvl w:ilvl="7" w:tplc="8A6E4876">
      <w:numFmt w:val="bullet"/>
      <w:lvlText w:val="•"/>
      <w:lvlJc w:val="left"/>
      <w:pPr>
        <w:ind w:left="7146" w:hanging="426"/>
      </w:pPr>
      <w:rPr>
        <w:rFonts w:hint="default"/>
        <w:lang w:val="en-US" w:eastAsia="en-US" w:bidi="ar-SA"/>
      </w:rPr>
    </w:lvl>
    <w:lvl w:ilvl="8" w:tplc="28A235C4">
      <w:numFmt w:val="bullet"/>
      <w:lvlText w:val="•"/>
      <w:lvlJc w:val="left"/>
      <w:pPr>
        <w:ind w:left="8224" w:hanging="426"/>
      </w:pPr>
      <w:rPr>
        <w:rFonts w:hint="default"/>
        <w:lang w:val="en-US" w:eastAsia="en-US" w:bidi="ar-SA"/>
      </w:rPr>
    </w:lvl>
  </w:abstractNum>
  <w:abstractNum w:abstractNumId="67" w15:restartNumberingAfterBreak="0">
    <w:nsid w:val="3BDA56E9"/>
    <w:multiLevelType w:val="hybridMultilevel"/>
    <w:tmpl w:val="DAF6B70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8" w15:restartNumberingAfterBreak="0">
    <w:nsid w:val="3C9F5175"/>
    <w:multiLevelType w:val="hybridMultilevel"/>
    <w:tmpl w:val="58AE7A8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9" w15:restartNumberingAfterBreak="0">
    <w:nsid w:val="3D0F3626"/>
    <w:multiLevelType w:val="hybridMultilevel"/>
    <w:tmpl w:val="F20E8A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D702C44"/>
    <w:multiLevelType w:val="hybridMultilevel"/>
    <w:tmpl w:val="C57EF6C0"/>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15:restartNumberingAfterBreak="0">
    <w:nsid w:val="3F61206F"/>
    <w:multiLevelType w:val="hybridMultilevel"/>
    <w:tmpl w:val="D436B612"/>
    <w:lvl w:ilvl="0" w:tplc="76C4BAB2">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DFF0815A">
      <w:numFmt w:val="bullet"/>
      <w:lvlText w:val="•"/>
      <w:lvlJc w:val="left"/>
      <w:pPr>
        <w:ind w:left="1650" w:hanging="567"/>
      </w:pPr>
      <w:rPr>
        <w:rFonts w:hint="default"/>
        <w:lang w:val="en-US" w:eastAsia="en-US" w:bidi="ar-SA"/>
      </w:rPr>
    </w:lvl>
    <w:lvl w:ilvl="2" w:tplc="ECA88672">
      <w:numFmt w:val="bullet"/>
      <w:lvlText w:val="•"/>
      <w:lvlJc w:val="left"/>
      <w:pPr>
        <w:ind w:left="2620" w:hanging="567"/>
      </w:pPr>
      <w:rPr>
        <w:rFonts w:hint="default"/>
        <w:lang w:val="en-US" w:eastAsia="en-US" w:bidi="ar-SA"/>
      </w:rPr>
    </w:lvl>
    <w:lvl w:ilvl="3" w:tplc="61BA7F48">
      <w:numFmt w:val="bullet"/>
      <w:lvlText w:val="•"/>
      <w:lvlJc w:val="left"/>
      <w:pPr>
        <w:ind w:left="3590" w:hanging="567"/>
      </w:pPr>
      <w:rPr>
        <w:rFonts w:hint="default"/>
        <w:lang w:val="en-US" w:eastAsia="en-US" w:bidi="ar-SA"/>
      </w:rPr>
    </w:lvl>
    <w:lvl w:ilvl="4" w:tplc="4E0C990E">
      <w:numFmt w:val="bullet"/>
      <w:lvlText w:val="•"/>
      <w:lvlJc w:val="left"/>
      <w:pPr>
        <w:ind w:left="4560" w:hanging="567"/>
      </w:pPr>
      <w:rPr>
        <w:rFonts w:hint="default"/>
        <w:lang w:val="en-US" w:eastAsia="en-US" w:bidi="ar-SA"/>
      </w:rPr>
    </w:lvl>
    <w:lvl w:ilvl="5" w:tplc="14C88ECA">
      <w:numFmt w:val="bullet"/>
      <w:lvlText w:val="•"/>
      <w:lvlJc w:val="left"/>
      <w:pPr>
        <w:ind w:left="5530" w:hanging="567"/>
      </w:pPr>
      <w:rPr>
        <w:rFonts w:hint="default"/>
        <w:lang w:val="en-US" w:eastAsia="en-US" w:bidi="ar-SA"/>
      </w:rPr>
    </w:lvl>
    <w:lvl w:ilvl="6" w:tplc="4E3230B2">
      <w:numFmt w:val="bullet"/>
      <w:lvlText w:val="•"/>
      <w:lvlJc w:val="left"/>
      <w:pPr>
        <w:ind w:left="6500" w:hanging="567"/>
      </w:pPr>
      <w:rPr>
        <w:rFonts w:hint="default"/>
        <w:lang w:val="en-US" w:eastAsia="en-US" w:bidi="ar-SA"/>
      </w:rPr>
    </w:lvl>
    <w:lvl w:ilvl="7" w:tplc="68EA4DE8">
      <w:numFmt w:val="bullet"/>
      <w:lvlText w:val="•"/>
      <w:lvlJc w:val="left"/>
      <w:pPr>
        <w:ind w:left="7470" w:hanging="567"/>
      </w:pPr>
      <w:rPr>
        <w:rFonts w:hint="default"/>
        <w:lang w:val="en-US" w:eastAsia="en-US" w:bidi="ar-SA"/>
      </w:rPr>
    </w:lvl>
    <w:lvl w:ilvl="8" w:tplc="405C88D8">
      <w:numFmt w:val="bullet"/>
      <w:lvlText w:val="•"/>
      <w:lvlJc w:val="left"/>
      <w:pPr>
        <w:ind w:left="8440" w:hanging="567"/>
      </w:pPr>
      <w:rPr>
        <w:rFonts w:hint="default"/>
        <w:lang w:val="en-US" w:eastAsia="en-US" w:bidi="ar-SA"/>
      </w:rPr>
    </w:lvl>
  </w:abstractNum>
  <w:abstractNum w:abstractNumId="72" w15:restartNumberingAfterBreak="0">
    <w:nsid w:val="40D6178B"/>
    <w:multiLevelType w:val="hybridMultilevel"/>
    <w:tmpl w:val="DEB66F3A"/>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3" w15:restartNumberingAfterBreak="0">
    <w:nsid w:val="43182FE7"/>
    <w:multiLevelType w:val="hybridMultilevel"/>
    <w:tmpl w:val="EC6203A6"/>
    <w:lvl w:ilvl="0" w:tplc="37168DC4">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2CA29A12">
      <w:start w:val="1"/>
      <w:numFmt w:val="lowerRoman"/>
      <w:lvlText w:val="(%2)"/>
      <w:lvlJc w:val="left"/>
      <w:pPr>
        <w:ind w:left="1301" w:hanging="540"/>
      </w:pPr>
      <w:rPr>
        <w:rFonts w:ascii="Verdana" w:eastAsia="Verdana" w:hAnsi="Verdana" w:cs="Verdana" w:hint="default"/>
        <w:b w:val="0"/>
        <w:bCs w:val="0"/>
        <w:i w:val="0"/>
        <w:iCs w:val="0"/>
        <w:w w:val="99"/>
        <w:sz w:val="20"/>
        <w:szCs w:val="20"/>
        <w:lang w:val="en-US" w:eastAsia="en-US" w:bidi="ar-SA"/>
      </w:rPr>
    </w:lvl>
    <w:lvl w:ilvl="2" w:tplc="2D240858">
      <w:numFmt w:val="bullet"/>
      <w:lvlText w:val="•"/>
      <w:lvlJc w:val="left"/>
      <w:pPr>
        <w:ind w:left="2308" w:hanging="540"/>
      </w:pPr>
      <w:rPr>
        <w:rFonts w:hint="default"/>
        <w:lang w:val="en-US" w:eastAsia="en-US" w:bidi="ar-SA"/>
      </w:rPr>
    </w:lvl>
    <w:lvl w:ilvl="3" w:tplc="6310E70A">
      <w:numFmt w:val="bullet"/>
      <w:lvlText w:val="•"/>
      <w:lvlJc w:val="left"/>
      <w:pPr>
        <w:ind w:left="3317" w:hanging="540"/>
      </w:pPr>
      <w:rPr>
        <w:rFonts w:hint="default"/>
        <w:lang w:val="en-US" w:eastAsia="en-US" w:bidi="ar-SA"/>
      </w:rPr>
    </w:lvl>
    <w:lvl w:ilvl="4" w:tplc="07FEE644">
      <w:numFmt w:val="bullet"/>
      <w:lvlText w:val="•"/>
      <w:lvlJc w:val="left"/>
      <w:pPr>
        <w:ind w:left="4326" w:hanging="540"/>
      </w:pPr>
      <w:rPr>
        <w:rFonts w:hint="default"/>
        <w:lang w:val="en-US" w:eastAsia="en-US" w:bidi="ar-SA"/>
      </w:rPr>
    </w:lvl>
    <w:lvl w:ilvl="5" w:tplc="7DFE0C9A">
      <w:numFmt w:val="bullet"/>
      <w:lvlText w:val="•"/>
      <w:lvlJc w:val="left"/>
      <w:pPr>
        <w:ind w:left="5335" w:hanging="540"/>
      </w:pPr>
      <w:rPr>
        <w:rFonts w:hint="default"/>
        <w:lang w:val="en-US" w:eastAsia="en-US" w:bidi="ar-SA"/>
      </w:rPr>
    </w:lvl>
    <w:lvl w:ilvl="6" w:tplc="D8F02516">
      <w:numFmt w:val="bullet"/>
      <w:lvlText w:val="•"/>
      <w:lvlJc w:val="left"/>
      <w:pPr>
        <w:ind w:left="6344" w:hanging="540"/>
      </w:pPr>
      <w:rPr>
        <w:rFonts w:hint="default"/>
        <w:lang w:val="en-US" w:eastAsia="en-US" w:bidi="ar-SA"/>
      </w:rPr>
    </w:lvl>
    <w:lvl w:ilvl="7" w:tplc="2B0E297A">
      <w:numFmt w:val="bullet"/>
      <w:lvlText w:val="•"/>
      <w:lvlJc w:val="left"/>
      <w:pPr>
        <w:ind w:left="7353" w:hanging="540"/>
      </w:pPr>
      <w:rPr>
        <w:rFonts w:hint="default"/>
        <w:lang w:val="en-US" w:eastAsia="en-US" w:bidi="ar-SA"/>
      </w:rPr>
    </w:lvl>
    <w:lvl w:ilvl="8" w:tplc="9B022ABC">
      <w:numFmt w:val="bullet"/>
      <w:lvlText w:val="•"/>
      <w:lvlJc w:val="left"/>
      <w:pPr>
        <w:ind w:left="8362" w:hanging="540"/>
      </w:pPr>
      <w:rPr>
        <w:rFonts w:hint="default"/>
        <w:lang w:val="en-US" w:eastAsia="en-US" w:bidi="ar-SA"/>
      </w:rPr>
    </w:lvl>
  </w:abstractNum>
  <w:abstractNum w:abstractNumId="74" w15:restartNumberingAfterBreak="0">
    <w:nsid w:val="438C262E"/>
    <w:multiLevelType w:val="hybridMultilevel"/>
    <w:tmpl w:val="CAA6EA5A"/>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5" w15:restartNumberingAfterBreak="0">
    <w:nsid w:val="46143C15"/>
    <w:multiLevelType w:val="hybridMultilevel"/>
    <w:tmpl w:val="823E233A"/>
    <w:lvl w:ilvl="0" w:tplc="BCACAE42">
      <w:start w:val="11"/>
      <w:numFmt w:val="decimal"/>
      <w:lvlText w:val="%1"/>
      <w:lvlJc w:val="left"/>
      <w:pPr>
        <w:ind w:left="833" w:hanging="721"/>
      </w:pPr>
      <w:rPr>
        <w:rFonts w:ascii="Verdana" w:eastAsia="Verdana" w:hAnsi="Verdana" w:cs="Verdana" w:hint="default"/>
        <w:b/>
        <w:bCs/>
        <w:i w:val="0"/>
        <w:iCs w:val="0"/>
        <w:spacing w:val="-1"/>
        <w:w w:val="99"/>
        <w:sz w:val="20"/>
        <w:szCs w:val="20"/>
        <w:lang w:val="en-US" w:eastAsia="en-US" w:bidi="ar-SA"/>
      </w:rPr>
    </w:lvl>
    <w:lvl w:ilvl="1" w:tplc="BC9EA7CC">
      <w:start w:val="1"/>
      <w:numFmt w:val="lowerLetter"/>
      <w:lvlText w:val="%2)"/>
      <w:lvlJc w:val="left"/>
      <w:pPr>
        <w:ind w:left="1246" w:hanging="567"/>
        <w:jc w:val="right"/>
      </w:pPr>
      <w:rPr>
        <w:rFonts w:ascii="Verdana" w:eastAsia="Verdana" w:hAnsi="Verdana" w:cs="Verdana" w:hint="default"/>
        <w:b w:val="0"/>
        <w:bCs w:val="0"/>
        <w:i w:val="0"/>
        <w:iCs w:val="0"/>
        <w:w w:val="99"/>
        <w:sz w:val="20"/>
        <w:szCs w:val="20"/>
        <w:lang w:val="en-US" w:eastAsia="en-US" w:bidi="ar-SA"/>
      </w:rPr>
    </w:lvl>
    <w:lvl w:ilvl="2" w:tplc="AEF22E12">
      <w:numFmt w:val="bullet"/>
      <w:lvlText w:val="•"/>
      <w:lvlJc w:val="left"/>
      <w:pPr>
        <w:ind w:left="2255" w:hanging="567"/>
      </w:pPr>
      <w:rPr>
        <w:rFonts w:hint="default"/>
        <w:lang w:val="en-US" w:eastAsia="en-US" w:bidi="ar-SA"/>
      </w:rPr>
    </w:lvl>
    <w:lvl w:ilvl="3" w:tplc="D3B8E1D0">
      <w:numFmt w:val="bullet"/>
      <w:lvlText w:val="•"/>
      <w:lvlJc w:val="left"/>
      <w:pPr>
        <w:ind w:left="3271" w:hanging="567"/>
      </w:pPr>
      <w:rPr>
        <w:rFonts w:hint="default"/>
        <w:lang w:val="en-US" w:eastAsia="en-US" w:bidi="ar-SA"/>
      </w:rPr>
    </w:lvl>
    <w:lvl w:ilvl="4" w:tplc="7FA42A04">
      <w:numFmt w:val="bullet"/>
      <w:lvlText w:val="•"/>
      <w:lvlJc w:val="left"/>
      <w:pPr>
        <w:ind w:left="4286" w:hanging="567"/>
      </w:pPr>
      <w:rPr>
        <w:rFonts w:hint="default"/>
        <w:lang w:val="en-US" w:eastAsia="en-US" w:bidi="ar-SA"/>
      </w:rPr>
    </w:lvl>
    <w:lvl w:ilvl="5" w:tplc="511633B6">
      <w:numFmt w:val="bullet"/>
      <w:lvlText w:val="•"/>
      <w:lvlJc w:val="left"/>
      <w:pPr>
        <w:ind w:left="5302" w:hanging="567"/>
      </w:pPr>
      <w:rPr>
        <w:rFonts w:hint="default"/>
        <w:lang w:val="en-US" w:eastAsia="en-US" w:bidi="ar-SA"/>
      </w:rPr>
    </w:lvl>
    <w:lvl w:ilvl="6" w:tplc="21EE177E">
      <w:numFmt w:val="bullet"/>
      <w:lvlText w:val="•"/>
      <w:lvlJc w:val="left"/>
      <w:pPr>
        <w:ind w:left="6317" w:hanging="567"/>
      </w:pPr>
      <w:rPr>
        <w:rFonts w:hint="default"/>
        <w:lang w:val="en-US" w:eastAsia="en-US" w:bidi="ar-SA"/>
      </w:rPr>
    </w:lvl>
    <w:lvl w:ilvl="7" w:tplc="89AAB5AC">
      <w:numFmt w:val="bullet"/>
      <w:lvlText w:val="•"/>
      <w:lvlJc w:val="left"/>
      <w:pPr>
        <w:ind w:left="7333" w:hanging="567"/>
      </w:pPr>
      <w:rPr>
        <w:rFonts w:hint="default"/>
        <w:lang w:val="en-US" w:eastAsia="en-US" w:bidi="ar-SA"/>
      </w:rPr>
    </w:lvl>
    <w:lvl w:ilvl="8" w:tplc="0E40185E">
      <w:numFmt w:val="bullet"/>
      <w:lvlText w:val="•"/>
      <w:lvlJc w:val="left"/>
      <w:pPr>
        <w:ind w:left="8348" w:hanging="567"/>
      </w:pPr>
      <w:rPr>
        <w:rFonts w:hint="default"/>
        <w:lang w:val="en-US" w:eastAsia="en-US" w:bidi="ar-SA"/>
      </w:rPr>
    </w:lvl>
  </w:abstractNum>
  <w:abstractNum w:abstractNumId="76" w15:restartNumberingAfterBreak="0">
    <w:nsid w:val="46CE03F8"/>
    <w:multiLevelType w:val="hybridMultilevel"/>
    <w:tmpl w:val="C330A33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7" w15:restartNumberingAfterBreak="0">
    <w:nsid w:val="478921A1"/>
    <w:multiLevelType w:val="hybridMultilevel"/>
    <w:tmpl w:val="9250890E"/>
    <w:lvl w:ilvl="0" w:tplc="9836BA8C">
      <w:start w:val="2"/>
      <w:numFmt w:val="lowerRoman"/>
      <w:lvlText w:val="(%1)"/>
      <w:lvlJc w:val="left"/>
      <w:pPr>
        <w:ind w:left="720" w:hanging="360"/>
      </w:pPr>
      <w:rPr>
        <w:rFonts w:ascii="Verdana" w:eastAsia="Verdana" w:hAnsi="Verdana" w:cs="Verdana" w:hint="default"/>
        <w:b w:val="0"/>
        <w:bCs w:val="0"/>
        <w:i w:val="0"/>
        <w:iCs w:val="0"/>
        <w:w w:val="99"/>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8" w15:restartNumberingAfterBreak="0">
    <w:nsid w:val="47DF6B38"/>
    <w:multiLevelType w:val="multilevel"/>
    <w:tmpl w:val="0692838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498E053F"/>
    <w:multiLevelType w:val="hybridMultilevel"/>
    <w:tmpl w:val="F20E8A1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0" w15:restartNumberingAfterBreak="0">
    <w:nsid w:val="4BC61D79"/>
    <w:multiLevelType w:val="hybridMultilevel"/>
    <w:tmpl w:val="D8A2551C"/>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1" w15:restartNumberingAfterBreak="0">
    <w:nsid w:val="4D074C82"/>
    <w:multiLevelType w:val="hybridMultilevel"/>
    <w:tmpl w:val="BB265586"/>
    <w:lvl w:ilvl="0" w:tplc="9836BA8C">
      <w:start w:val="2"/>
      <w:numFmt w:val="lowerRoman"/>
      <w:lvlText w:val="(%1)"/>
      <w:lvlJc w:val="left"/>
      <w:pPr>
        <w:ind w:left="720" w:hanging="360"/>
      </w:pPr>
      <w:rPr>
        <w:rFonts w:ascii="Verdana" w:eastAsia="Verdana" w:hAnsi="Verdana" w:cs="Verdana" w:hint="default"/>
        <w:b w:val="0"/>
        <w:bCs w:val="0"/>
        <w:i w:val="0"/>
        <w:iCs w:val="0"/>
        <w:w w:val="99"/>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2" w15:restartNumberingAfterBreak="0">
    <w:nsid w:val="4E7474C2"/>
    <w:multiLevelType w:val="hybridMultilevel"/>
    <w:tmpl w:val="1914958C"/>
    <w:lvl w:ilvl="0" w:tplc="C01EB8A6">
      <w:start w:val="1"/>
      <w:numFmt w:val="lowerRoman"/>
      <w:lvlText w:val="(%1)"/>
      <w:lvlJc w:val="left"/>
      <w:pPr>
        <w:ind w:left="2098" w:hanging="797"/>
      </w:pPr>
      <w:rPr>
        <w:rFonts w:ascii="Verdana" w:eastAsia="Verdana" w:hAnsi="Verdana" w:cs="Verdana" w:hint="default"/>
        <w:b w:val="0"/>
        <w:bCs w:val="0"/>
        <w:i w:val="0"/>
        <w:iCs w:val="0"/>
        <w:w w:val="99"/>
        <w:sz w:val="20"/>
        <w:szCs w:val="20"/>
        <w:lang w:val="en-US" w:eastAsia="en-US" w:bidi="ar-SA"/>
      </w:rPr>
    </w:lvl>
    <w:lvl w:ilvl="1" w:tplc="49164E66">
      <w:start w:val="1"/>
      <w:numFmt w:val="lowerRoman"/>
      <w:lvlText w:val="(%2)"/>
      <w:lvlJc w:val="left"/>
      <w:pPr>
        <w:ind w:left="2522" w:hanging="420"/>
      </w:pPr>
      <w:rPr>
        <w:rFonts w:ascii="Verdana" w:eastAsia="Verdana" w:hAnsi="Verdana" w:cs="Verdana" w:hint="default"/>
        <w:b w:val="0"/>
        <w:bCs w:val="0"/>
        <w:i w:val="0"/>
        <w:iCs w:val="0"/>
        <w:w w:val="99"/>
        <w:sz w:val="20"/>
        <w:szCs w:val="20"/>
        <w:lang w:val="en-US" w:eastAsia="en-US" w:bidi="ar-SA"/>
      </w:rPr>
    </w:lvl>
    <w:lvl w:ilvl="2" w:tplc="0F2A261E">
      <w:numFmt w:val="bullet"/>
      <w:lvlText w:val="•"/>
      <w:lvlJc w:val="left"/>
      <w:pPr>
        <w:ind w:left="3393" w:hanging="420"/>
      </w:pPr>
      <w:rPr>
        <w:rFonts w:hint="default"/>
        <w:lang w:val="en-US" w:eastAsia="en-US" w:bidi="ar-SA"/>
      </w:rPr>
    </w:lvl>
    <w:lvl w:ilvl="3" w:tplc="D7A2EBEE">
      <w:numFmt w:val="bullet"/>
      <w:lvlText w:val="•"/>
      <w:lvlJc w:val="left"/>
      <w:pPr>
        <w:ind w:left="4266" w:hanging="420"/>
      </w:pPr>
      <w:rPr>
        <w:rFonts w:hint="default"/>
        <w:lang w:val="en-US" w:eastAsia="en-US" w:bidi="ar-SA"/>
      </w:rPr>
    </w:lvl>
    <w:lvl w:ilvl="4" w:tplc="D0A86FD4">
      <w:numFmt w:val="bullet"/>
      <w:lvlText w:val="•"/>
      <w:lvlJc w:val="left"/>
      <w:pPr>
        <w:ind w:left="5140" w:hanging="420"/>
      </w:pPr>
      <w:rPr>
        <w:rFonts w:hint="default"/>
        <w:lang w:val="en-US" w:eastAsia="en-US" w:bidi="ar-SA"/>
      </w:rPr>
    </w:lvl>
    <w:lvl w:ilvl="5" w:tplc="A4444C66">
      <w:numFmt w:val="bullet"/>
      <w:lvlText w:val="•"/>
      <w:lvlJc w:val="left"/>
      <w:pPr>
        <w:ind w:left="6013" w:hanging="420"/>
      </w:pPr>
      <w:rPr>
        <w:rFonts w:hint="default"/>
        <w:lang w:val="en-US" w:eastAsia="en-US" w:bidi="ar-SA"/>
      </w:rPr>
    </w:lvl>
    <w:lvl w:ilvl="6" w:tplc="5C8497E2">
      <w:numFmt w:val="bullet"/>
      <w:lvlText w:val="•"/>
      <w:lvlJc w:val="left"/>
      <w:pPr>
        <w:ind w:left="6886" w:hanging="420"/>
      </w:pPr>
      <w:rPr>
        <w:rFonts w:hint="default"/>
        <w:lang w:val="en-US" w:eastAsia="en-US" w:bidi="ar-SA"/>
      </w:rPr>
    </w:lvl>
    <w:lvl w:ilvl="7" w:tplc="51664964">
      <w:numFmt w:val="bullet"/>
      <w:lvlText w:val="•"/>
      <w:lvlJc w:val="left"/>
      <w:pPr>
        <w:ind w:left="7760" w:hanging="420"/>
      </w:pPr>
      <w:rPr>
        <w:rFonts w:hint="default"/>
        <w:lang w:val="en-US" w:eastAsia="en-US" w:bidi="ar-SA"/>
      </w:rPr>
    </w:lvl>
    <w:lvl w:ilvl="8" w:tplc="E5DCE85A">
      <w:numFmt w:val="bullet"/>
      <w:lvlText w:val="•"/>
      <w:lvlJc w:val="left"/>
      <w:pPr>
        <w:ind w:left="8633" w:hanging="420"/>
      </w:pPr>
      <w:rPr>
        <w:rFonts w:hint="default"/>
        <w:lang w:val="en-US" w:eastAsia="en-US" w:bidi="ar-SA"/>
      </w:rPr>
    </w:lvl>
  </w:abstractNum>
  <w:abstractNum w:abstractNumId="83" w15:restartNumberingAfterBreak="0">
    <w:nsid w:val="4EFA0D3B"/>
    <w:multiLevelType w:val="hybridMultilevel"/>
    <w:tmpl w:val="58AE7A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F430998"/>
    <w:multiLevelType w:val="hybridMultilevel"/>
    <w:tmpl w:val="89CA84FC"/>
    <w:lvl w:ilvl="0" w:tplc="3A3EAE76">
      <w:start w:val="2"/>
      <w:numFmt w:val="lowerRoman"/>
      <w:lvlText w:val="(%1)"/>
      <w:lvlJc w:val="left"/>
      <w:pPr>
        <w:ind w:left="1246" w:hanging="567"/>
        <w:jc w:val="right"/>
      </w:pPr>
      <w:rPr>
        <w:rFonts w:ascii="Verdana" w:eastAsia="Verdana" w:hAnsi="Verdana" w:cs="Verdana" w:hint="default"/>
        <w:b w:val="0"/>
        <w:bCs w:val="0"/>
        <w:i w:val="0"/>
        <w:iCs w:val="0"/>
        <w:w w:val="99"/>
        <w:sz w:val="20"/>
        <w:szCs w:val="20"/>
        <w:lang w:val="en-US" w:eastAsia="en-US" w:bidi="ar-SA"/>
      </w:rPr>
    </w:lvl>
    <w:lvl w:ilvl="1" w:tplc="641E5568">
      <w:numFmt w:val="bullet"/>
      <w:lvlText w:val="•"/>
      <w:lvlJc w:val="left"/>
      <w:pPr>
        <w:ind w:left="2154" w:hanging="567"/>
      </w:pPr>
      <w:rPr>
        <w:rFonts w:hint="default"/>
        <w:lang w:val="en-US" w:eastAsia="en-US" w:bidi="ar-SA"/>
      </w:rPr>
    </w:lvl>
    <w:lvl w:ilvl="2" w:tplc="E8523E26">
      <w:numFmt w:val="bullet"/>
      <w:lvlText w:val="•"/>
      <w:lvlJc w:val="left"/>
      <w:pPr>
        <w:ind w:left="3068" w:hanging="567"/>
      </w:pPr>
      <w:rPr>
        <w:rFonts w:hint="default"/>
        <w:lang w:val="en-US" w:eastAsia="en-US" w:bidi="ar-SA"/>
      </w:rPr>
    </w:lvl>
    <w:lvl w:ilvl="3" w:tplc="A4002A64">
      <w:numFmt w:val="bullet"/>
      <w:lvlText w:val="•"/>
      <w:lvlJc w:val="left"/>
      <w:pPr>
        <w:ind w:left="3982" w:hanging="567"/>
      </w:pPr>
      <w:rPr>
        <w:rFonts w:hint="default"/>
        <w:lang w:val="en-US" w:eastAsia="en-US" w:bidi="ar-SA"/>
      </w:rPr>
    </w:lvl>
    <w:lvl w:ilvl="4" w:tplc="93828374">
      <w:numFmt w:val="bullet"/>
      <w:lvlText w:val="•"/>
      <w:lvlJc w:val="left"/>
      <w:pPr>
        <w:ind w:left="4896" w:hanging="567"/>
      </w:pPr>
      <w:rPr>
        <w:rFonts w:hint="default"/>
        <w:lang w:val="en-US" w:eastAsia="en-US" w:bidi="ar-SA"/>
      </w:rPr>
    </w:lvl>
    <w:lvl w:ilvl="5" w:tplc="64742168">
      <w:numFmt w:val="bullet"/>
      <w:lvlText w:val="•"/>
      <w:lvlJc w:val="left"/>
      <w:pPr>
        <w:ind w:left="5810" w:hanging="567"/>
      </w:pPr>
      <w:rPr>
        <w:rFonts w:hint="default"/>
        <w:lang w:val="en-US" w:eastAsia="en-US" w:bidi="ar-SA"/>
      </w:rPr>
    </w:lvl>
    <w:lvl w:ilvl="6" w:tplc="0EE837DA">
      <w:numFmt w:val="bullet"/>
      <w:lvlText w:val="•"/>
      <w:lvlJc w:val="left"/>
      <w:pPr>
        <w:ind w:left="6724" w:hanging="567"/>
      </w:pPr>
      <w:rPr>
        <w:rFonts w:hint="default"/>
        <w:lang w:val="en-US" w:eastAsia="en-US" w:bidi="ar-SA"/>
      </w:rPr>
    </w:lvl>
    <w:lvl w:ilvl="7" w:tplc="0C8CAD7E">
      <w:numFmt w:val="bullet"/>
      <w:lvlText w:val="•"/>
      <w:lvlJc w:val="left"/>
      <w:pPr>
        <w:ind w:left="7638" w:hanging="567"/>
      </w:pPr>
      <w:rPr>
        <w:rFonts w:hint="default"/>
        <w:lang w:val="en-US" w:eastAsia="en-US" w:bidi="ar-SA"/>
      </w:rPr>
    </w:lvl>
    <w:lvl w:ilvl="8" w:tplc="34B09A18">
      <w:numFmt w:val="bullet"/>
      <w:lvlText w:val="•"/>
      <w:lvlJc w:val="left"/>
      <w:pPr>
        <w:ind w:left="8552" w:hanging="567"/>
      </w:pPr>
      <w:rPr>
        <w:rFonts w:hint="default"/>
        <w:lang w:val="en-US" w:eastAsia="en-US" w:bidi="ar-SA"/>
      </w:rPr>
    </w:lvl>
  </w:abstractNum>
  <w:abstractNum w:abstractNumId="85" w15:restartNumberingAfterBreak="0">
    <w:nsid w:val="4F7203E4"/>
    <w:multiLevelType w:val="hybridMultilevel"/>
    <w:tmpl w:val="FCD40328"/>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6" w15:restartNumberingAfterBreak="0">
    <w:nsid w:val="4FEF4F11"/>
    <w:multiLevelType w:val="hybridMultilevel"/>
    <w:tmpl w:val="30023DF2"/>
    <w:lvl w:ilvl="0" w:tplc="D756A6B6">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2450932E">
      <w:start w:val="1"/>
      <w:numFmt w:val="lowerRoman"/>
      <w:lvlText w:val="(%2)"/>
      <w:lvlJc w:val="left"/>
      <w:pPr>
        <w:ind w:left="1301" w:hanging="540"/>
      </w:pPr>
      <w:rPr>
        <w:rFonts w:ascii="Verdana" w:eastAsia="Verdana" w:hAnsi="Verdana" w:cs="Verdana" w:hint="default"/>
        <w:b w:val="0"/>
        <w:bCs w:val="0"/>
        <w:i w:val="0"/>
        <w:iCs w:val="0"/>
        <w:w w:val="99"/>
        <w:sz w:val="20"/>
        <w:szCs w:val="20"/>
        <w:lang w:val="en-US" w:eastAsia="en-US" w:bidi="ar-SA"/>
      </w:rPr>
    </w:lvl>
    <w:lvl w:ilvl="2" w:tplc="F2F2D7BA">
      <w:numFmt w:val="bullet"/>
      <w:lvlText w:val="•"/>
      <w:lvlJc w:val="left"/>
      <w:pPr>
        <w:ind w:left="2308" w:hanging="540"/>
      </w:pPr>
      <w:rPr>
        <w:rFonts w:hint="default"/>
        <w:lang w:val="en-US" w:eastAsia="en-US" w:bidi="ar-SA"/>
      </w:rPr>
    </w:lvl>
    <w:lvl w:ilvl="3" w:tplc="99E674E0">
      <w:numFmt w:val="bullet"/>
      <w:lvlText w:val="•"/>
      <w:lvlJc w:val="left"/>
      <w:pPr>
        <w:ind w:left="3317" w:hanging="540"/>
      </w:pPr>
      <w:rPr>
        <w:rFonts w:hint="default"/>
        <w:lang w:val="en-US" w:eastAsia="en-US" w:bidi="ar-SA"/>
      </w:rPr>
    </w:lvl>
    <w:lvl w:ilvl="4" w:tplc="3C38945C">
      <w:numFmt w:val="bullet"/>
      <w:lvlText w:val="•"/>
      <w:lvlJc w:val="left"/>
      <w:pPr>
        <w:ind w:left="4326" w:hanging="540"/>
      </w:pPr>
      <w:rPr>
        <w:rFonts w:hint="default"/>
        <w:lang w:val="en-US" w:eastAsia="en-US" w:bidi="ar-SA"/>
      </w:rPr>
    </w:lvl>
    <w:lvl w:ilvl="5" w:tplc="39EC711A">
      <w:numFmt w:val="bullet"/>
      <w:lvlText w:val="•"/>
      <w:lvlJc w:val="left"/>
      <w:pPr>
        <w:ind w:left="5335" w:hanging="540"/>
      </w:pPr>
      <w:rPr>
        <w:rFonts w:hint="default"/>
        <w:lang w:val="en-US" w:eastAsia="en-US" w:bidi="ar-SA"/>
      </w:rPr>
    </w:lvl>
    <w:lvl w:ilvl="6" w:tplc="7EB2ED6C">
      <w:numFmt w:val="bullet"/>
      <w:lvlText w:val="•"/>
      <w:lvlJc w:val="left"/>
      <w:pPr>
        <w:ind w:left="6344" w:hanging="540"/>
      </w:pPr>
      <w:rPr>
        <w:rFonts w:hint="default"/>
        <w:lang w:val="en-US" w:eastAsia="en-US" w:bidi="ar-SA"/>
      </w:rPr>
    </w:lvl>
    <w:lvl w:ilvl="7" w:tplc="D604F49E">
      <w:numFmt w:val="bullet"/>
      <w:lvlText w:val="•"/>
      <w:lvlJc w:val="left"/>
      <w:pPr>
        <w:ind w:left="7353" w:hanging="540"/>
      </w:pPr>
      <w:rPr>
        <w:rFonts w:hint="default"/>
        <w:lang w:val="en-US" w:eastAsia="en-US" w:bidi="ar-SA"/>
      </w:rPr>
    </w:lvl>
    <w:lvl w:ilvl="8" w:tplc="136C7D12">
      <w:numFmt w:val="bullet"/>
      <w:lvlText w:val="•"/>
      <w:lvlJc w:val="left"/>
      <w:pPr>
        <w:ind w:left="8362" w:hanging="540"/>
      </w:pPr>
      <w:rPr>
        <w:rFonts w:hint="default"/>
        <w:lang w:val="en-US" w:eastAsia="en-US" w:bidi="ar-SA"/>
      </w:rPr>
    </w:lvl>
  </w:abstractNum>
  <w:abstractNum w:abstractNumId="87" w15:restartNumberingAfterBreak="0">
    <w:nsid w:val="500A67BF"/>
    <w:multiLevelType w:val="hybridMultilevel"/>
    <w:tmpl w:val="97727D52"/>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8" w15:restartNumberingAfterBreak="0">
    <w:nsid w:val="520728B3"/>
    <w:multiLevelType w:val="hybridMultilevel"/>
    <w:tmpl w:val="1C44CF60"/>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9" w15:restartNumberingAfterBreak="0">
    <w:nsid w:val="52E43311"/>
    <w:multiLevelType w:val="hybridMultilevel"/>
    <w:tmpl w:val="9EAA6AD2"/>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0" w15:restartNumberingAfterBreak="0">
    <w:nsid w:val="54062800"/>
    <w:multiLevelType w:val="hybridMultilevel"/>
    <w:tmpl w:val="72DA8682"/>
    <w:lvl w:ilvl="0" w:tplc="918C374E">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0A1A07A0">
      <w:numFmt w:val="bullet"/>
      <w:lvlText w:val="•"/>
      <w:lvlJc w:val="left"/>
      <w:pPr>
        <w:ind w:left="1650" w:hanging="567"/>
      </w:pPr>
      <w:rPr>
        <w:rFonts w:hint="default"/>
        <w:lang w:val="en-US" w:eastAsia="en-US" w:bidi="ar-SA"/>
      </w:rPr>
    </w:lvl>
    <w:lvl w:ilvl="2" w:tplc="E2CAFBEA">
      <w:numFmt w:val="bullet"/>
      <w:lvlText w:val="•"/>
      <w:lvlJc w:val="left"/>
      <w:pPr>
        <w:ind w:left="2620" w:hanging="567"/>
      </w:pPr>
      <w:rPr>
        <w:rFonts w:hint="default"/>
        <w:lang w:val="en-US" w:eastAsia="en-US" w:bidi="ar-SA"/>
      </w:rPr>
    </w:lvl>
    <w:lvl w:ilvl="3" w:tplc="C24EDD0E">
      <w:numFmt w:val="bullet"/>
      <w:lvlText w:val="•"/>
      <w:lvlJc w:val="left"/>
      <w:pPr>
        <w:ind w:left="3590" w:hanging="567"/>
      </w:pPr>
      <w:rPr>
        <w:rFonts w:hint="default"/>
        <w:lang w:val="en-US" w:eastAsia="en-US" w:bidi="ar-SA"/>
      </w:rPr>
    </w:lvl>
    <w:lvl w:ilvl="4" w:tplc="DF56623A">
      <w:numFmt w:val="bullet"/>
      <w:lvlText w:val="•"/>
      <w:lvlJc w:val="left"/>
      <w:pPr>
        <w:ind w:left="4560" w:hanging="567"/>
      </w:pPr>
      <w:rPr>
        <w:rFonts w:hint="default"/>
        <w:lang w:val="en-US" w:eastAsia="en-US" w:bidi="ar-SA"/>
      </w:rPr>
    </w:lvl>
    <w:lvl w:ilvl="5" w:tplc="E3166324">
      <w:numFmt w:val="bullet"/>
      <w:lvlText w:val="•"/>
      <w:lvlJc w:val="left"/>
      <w:pPr>
        <w:ind w:left="5530" w:hanging="567"/>
      </w:pPr>
      <w:rPr>
        <w:rFonts w:hint="default"/>
        <w:lang w:val="en-US" w:eastAsia="en-US" w:bidi="ar-SA"/>
      </w:rPr>
    </w:lvl>
    <w:lvl w:ilvl="6" w:tplc="D1B00192">
      <w:numFmt w:val="bullet"/>
      <w:lvlText w:val="•"/>
      <w:lvlJc w:val="left"/>
      <w:pPr>
        <w:ind w:left="6500" w:hanging="567"/>
      </w:pPr>
      <w:rPr>
        <w:rFonts w:hint="default"/>
        <w:lang w:val="en-US" w:eastAsia="en-US" w:bidi="ar-SA"/>
      </w:rPr>
    </w:lvl>
    <w:lvl w:ilvl="7" w:tplc="7FB0F32E">
      <w:numFmt w:val="bullet"/>
      <w:lvlText w:val="•"/>
      <w:lvlJc w:val="left"/>
      <w:pPr>
        <w:ind w:left="7470" w:hanging="567"/>
      </w:pPr>
      <w:rPr>
        <w:rFonts w:hint="default"/>
        <w:lang w:val="en-US" w:eastAsia="en-US" w:bidi="ar-SA"/>
      </w:rPr>
    </w:lvl>
    <w:lvl w:ilvl="8" w:tplc="B11E6CBE">
      <w:numFmt w:val="bullet"/>
      <w:lvlText w:val="•"/>
      <w:lvlJc w:val="left"/>
      <w:pPr>
        <w:ind w:left="8440" w:hanging="567"/>
      </w:pPr>
      <w:rPr>
        <w:rFonts w:hint="default"/>
        <w:lang w:val="en-US" w:eastAsia="en-US" w:bidi="ar-SA"/>
      </w:rPr>
    </w:lvl>
  </w:abstractNum>
  <w:abstractNum w:abstractNumId="91" w15:restartNumberingAfterBreak="0">
    <w:nsid w:val="561F3DA7"/>
    <w:multiLevelType w:val="hybridMultilevel"/>
    <w:tmpl w:val="C2360C98"/>
    <w:lvl w:ilvl="0" w:tplc="6D362360">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758276AC">
      <w:numFmt w:val="bullet"/>
      <w:lvlText w:val="•"/>
      <w:lvlJc w:val="left"/>
      <w:pPr>
        <w:ind w:left="1650" w:hanging="567"/>
      </w:pPr>
      <w:rPr>
        <w:rFonts w:hint="default"/>
        <w:lang w:val="en-US" w:eastAsia="en-US" w:bidi="ar-SA"/>
      </w:rPr>
    </w:lvl>
    <w:lvl w:ilvl="2" w:tplc="1592F3E4">
      <w:numFmt w:val="bullet"/>
      <w:lvlText w:val="•"/>
      <w:lvlJc w:val="left"/>
      <w:pPr>
        <w:ind w:left="2620" w:hanging="567"/>
      </w:pPr>
      <w:rPr>
        <w:rFonts w:hint="default"/>
        <w:lang w:val="en-US" w:eastAsia="en-US" w:bidi="ar-SA"/>
      </w:rPr>
    </w:lvl>
    <w:lvl w:ilvl="3" w:tplc="FE8A9D7A">
      <w:numFmt w:val="bullet"/>
      <w:lvlText w:val="•"/>
      <w:lvlJc w:val="left"/>
      <w:pPr>
        <w:ind w:left="3590" w:hanging="567"/>
      </w:pPr>
      <w:rPr>
        <w:rFonts w:hint="default"/>
        <w:lang w:val="en-US" w:eastAsia="en-US" w:bidi="ar-SA"/>
      </w:rPr>
    </w:lvl>
    <w:lvl w:ilvl="4" w:tplc="FB5A6F96">
      <w:numFmt w:val="bullet"/>
      <w:lvlText w:val="•"/>
      <w:lvlJc w:val="left"/>
      <w:pPr>
        <w:ind w:left="4560" w:hanging="567"/>
      </w:pPr>
      <w:rPr>
        <w:rFonts w:hint="default"/>
        <w:lang w:val="en-US" w:eastAsia="en-US" w:bidi="ar-SA"/>
      </w:rPr>
    </w:lvl>
    <w:lvl w:ilvl="5" w:tplc="47005806">
      <w:numFmt w:val="bullet"/>
      <w:lvlText w:val="•"/>
      <w:lvlJc w:val="left"/>
      <w:pPr>
        <w:ind w:left="5530" w:hanging="567"/>
      </w:pPr>
      <w:rPr>
        <w:rFonts w:hint="default"/>
        <w:lang w:val="en-US" w:eastAsia="en-US" w:bidi="ar-SA"/>
      </w:rPr>
    </w:lvl>
    <w:lvl w:ilvl="6" w:tplc="4F583E4C">
      <w:numFmt w:val="bullet"/>
      <w:lvlText w:val="•"/>
      <w:lvlJc w:val="left"/>
      <w:pPr>
        <w:ind w:left="6500" w:hanging="567"/>
      </w:pPr>
      <w:rPr>
        <w:rFonts w:hint="default"/>
        <w:lang w:val="en-US" w:eastAsia="en-US" w:bidi="ar-SA"/>
      </w:rPr>
    </w:lvl>
    <w:lvl w:ilvl="7" w:tplc="6C7C4BA8">
      <w:numFmt w:val="bullet"/>
      <w:lvlText w:val="•"/>
      <w:lvlJc w:val="left"/>
      <w:pPr>
        <w:ind w:left="7470" w:hanging="567"/>
      </w:pPr>
      <w:rPr>
        <w:rFonts w:hint="default"/>
        <w:lang w:val="en-US" w:eastAsia="en-US" w:bidi="ar-SA"/>
      </w:rPr>
    </w:lvl>
    <w:lvl w:ilvl="8" w:tplc="FF643FD6">
      <w:numFmt w:val="bullet"/>
      <w:lvlText w:val="•"/>
      <w:lvlJc w:val="left"/>
      <w:pPr>
        <w:ind w:left="8440" w:hanging="567"/>
      </w:pPr>
      <w:rPr>
        <w:rFonts w:hint="default"/>
        <w:lang w:val="en-US" w:eastAsia="en-US" w:bidi="ar-SA"/>
      </w:rPr>
    </w:lvl>
  </w:abstractNum>
  <w:abstractNum w:abstractNumId="92" w15:restartNumberingAfterBreak="0">
    <w:nsid w:val="56425AF1"/>
    <w:multiLevelType w:val="multilevel"/>
    <w:tmpl w:val="1A8813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3" w15:restartNumberingAfterBreak="0">
    <w:nsid w:val="56AC5DE0"/>
    <w:multiLevelType w:val="hybridMultilevel"/>
    <w:tmpl w:val="47A2773E"/>
    <w:lvl w:ilvl="0" w:tplc="E242975A">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D744F3F2">
      <w:numFmt w:val="bullet"/>
      <w:lvlText w:val="•"/>
      <w:lvlJc w:val="left"/>
      <w:pPr>
        <w:ind w:left="1650" w:hanging="567"/>
      </w:pPr>
      <w:rPr>
        <w:rFonts w:hint="default"/>
        <w:lang w:val="en-US" w:eastAsia="en-US" w:bidi="ar-SA"/>
      </w:rPr>
    </w:lvl>
    <w:lvl w:ilvl="2" w:tplc="106EC7DA">
      <w:numFmt w:val="bullet"/>
      <w:lvlText w:val="•"/>
      <w:lvlJc w:val="left"/>
      <w:pPr>
        <w:ind w:left="2620" w:hanging="567"/>
      </w:pPr>
      <w:rPr>
        <w:rFonts w:hint="default"/>
        <w:lang w:val="en-US" w:eastAsia="en-US" w:bidi="ar-SA"/>
      </w:rPr>
    </w:lvl>
    <w:lvl w:ilvl="3" w:tplc="9014FC6C">
      <w:numFmt w:val="bullet"/>
      <w:lvlText w:val="•"/>
      <w:lvlJc w:val="left"/>
      <w:pPr>
        <w:ind w:left="3590" w:hanging="567"/>
      </w:pPr>
      <w:rPr>
        <w:rFonts w:hint="default"/>
        <w:lang w:val="en-US" w:eastAsia="en-US" w:bidi="ar-SA"/>
      </w:rPr>
    </w:lvl>
    <w:lvl w:ilvl="4" w:tplc="6FB84838">
      <w:numFmt w:val="bullet"/>
      <w:lvlText w:val="•"/>
      <w:lvlJc w:val="left"/>
      <w:pPr>
        <w:ind w:left="4560" w:hanging="567"/>
      </w:pPr>
      <w:rPr>
        <w:rFonts w:hint="default"/>
        <w:lang w:val="en-US" w:eastAsia="en-US" w:bidi="ar-SA"/>
      </w:rPr>
    </w:lvl>
    <w:lvl w:ilvl="5" w:tplc="1432231A">
      <w:numFmt w:val="bullet"/>
      <w:lvlText w:val="•"/>
      <w:lvlJc w:val="left"/>
      <w:pPr>
        <w:ind w:left="5530" w:hanging="567"/>
      </w:pPr>
      <w:rPr>
        <w:rFonts w:hint="default"/>
        <w:lang w:val="en-US" w:eastAsia="en-US" w:bidi="ar-SA"/>
      </w:rPr>
    </w:lvl>
    <w:lvl w:ilvl="6" w:tplc="F5C42AFE">
      <w:numFmt w:val="bullet"/>
      <w:lvlText w:val="•"/>
      <w:lvlJc w:val="left"/>
      <w:pPr>
        <w:ind w:left="6500" w:hanging="567"/>
      </w:pPr>
      <w:rPr>
        <w:rFonts w:hint="default"/>
        <w:lang w:val="en-US" w:eastAsia="en-US" w:bidi="ar-SA"/>
      </w:rPr>
    </w:lvl>
    <w:lvl w:ilvl="7" w:tplc="CA0CD6FC">
      <w:numFmt w:val="bullet"/>
      <w:lvlText w:val="•"/>
      <w:lvlJc w:val="left"/>
      <w:pPr>
        <w:ind w:left="7470" w:hanging="567"/>
      </w:pPr>
      <w:rPr>
        <w:rFonts w:hint="default"/>
        <w:lang w:val="en-US" w:eastAsia="en-US" w:bidi="ar-SA"/>
      </w:rPr>
    </w:lvl>
    <w:lvl w:ilvl="8" w:tplc="1CE85400">
      <w:numFmt w:val="bullet"/>
      <w:lvlText w:val="•"/>
      <w:lvlJc w:val="left"/>
      <w:pPr>
        <w:ind w:left="8440" w:hanging="567"/>
      </w:pPr>
      <w:rPr>
        <w:rFonts w:hint="default"/>
        <w:lang w:val="en-US" w:eastAsia="en-US" w:bidi="ar-SA"/>
      </w:rPr>
    </w:lvl>
  </w:abstractNum>
  <w:abstractNum w:abstractNumId="94" w15:restartNumberingAfterBreak="0">
    <w:nsid w:val="57411661"/>
    <w:multiLevelType w:val="hybridMultilevel"/>
    <w:tmpl w:val="6804ECB6"/>
    <w:lvl w:ilvl="0" w:tplc="A8065DB8">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F0187026">
      <w:numFmt w:val="bullet"/>
      <w:lvlText w:val="•"/>
      <w:lvlJc w:val="left"/>
      <w:pPr>
        <w:ind w:left="1650" w:hanging="567"/>
      </w:pPr>
      <w:rPr>
        <w:rFonts w:hint="default"/>
        <w:lang w:val="en-US" w:eastAsia="en-US" w:bidi="ar-SA"/>
      </w:rPr>
    </w:lvl>
    <w:lvl w:ilvl="2" w:tplc="F5683DC8">
      <w:numFmt w:val="bullet"/>
      <w:lvlText w:val="•"/>
      <w:lvlJc w:val="left"/>
      <w:pPr>
        <w:ind w:left="2620" w:hanging="567"/>
      </w:pPr>
      <w:rPr>
        <w:rFonts w:hint="default"/>
        <w:lang w:val="en-US" w:eastAsia="en-US" w:bidi="ar-SA"/>
      </w:rPr>
    </w:lvl>
    <w:lvl w:ilvl="3" w:tplc="AD0045B8">
      <w:numFmt w:val="bullet"/>
      <w:lvlText w:val="•"/>
      <w:lvlJc w:val="left"/>
      <w:pPr>
        <w:ind w:left="3590" w:hanging="567"/>
      </w:pPr>
      <w:rPr>
        <w:rFonts w:hint="default"/>
        <w:lang w:val="en-US" w:eastAsia="en-US" w:bidi="ar-SA"/>
      </w:rPr>
    </w:lvl>
    <w:lvl w:ilvl="4" w:tplc="04161174">
      <w:numFmt w:val="bullet"/>
      <w:lvlText w:val="•"/>
      <w:lvlJc w:val="left"/>
      <w:pPr>
        <w:ind w:left="4560" w:hanging="567"/>
      </w:pPr>
      <w:rPr>
        <w:rFonts w:hint="default"/>
        <w:lang w:val="en-US" w:eastAsia="en-US" w:bidi="ar-SA"/>
      </w:rPr>
    </w:lvl>
    <w:lvl w:ilvl="5" w:tplc="D6C61F36">
      <w:numFmt w:val="bullet"/>
      <w:lvlText w:val="•"/>
      <w:lvlJc w:val="left"/>
      <w:pPr>
        <w:ind w:left="5530" w:hanging="567"/>
      </w:pPr>
      <w:rPr>
        <w:rFonts w:hint="default"/>
        <w:lang w:val="en-US" w:eastAsia="en-US" w:bidi="ar-SA"/>
      </w:rPr>
    </w:lvl>
    <w:lvl w:ilvl="6" w:tplc="C70C8B1E">
      <w:numFmt w:val="bullet"/>
      <w:lvlText w:val="•"/>
      <w:lvlJc w:val="left"/>
      <w:pPr>
        <w:ind w:left="6500" w:hanging="567"/>
      </w:pPr>
      <w:rPr>
        <w:rFonts w:hint="default"/>
        <w:lang w:val="en-US" w:eastAsia="en-US" w:bidi="ar-SA"/>
      </w:rPr>
    </w:lvl>
    <w:lvl w:ilvl="7" w:tplc="7960F73C">
      <w:numFmt w:val="bullet"/>
      <w:lvlText w:val="•"/>
      <w:lvlJc w:val="left"/>
      <w:pPr>
        <w:ind w:left="7470" w:hanging="567"/>
      </w:pPr>
      <w:rPr>
        <w:rFonts w:hint="default"/>
        <w:lang w:val="en-US" w:eastAsia="en-US" w:bidi="ar-SA"/>
      </w:rPr>
    </w:lvl>
    <w:lvl w:ilvl="8" w:tplc="5ACEEB6A">
      <w:numFmt w:val="bullet"/>
      <w:lvlText w:val="•"/>
      <w:lvlJc w:val="left"/>
      <w:pPr>
        <w:ind w:left="8440" w:hanging="567"/>
      </w:pPr>
      <w:rPr>
        <w:rFonts w:hint="default"/>
        <w:lang w:val="en-US" w:eastAsia="en-US" w:bidi="ar-SA"/>
      </w:rPr>
    </w:lvl>
  </w:abstractNum>
  <w:abstractNum w:abstractNumId="95" w15:restartNumberingAfterBreak="0">
    <w:nsid w:val="587711F0"/>
    <w:multiLevelType w:val="hybridMultilevel"/>
    <w:tmpl w:val="B3E2733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6" w15:restartNumberingAfterBreak="0">
    <w:nsid w:val="5B3370D3"/>
    <w:multiLevelType w:val="hybridMultilevel"/>
    <w:tmpl w:val="FEA0C2F2"/>
    <w:lvl w:ilvl="0" w:tplc="AA003A0A">
      <w:start w:val="1"/>
      <w:numFmt w:val="decimal"/>
      <w:lvlText w:val="%1."/>
      <w:lvlJc w:val="left"/>
      <w:pPr>
        <w:ind w:left="720" w:hanging="360"/>
      </w:pPr>
      <w:rPr>
        <w:b/>
        <w:bCs/>
      </w:rPr>
    </w:lvl>
    <w:lvl w:ilvl="1" w:tplc="3C981C42">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7" w15:restartNumberingAfterBreak="0">
    <w:nsid w:val="5BFC1ADA"/>
    <w:multiLevelType w:val="hybridMultilevel"/>
    <w:tmpl w:val="C0F62B7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8" w15:restartNumberingAfterBreak="0">
    <w:nsid w:val="5C0A2F2C"/>
    <w:multiLevelType w:val="hybridMultilevel"/>
    <w:tmpl w:val="3BDE2C5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9" w15:restartNumberingAfterBreak="0">
    <w:nsid w:val="5C1732EC"/>
    <w:multiLevelType w:val="hybridMultilevel"/>
    <w:tmpl w:val="88C2F740"/>
    <w:lvl w:ilvl="0" w:tplc="1EF645E4">
      <w:start w:val="2"/>
      <w:numFmt w:val="lowerRoman"/>
      <w:lvlText w:val="(%1)"/>
      <w:lvlJc w:val="left"/>
      <w:pPr>
        <w:ind w:left="1106" w:hanging="569"/>
      </w:pPr>
      <w:rPr>
        <w:rFonts w:ascii="Verdana" w:eastAsia="Verdana" w:hAnsi="Verdana" w:cs="Verdana" w:hint="default"/>
        <w:b w:val="0"/>
        <w:bCs w:val="0"/>
        <w:i w:val="0"/>
        <w:iCs w:val="0"/>
        <w:w w:val="99"/>
        <w:sz w:val="20"/>
        <w:szCs w:val="20"/>
        <w:lang w:val="en-US" w:eastAsia="en-US" w:bidi="ar-SA"/>
      </w:rPr>
    </w:lvl>
    <w:lvl w:ilvl="1" w:tplc="9118C6A8">
      <w:numFmt w:val="bullet"/>
      <w:lvlText w:val="•"/>
      <w:lvlJc w:val="left"/>
      <w:pPr>
        <w:ind w:left="2028" w:hanging="569"/>
      </w:pPr>
      <w:rPr>
        <w:rFonts w:hint="default"/>
        <w:lang w:val="en-US" w:eastAsia="en-US" w:bidi="ar-SA"/>
      </w:rPr>
    </w:lvl>
    <w:lvl w:ilvl="2" w:tplc="B58C6878">
      <w:numFmt w:val="bullet"/>
      <w:lvlText w:val="•"/>
      <w:lvlJc w:val="left"/>
      <w:pPr>
        <w:ind w:left="2956" w:hanging="569"/>
      </w:pPr>
      <w:rPr>
        <w:rFonts w:hint="default"/>
        <w:lang w:val="en-US" w:eastAsia="en-US" w:bidi="ar-SA"/>
      </w:rPr>
    </w:lvl>
    <w:lvl w:ilvl="3" w:tplc="3B384432">
      <w:numFmt w:val="bullet"/>
      <w:lvlText w:val="•"/>
      <w:lvlJc w:val="left"/>
      <w:pPr>
        <w:ind w:left="3884" w:hanging="569"/>
      </w:pPr>
      <w:rPr>
        <w:rFonts w:hint="default"/>
        <w:lang w:val="en-US" w:eastAsia="en-US" w:bidi="ar-SA"/>
      </w:rPr>
    </w:lvl>
    <w:lvl w:ilvl="4" w:tplc="C7A8F97A">
      <w:numFmt w:val="bullet"/>
      <w:lvlText w:val="•"/>
      <w:lvlJc w:val="left"/>
      <w:pPr>
        <w:ind w:left="4812" w:hanging="569"/>
      </w:pPr>
      <w:rPr>
        <w:rFonts w:hint="default"/>
        <w:lang w:val="en-US" w:eastAsia="en-US" w:bidi="ar-SA"/>
      </w:rPr>
    </w:lvl>
    <w:lvl w:ilvl="5" w:tplc="4AE23AFA">
      <w:numFmt w:val="bullet"/>
      <w:lvlText w:val="•"/>
      <w:lvlJc w:val="left"/>
      <w:pPr>
        <w:ind w:left="5740" w:hanging="569"/>
      </w:pPr>
      <w:rPr>
        <w:rFonts w:hint="default"/>
        <w:lang w:val="en-US" w:eastAsia="en-US" w:bidi="ar-SA"/>
      </w:rPr>
    </w:lvl>
    <w:lvl w:ilvl="6" w:tplc="05BEACD6">
      <w:numFmt w:val="bullet"/>
      <w:lvlText w:val="•"/>
      <w:lvlJc w:val="left"/>
      <w:pPr>
        <w:ind w:left="6668" w:hanging="569"/>
      </w:pPr>
      <w:rPr>
        <w:rFonts w:hint="default"/>
        <w:lang w:val="en-US" w:eastAsia="en-US" w:bidi="ar-SA"/>
      </w:rPr>
    </w:lvl>
    <w:lvl w:ilvl="7" w:tplc="3D66BBE2">
      <w:numFmt w:val="bullet"/>
      <w:lvlText w:val="•"/>
      <w:lvlJc w:val="left"/>
      <w:pPr>
        <w:ind w:left="7596" w:hanging="569"/>
      </w:pPr>
      <w:rPr>
        <w:rFonts w:hint="default"/>
        <w:lang w:val="en-US" w:eastAsia="en-US" w:bidi="ar-SA"/>
      </w:rPr>
    </w:lvl>
    <w:lvl w:ilvl="8" w:tplc="6C84721A">
      <w:numFmt w:val="bullet"/>
      <w:lvlText w:val="•"/>
      <w:lvlJc w:val="left"/>
      <w:pPr>
        <w:ind w:left="8524" w:hanging="569"/>
      </w:pPr>
      <w:rPr>
        <w:rFonts w:hint="default"/>
        <w:lang w:val="en-US" w:eastAsia="en-US" w:bidi="ar-SA"/>
      </w:rPr>
    </w:lvl>
  </w:abstractNum>
  <w:abstractNum w:abstractNumId="100" w15:restartNumberingAfterBreak="0">
    <w:nsid w:val="5CDD49B7"/>
    <w:multiLevelType w:val="hybridMultilevel"/>
    <w:tmpl w:val="5A32A5C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1" w15:restartNumberingAfterBreak="0">
    <w:nsid w:val="5DF139DD"/>
    <w:multiLevelType w:val="hybridMultilevel"/>
    <w:tmpl w:val="48FEC7CA"/>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2" w15:restartNumberingAfterBreak="0">
    <w:nsid w:val="5E122E9C"/>
    <w:multiLevelType w:val="hybridMultilevel"/>
    <w:tmpl w:val="91ECA10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3" w15:restartNumberingAfterBreak="0">
    <w:nsid w:val="5EBC2A16"/>
    <w:multiLevelType w:val="hybridMultilevel"/>
    <w:tmpl w:val="8130A86C"/>
    <w:lvl w:ilvl="0" w:tplc="9836BA8C">
      <w:start w:val="2"/>
      <w:numFmt w:val="lowerRoman"/>
      <w:lvlText w:val="(%1)"/>
      <w:lvlJc w:val="left"/>
      <w:pPr>
        <w:ind w:left="720" w:hanging="360"/>
      </w:pPr>
      <w:rPr>
        <w:rFonts w:ascii="Verdana" w:eastAsia="Verdana" w:hAnsi="Verdana" w:cs="Verdana" w:hint="default"/>
        <w:b w:val="0"/>
        <w:bCs w:val="0"/>
        <w:i w:val="0"/>
        <w:iCs w:val="0"/>
        <w:w w:val="99"/>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4" w15:restartNumberingAfterBreak="0">
    <w:nsid w:val="5EE54AE4"/>
    <w:multiLevelType w:val="hybridMultilevel"/>
    <w:tmpl w:val="3BDE2C5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2022C6A"/>
    <w:multiLevelType w:val="hybridMultilevel"/>
    <w:tmpl w:val="4774C158"/>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6" w15:restartNumberingAfterBreak="0">
    <w:nsid w:val="64891851"/>
    <w:multiLevelType w:val="hybridMultilevel"/>
    <w:tmpl w:val="45368F10"/>
    <w:lvl w:ilvl="0" w:tplc="9836BA8C">
      <w:start w:val="2"/>
      <w:numFmt w:val="lowerRoman"/>
      <w:lvlText w:val="(%1)"/>
      <w:lvlJc w:val="left"/>
      <w:pPr>
        <w:ind w:left="720" w:hanging="360"/>
      </w:pPr>
      <w:rPr>
        <w:rFonts w:ascii="Verdana" w:eastAsia="Verdana" w:hAnsi="Verdana" w:cs="Verdana" w:hint="default"/>
        <w:b w:val="0"/>
        <w:bCs w:val="0"/>
        <w:i w:val="0"/>
        <w:iCs w:val="0"/>
        <w:w w:val="9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63E31AC"/>
    <w:multiLevelType w:val="hybridMultilevel"/>
    <w:tmpl w:val="A4283B06"/>
    <w:lvl w:ilvl="0" w:tplc="D4C89754">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DC462AD0">
      <w:start w:val="1"/>
      <w:numFmt w:val="lowerRoman"/>
      <w:lvlText w:val="(%2)"/>
      <w:lvlJc w:val="left"/>
      <w:pPr>
        <w:ind w:left="1246" w:hanging="567"/>
      </w:pPr>
      <w:rPr>
        <w:rFonts w:ascii="Verdana" w:eastAsia="Verdana" w:hAnsi="Verdana" w:cs="Verdana" w:hint="default"/>
        <w:b w:val="0"/>
        <w:bCs w:val="0"/>
        <w:i w:val="0"/>
        <w:iCs w:val="0"/>
        <w:w w:val="99"/>
        <w:sz w:val="20"/>
        <w:szCs w:val="20"/>
        <w:lang w:val="en-US" w:eastAsia="en-US" w:bidi="ar-SA"/>
      </w:rPr>
    </w:lvl>
    <w:lvl w:ilvl="2" w:tplc="CBA4FF20">
      <w:start w:val="1"/>
      <w:numFmt w:val="lowerRoman"/>
      <w:lvlText w:val="%3)"/>
      <w:lvlJc w:val="left"/>
      <w:pPr>
        <w:ind w:left="1246" w:hanging="567"/>
      </w:pPr>
      <w:rPr>
        <w:rFonts w:ascii="Verdana" w:eastAsia="Verdana" w:hAnsi="Verdana" w:cs="Verdana" w:hint="default"/>
        <w:b w:val="0"/>
        <w:bCs w:val="0"/>
        <w:i w:val="0"/>
        <w:iCs w:val="0"/>
        <w:w w:val="99"/>
        <w:sz w:val="20"/>
        <w:szCs w:val="20"/>
        <w:lang w:val="en-US" w:eastAsia="en-US" w:bidi="ar-SA"/>
      </w:rPr>
    </w:lvl>
    <w:lvl w:ilvl="3" w:tplc="F3C20DC6">
      <w:numFmt w:val="bullet"/>
      <w:lvlText w:val="•"/>
      <w:lvlJc w:val="left"/>
      <w:pPr>
        <w:ind w:left="1300" w:hanging="567"/>
      </w:pPr>
      <w:rPr>
        <w:rFonts w:hint="default"/>
        <w:lang w:val="en-US" w:eastAsia="en-US" w:bidi="ar-SA"/>
      </w:rPr>
    </w:lvl>
    <w:lvl w:ilvl="4" w:tplc="B650B0D4">
      <w:numFmt w:val="bullet"/>
      <w:lvlText w:val="•"/>
      <w:lvlJc w:val="left"/>
      <w:pPr>
        <w:ind w:left="2597" w:hanging="567"/>
      </w:pPr>
      <w:rPr>
        <w:rFonts w:hint="default"/>
        <w:lang w:val="en-US" w:eastAsia="en-US" w:bidi="ar-SA"/>
      </w:rPr>
    </w:lvl>
    <w:lvl w:ilvl="5" w:tplc="3A88C752">
      <w:numFmt w:val="bullet"/>
      <w:lvlText w:val="•"/>
      <w:lvlJc w:val="left"/>
      <w:pPr>
        <w:ind w:left="3894" w:hanging="567"/>
      </w:pPr>
      <w:rPr>
        <w:rFonts w:hint="default"/>
        <w:lang w:val="en-US" w:eastAsia="en-US" w:bidi="ar-SA"/>
      </w:rPr>
    </w:lvl>
    <w:lvl w:ilvl="6" w:tplc="4D4A6528">
      <w:numFmt w:val="bullet"/>
      <w:lvlText w:val="•"/>
      <w:lvlJc w:val="left"/>
      <w:pPr>
        <w:ind w:left="5191" w:hanging="567"/>
      </w:pPr>
      <w:rPr>
        <w:rFonts w:hint="default"/>
        <w:lang w:val="en-US" w:eastAsia="en-US" w:bidi="ar-SA"/>
      </w:rPr>
    </w:lvl>
    <w:lvl w:ilvl="7" w:tplc="11A67EF6">
      <w:numFmt w:val="bullet"/>
      <w:lvlText w:val="•"/>
      <w:lvlJc w:val="left"/>
      <w:pPr>
        <w:ind w:left="6488" w:hanging="567"/>
      </w:pPr>
      <w:rPr>
        <w:rFonts w:hint="default"/>
        <w:lang w:val="en-US" w:eastAsia="en-US" w:bidi="ar-SA"/>
      </w:rPr>
    </w:lvl>
    <w:lvl w:ilvl="8" w:tplc="2760D514">
      <w:numFmt w:val="bullet"/>
      <w:lvlText w:val="•"/>
      <w:lvlJc w:val="left"/>
      <w:pPr>
        <w:ind w:left="7785" w:hanging="567"/>
      </w:pPr>
      <w:rPr>
        <w:rFonts w:hint="default"/>
        <w:lang w:val="en-US" w:eastAsia="en-US" w:bidi="ar-SA"/>
      </w:rPr>
    </w:lvl>
  </w:abstractNum>
  <w:abstractNum w:abstractNumId="108" w15:restartNumberingAfterBreak="0">
    <w:nsid w:val="66EB2492"/>
    <w:multiLevelType w:val="hybridMultilevel"/>
    <w:tmpl w:val="414C82EA"/>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9" w15:restartNumberingAfterBreak="0">
    <w:nsid w:val="670040D0"/>
    <w:multiLevelType w:val="multilevel"/>
    <w:tmpl w:val="7F6E06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0" w15:restartNumberingAfterBreak="0">
    <w:nsid w:val="67D22C3C"/>
    <w:multiLevelType w:val="hybridMultilevel"/>
    <w:tmpl w:val="8C02AFE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1" w15:restartNumberingAfterBreak="0">
    <w:nsid w:val="67F20263"/>
    <w:multiLevelType w:val="hybridMultilevel"/>
    <w:tmpl w:val="8AF67A30"/>
    <w:lvl w:ilvl="0" w:tplc="9836BA8C">
      <w:start w:val="2"/>
      <w:numFmt w:val="lowerRoman"/>
      <w:lvlText w:val="(%1)"/>
      <w:lvlJc w:val="left"/>
      <w:pPr>
        <w:ind w:left="720" w:hanging="360"/>
      </w:pPr>
      <w:rPr>
        <w:rFonts w:ascii="Verdana" w:eastAsia="Verdana" w:hAnsi="Verdana" w:cs="Verdana" w:hint="default"/>
        <w:b w:val="0"/>
        <w:bCs w:val="0"/>
        <w:i w:val="0"/>
        <w:iCs w:val="0"/>
        <w:w w:val="99"/>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2" w15:restartNumberingAfterBreak="0">
    <w:nsid w:val="68ED284A"/>
    <w:multiLevelType w:val="hybridMultilevel"/>
    <w:tmpl w:val="F20E8A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8F676F3"/>
    <w:multiLevelType w:val="hybridMultilevel"/>
    <w:tmpl w:val="BD96A05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4" w15:restartNumberingAfterBreak="0">
    <w:nsid w:val="695F356D"/>
    <w:multiLevelType w:val="hybridMultilevel"/>
    <w:tmpl w:val="ACD28BD2"/>
    <w:lvl w:ilvl="0" w:tplc="6D000272">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4ADC57E0">
      <w:numFmt w:val="bullet"/>
      <w:lvlText w:val="•"/>
      <w:lvlJc w:val="left"/>
      <w:pPr>
        <w:ind w:left="1650" w:hanging="567"/>
      </w:pPr>
      <w:rPr>
        <w:rFonts w:hint="default"/>
        <w:lang w:val="en-US" w:eastAsia="en-US" w:bidi="ar-SA"/>
      </w:rPr>
    </w:lvl>
    <w:lvl w:ilvl="2" w:tplc="C720AFAA">
      <w:numFmt w:val="bullet"/>
      <w:lvlText w:val="•"/>
      <w:lvlJc w:val="left"/>
      <w:pPr>
        <w:ind w:left="2620" w:hanging="567"/>
      </w:pPr>
      <w:rPr>
        <w:rFonts w:hint="default"/>
        <w:lang w:val="en-US" w:eastAsia="en-US" w:bidi="ar-SA"/>
      </w:rPr>
    </w:lvl>
    <w:lvl w:ilvl="3" w:tplc="78B66762">
      <w:numFmt w:val="bullet"/>
      <w:lvlText w:val="•"/>
      <w:lvlJc w:val="left"/>
      <w:pPr>
        <w:ind w:left="3590" w:hanging="567"/>
      </w:pPr>
      <w:rPr>
        <w:rFonts w:hint="default"/>
        <w:lang w:val="en-US" w:eastAsia="en-US" w:bidi="ar-SA"/>
      </w:rPr>
    </w:lvl>
    <w:lvl w:ilvl="4" w:tplc="7D4C33C6">
      <w:numFmt w:val="bullet"/>
      <w:lvlText w:val="•"/>
      <w:lvlJc w:val="left"/>
      <w:pPr>
        <w:ind w:left="4560" w:hanging="567"/>
      </w:pPr>
      <w:rPr>
        <w:rFonts w:hint="default"/>
        <w:lang w:val="en-US" w:eastAsia="en-US" w:bidi="ar-SA"/>
      </w:rPr>
    </w:lvl>
    <w:lvl w:ilvl="5" w:tplc="87F06B74">
      <w:numFmt w:val="bullet"/>
      <w:lvlText w:val="•"/>
      <w:lvlJc w:val="left"/>
      <w:pPr>
        <w:ind w:left="5530" w:hanging="567"/>
      </w:pPr>
      <w:rPr>
        <w:rFonts w:hint="default"/>
        <w:lang w:val="en-US" w:eastAsia="en-US" w:bidi="ar-SA"/>
      </w:rPr>
    </w:lvl>
    <w:lvl w:ilvl="6" w:tplc="C7BE4780">
      <w:numFmt w:val="bullet"/>
      <w:lvlText w:val="•"/>
      <w:lvlJc w:val="left"/>
      <w:pPr>
        <w:ind w:left="6500" w:hanging="567"/>
      </w:pPr>
      <w:rPr>
        <w:rFonts w:hint="default"/>
        <w:lang w:val="en-US" w:eastAsia="en-US" w:bidi="ar-SA"/>
      </w:rPr>
    </w:lvl>
    <w:lvl w:ilvl="7" w:tplc="5CFA58F0">
      <w:numFmt w:val="bullet"/>
      <w:lvlText w:val="•"/>
      <w:lvlJc w:val="left"/>
      <w:pPr>
        <w:ind w:left="7470" w:hanging="567"/>
      </w:pPr>
      <w:rPr>
        <w:rFonts w:hint="default"/>
        <w:lang w:val="en-US" w:eastAsia="en-US" w:bidi="ar-SA"/>
      </w:rPr>
    </w:lvl>
    <w:lvl w:ilvl="8" w:tplc="5C4AF7E2">
      <w:numFmt w:val="bullet"/>
      <w:lvlText w:val="•"/>
      <w:lvlJc w:val="left"/>
      <w:pPr>
        <w:ind w:left="8440" w:hanging="567"/>
      </w:pPr>
      <w:rPr>
        <w:rFonts w:hint="default"/>
        <w:lang w:val="en-US" w:eastAsia="en-US" w:bidi="ar-SA"/>
      </w:rPr>
    </w:lvl>
  </w:abstractNum>
  <w:abstractNum w:abstractNumId="115" w15:restartNumberingAfterBreak="0">
    <w:nsid w:val="6AA17E8F"/>
    <w:multiLevelType w:val="hybridMultilevel"/>
    <w:tmpl w:val="20EA31F8"/>
    <w:lvl w:ilvl="0" w:tplc="57748D62">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828A4AF6">
      <w:start w:val="1"/>
      <w:numFmt w:val="lowerRoman"/>
      <w:lvlText w:val="(%2)"/>
      <w:lvlJc w:val="left"/>
      <w:pPr>
        <w:ind w:left="1246" w:hanging="567"/>
      </w:pPr>
      <w:rPr>
        <w:rFonts w:ascii="Verdana" w:eastAsia="Verdana" w:hAnsi="Verdana" w:cs="Verdana" w:hint="default"/>
        <w:b w:val="0"/>
        <w:bCs w:val="0"/>
        <w:i w:val="0"/>
        <w:iCs w:val="0"/>
        <w:w w:val="99"/>
        <w:sz w:val="20"/>
        <w:szCs w:val="20"/>
        <w:lang w:val="en-US" w:eastAsia="en-US" w:bidi="ar-SA"/>
      </w:rPr>
    </w:lvl>
    <w:lvl w:ilvl="2" w:tplc="1ADE3580">
      <w:numFmt w:val="bullet"/>
      <w:lvlText w:val="•"/>
      <w:lvlJc w:val="left"/>
      <w:pPr>
        <w:ind w:left="2255" w:hanging="567"/>
      </w:pPr>
      <w:rPr>
        <w:rFonts w:hint="default"/>
        <w:lang w:val="en-US" w:eastAsia="en-US" w:bidi="ar-SA"/>
      </w:rPr>
    </w:lvl>
    <w:lvl w:ilvl="3" w:tplc="E0081BDC">
      <w:numFmt w:val="bullet"/>
      <w:lvlText w:val="•"/>
      <w:lvlJc w:val="left"/>
      <w:pPr>
        <w:ind w:left="3271" w:hanging="567"/>
      </w:pPr>
      <w:rPr>
        <w:rFonts w:hint="default"/>
        <w:lang w:val="en-US" w:eastAsia="en-US" w:bidi="ar-SA"/>
      </w:rPr>
    </w:lvl>
    <w:lvl w:ilvl="4" w:tplc="4274D50C">
      <w:numFmt w:val="bullet"/>
      <w:lvlText w:val="•"/>
      <w:lvlJc w:val="left"/>
      <w:pPr>
        <w:ind w:left="4286" w:hanging="567"/>
      </w:pPr>
      <w:rPr>
        <w:rFonts w:hint="default"/>
        <w:lang w:val="en-US" w:eastAsia="en-US" w:bidi="ar-SA"/>
      </w:rPr>
    </w:lvl>
    <w:lvl w:ilvl="5" w:tplc="E512A680">
      <w:numFmt w:val="bullet"/>
      <w:lvlText w:val="•"/>
      <w:lvlJc w:val="left"/>
      <w:pPr>
        <w:ind w:left="5302" w:hanging="567"/>
      </w:pPr>
      <w:rPr>
        <w:rFonts w:hint="default"/>
        <w:lang w:val="en-US" w:eastAsia="en-US" w:bidi="ar-SA"/>
      </w:rPr>
    </w:lvl>
    <w:lvl w:ilvl="6" w:tplc="2072042A">
      <w:numFmt w:val="bullet"/>
      <w:lvlText w:val="•"/>
      <w:lvlJc w:val="left"/>
      <w:pPr>
        <w:ind w:left="6317" w:hanging="567"/>
      </w:pPr>
      <w:rPr>
        <w:rFonts w:hint="default"/>
        <w:lang w:val="en-US" w:eastAsia="en-US" w:bidi="ar-SA"/>
      </w:rPr>
    </w:lvl>
    <w:lvl w:ilvl="7" w:tplc="20A4A322">
      <w:numFmt w:val="bullet"/>
      <w:lvlText w:val="•"/>
      <w:lvlJc w:val="left"/>
      <w:pPr>
        <w:ind w:left="7333" w:hanging="567"/>
      </w:pPr>
      <w:rPr>
        <w:rFonts w:hint="default"/>
        <w:lang w:val="en-US" w:eastAsia="en-US" w:bidi="ar-SA"/>
      </w:rPr>
    </w:lvl>
    <w:lvl w:ilvl="8" w:tplc="D67CEBBE">
      <w:numFmt w:val="bullet"/>
      <w:lvlText w:val="•"/>
      <w:lvlJc w:val="left"/>
      <w:pPr>
        <w:ind w:left="8348" w:hanging="567"/>
      </w:pPr>
      <w:rPr>
        <w:rFonts w:hint="default"/>
        <w:lang w:val="en-US" w:eastAsia="en-US" w:bidi="ar-SA"/>
      </w:rPr>
    </w:lvl>
  </w:abstractNum>
  <w:abstractNum w:abstractNumId="116" w15:restartNumberingAfterBreak="0">
    <w:nsid w:val="6D2E501D"/>
    <w:multiLevelType w:val="hybridMultilevel"/>
    <w:tmpl w:val="7ED0533E"/>
    <w:lvl w:ilvl="0" w:tplc="06C40FB0">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53BA7652">
      <w:start w:val="1"/>
      <w:numFmt w:val="lowerRoman"/>
      <w:lvlText w:val="(%2)"/>
      <w:lvlJc w:val="left"/>
      <w:pPr>
        <w:ind w:left="1246" w:hanging="567"/>
      </w:pPr>
      <w:rPr>
        <w:rFonts w:ascii="Verdana" w:eastAsia="Verdana" w:hAnsi="Verdana" w:cs="Verdana" w:hint="default"/>
        <w:b w:val="0"/>
        <w:bCs w:val="0"/>
        <w:i w:val="0"/>
        <w:iCs w:val="0"/>
        <w:w w:val="99"/>
        <w:sz w:val="20"/>
        <w:szCs w:val="20"/>
        <w:lang w:val="en-US" w:eastAsia="en-US" w:bidi="ar-SA"/>
      </w:rPr>
    </w:lvl>
    <w:lvl w:ilvl="2" w:tplc="9B520764">
      <w:numFmt w:val="bullet"/>
      <w:lvlText w:val="•"/>
      <w:lvlJc w:val="left"/>
      <w:pPr>
        <w:ind w:left="2255" w:hanging="567"/>
      </w:pPr>
      <w:rPr>
        <w:rFonts w:hint="default"/>
        <w:lang w:val="en-US" w:eastAsia="en-US" w:bidi="ar-SA"/>
      </w:rPr>
    </w:lvl>
    <w:lvl w:ilvl="3" w:tplc="EABCDCE0">
      <w:numFmt w:val="bullet"/>
      <w:lvlText w:val="•"/>
      <w:lvlJc w:val="left"/>
      <w:pPr>
        <w:ind w:left="3271" w:hanging="567"/>
      </w:pPr>
      <w:rPr>
        <w:rFonts w:hint="default"/>
        <w:lang w:val="en-US" w:eastAsia="en-US" w:bidi="ar-SA"/>
      </w:rPr>
    </w:lvl>
    <w:lvl w:ilvl="4" w:tplc="1B7CD96E">
      <w:numFmt w:val="bullet"/>
      <w:lvlText w:val="•"/>
      <w:lvlJc w:val="left"/>
      <w:pPr>
        <w:ind w:left="4286" w:hanging="567"/>
      </w:pPr>
      <w:rPr>
        <w:rFonts w:hint="default"/>
        <w:lang w:val="en-US" w:eastAsia="en-US" w:bidi="ar-SA"/>
      </w:rPr>
    </w:lvl>
    <w:lvl w:ilvl="5" w:tplc="D4D6D604">
      <w:numFmt w:val="bullet"/>
      <w:lvlText w:val="•"/>
      <w:lvlJc w:val="left"/>
      <w:pPr>
        <w:ind w:left="5302" w:hanging="567"/>
      </w:pPr>
      <w:rPr>
        <w:rFonts w:hint="default"/>
        <w:lang w:val="en-US" w:eastAsia="en-US" w:bidi="ar-SA"/>
      </w:rPr>
    </w:lvl>
    <w:lvl w:ilvl="6" w:tplc="F4DE8534">
      <w:numFmt w:val="bullet"/>
      <w:lvlText w:val="•"/>
      <w:lvlJc w:val="left"/>
      <w:pPr>
        <w:ind w:left="6317" w:hanging="567"/>
      </w:pPr>
      <w:rPr>
        <w:rFonts w:hint="default"/>
        <w:lang w:val="en-US" w:eastAsia="en-US" w:bidi="ar-SA"/>
      </w:rPr>
    </w:lvl>
    <w:lvl w:ilvl="7" w:tplc="BB368CC6">
      <w:numFmt w:val="bullet"/>
      <w:lvlText w:val="•"/>
      <w:lvlJc w:val="left"/>
      <w:pPr>
        <w:ind w:left="7333" w:hanging="567"/>
      </w:pPr>
      <w:rPr>
        <w:rFonts w:hint="default"/>
        <w:lang w:val="en-US" w:eastAsia="en-US" w:bidi="ar-SA"/>
      </w:rPr>
    </w:lvl>
    <w:lvl w:ilvl="8" w:tplc="12F4A18E">
      <w:numFmt w:val="bullet"/>
      <w:lvlText w:val="•"/>
      <w:lvlJc w:val="left"/>
      <w:pPr>
        <w:ind w:left="8348" w:hanging="567"/>
      </w:pPr>
      <w:rPr>
        <w:rFonts w:hint="default"/>
        <w:lang w:val="en-US" w:eastAsia="en-US" w:bidi="ar-SA"/>
      </w:rPr>
    </w:lvl>
  </w:abstractNum>
  <w:abstractNum w:abstractNumId="117" w15:restartNumberingAfterBreak="0">
    <w:nsid w:val="6E2E243E"/>
    <w:multiLevelType w:val="hybridMultilevel"/>
    <w:tmpl w:val="168431B2"/>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8" w15:restartNumberingAfterBreak="0">
    <w:nsid w:val="6FEB5174"/>
    <w:multiLevelType w:val="hybridMultilevel"/>
    <w:tmpl w:val="48F0B122"/>
    <w:lvl w:ilvl="0" w:tplc="18090011">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9" w15:restartNumberingAfterBreak="0">
    <w:nsid w:val="70B10532"/>
    <w:multiLevelType w:val="hybridMultilevel"/>
    <w:tmpl w:val="87AEABAC"/>
    <w:lvl w:ilvl="0" w:tplc="4B58F098">
      <w:start w:val="1"/>
      <w:numFmt w:val="lowerLetter"/>
      <w:lvlText w:val="%1)"/>
      <w:lvlJc w:val="left"/>
      <w:pPr>
        <w:ind w:left="679" w:hanging="567"/>
      </w:pPr>
      <w:rPr>
        <w:rFonts w:hint="default"/>
        <w:w w:val="99"/>
        <w:lang w:val="en-US" w:eastAsia="en-US" w:bidi="ar-SA"/>
      </w:rPr>
    </w:lvl>
    <w:lvl w:ilvl="1" w:tplc="7ACAFEB2">
      <w:start w:val="1"/>
      <w:numFmt w:val="lowerRoman"/>
      <w:lvlText w:val="(%2)"/>
      <w:lvlJc w:val="left"/>
      <w:pPr>
        <w:ind w:left="1193" w:hanging="360"/>
      </w:pPr>
      <w:rPr>
        <w:rFonts w:ascii="Verdana" w:eastAsia="Verdana" w:hAnsi="Verdana" w:cs="Verdana" w:hint="default"/>
        <w:b w:val="0"/>
        <w:bCs w:val="0"/>
        <w:i w:val="0"/>
        <w:iCs w:val="0"/>
        <w:color w:val="auto"/>
        <w:spacing w:val="-2"/>
        <w:w w:val="99"/>
        <w:sz w:val="20"/>
        <w:szCs w:val="20"/>
        <w:lang w:val="en-US" w:eastAsia="en-US" w:bidi="ar-SA"/>
      </w:rPr>
    </w:lvl>
    <w:lvl w:ilvl="2" w:tplc="97A62BD4">
      <w:numFmt w:val="bullet"/>
      <w:lvlText w:val="•"/>
      <w:lvlJc w:val="left"/>
      <w:pPr>
        <w:ind w:left="2220" w:hanging="360"/>
      </w:pPr>
      <w:rPr>
        <w:rFonts w:hint="default"/>
        <w:lang w:val="en-US" w:eastAsia="en-US" w:bidi="ar-SA"/>
      </w:rPr>
    </w:lvl>
    <w:lvl w:ilvl="3" w:tplc="BF7696F6">
      <w:numFmt w:val="bullet"/>
      <w:lvlText w:val="•"/>
      <w:lvlJc w:val="left"/>
      <w:pPr>
        <w:ind w:left="3240" w:hanging="360"/>
      </w:pPr>
      <w:rPr>
        <w:rFonts w:hint="default"/>
        <w:lang w:val="en-US" w:eastAsia="en-US" w:bidi="ar-SA"/>
      </w:rPr>
    </w:lvl>
    <w:lvl w:ilvl="4" w:tplc="00F4F22E">
      <w:numFmt w:val="bullet"/>
      <w:lvlText w:val="•"/>
      <w:lvlJc w:val="left"/>
      <w:pPr>
        <w:ind w:left="4260" w:hanging="360"/>
      </w:pPr>
      <w:rPr>
        <w:rFonts w:hint="default"/>
        <w:lang w:val="en-US" w:eastAsia="en-US" w:bidi="ar-SA"/>
      </w:rPr>
    </w:lvl>
    <w:lvl w:ilvl="5" w:tplc="691E05EA">
      <w:numFmt w:val="bullet"/>
      <w:lvlText w:val="•"/>
      <w:lvlJc w:val="left"/>
      <w:pPr>
        <w:ind w:left="5280" w:hanging="360"/>
      </w:pPr>
      <w:rPr>
        <w:rFonts w:hint="default"/>
        <w:lang w:val="en-US" w:eastAsia="en-US" w:bidi="ar-SA"/>
      </w:rPr>
    </w:lvl>
    <w:lvl w:ilvl="6" w:tplc="6424556C">
      <w:numFmt w:val="bullet"/>
      <w:lvlText w:val="•"/>
      <w:lvlJc w:val="left"/>
      <w:pPr>
        <w:ind w:left="6300" w:hanging="360"/>
      </w:pPr>
      <w:rPr>
        <w:rFonts w:hint="default"/>
        <w:lang w:val="en-US" w:eastAsia="en-US" w:bidi="ar-SA"/>
      </w:rPr>
    </w:lvl>
    <w:lvl w:ilvl="7" w:tplc="83D0562E">
      <w:numFmt w:val="bullet"/>
      <w:lvlText w:val="•"/>
      <w:lvlJc w:val="left"/>
      <w:pPr>
        <w:ind w:left="7320" w:hanging="360"/>
      </w:pPr>
      <w:rPr>
        <w:rFonts w:hint="default"/>
        <w:lang w:val="en-US" w:eastAsia="en-US" w:bidi="ar-SA"/>
      </w:rPr>
    </w:lvl>
    <w:lvl w:ilvl="8" w:tplc="9E0223B2">
      <w:numFmt w:val="bullet"/>
      <w:lvlText w:val="•"/>
      <w:lvlJc w:val="left"/>
      <w:pPr>
        <w:ind w:left="8340" w:hanging="360"/>
      </w:pPr>
      <w:rPr>
        <w:rFonts w:hint="default"/>
        <w:lang w:val="en-US" w:eastAsia="en-US" w:bidi="ar-SA"/>
      </w:rPr>
    </w:lvl>
  </w:abstractNum>
  <w:abstractNum w:abstractNumId="120" w15:restartNumberingAfterBreak="0">
    <w:nsid w:val="70D148A5"/>
    <w:multiLevelType w:val="hybridMultilevel"/>
    <w:tmpl w:val="60589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1" w15:restartNumberingAfterBreak="0">
    <w:nsid w:val="71811FE6"/>
    <w:multiLevelType w:val="hybridMultilevel"/>
    <w:tmpl w:val="C4D260D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2" w15:restartNumberingAfterBreak="0">
    <w:nsid w:val="71EC4748"/>
    <w:multiLevelType w:val="hybridMultilevel"/>
    <w:tmpl w:val="97147976"/>
    <w:lvl w:ilvl="0" w:tplc="B5006530">
      <w:start w:val="1"/>
      <w:numFmt w:val="lowerRoman"/>
      <w:lvlText w:val="(%1)"/>
      <w:lvlJc w:val="left"/>
      <w:pPr>
        <w:ind w:left="720" w:hanging="360"/>
      </w:pPr>
      <w:rPr>
        <w:rFonts w:ascii="Verdana" w:eastAsia="Verdana" w:hAnsi="Verdana" w:cs="Verdana" w:hint="default"/>
        <w:b w:val="0"/>
        <w:bCs w:val="0"/>
        <w:i w:val="0"/>
        <w:iCs w:val="0"/>
        <w:w w:val="99"/>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3" w15:restartNumberingAfterBreak="0">
    <w:nsid w:val="720463E6"/>
    <w:multiLevelType w:val="hybridMultilevel"/>
    <w:tmpl w:val="9B5454B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4" w15:restartNumberingAfterBreak="0">
    <w:nsid w:val="721E40C0"/>
    <w:multiLevelType w:val="hybridMultilevel"/>
    <w:tmpl w:val="A6A21F30"/>
    <w:lvl w:ilvl="0" w:tplc="2450932E">
      <w:start w:val="1"/>
      <w:numFmt w:val="lowerRoman"/>
      <w:lvlText w:val="(%1)"/>
      <w:lvlJc w:val="left"/>
      <w:pPr>
        <w:ind w:left="720" w:hanging="360"/>
      </w:pPr>
      <w:rPr>
        <w:rFonts w:ascii="Verdana" w:eastAsia="Verdana" w:hAnsi="Verdana" w:cs="Verdana" w:hint="default"/>
        <w:b w:val="0"/>
        <w:bCs w:val="0"/>
        <w:i w:val="0"/>
        <w:iCs w:val="0"/>
        <w:w w:val="99"/>
        <w:sz w:val="20"/>
        <w:szCs w:val="20"/>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5" w15:restartNumberingAfterBreak="0">
    <w:nsid w:val="722F3FE9"/>
    <w:multiLevelType w:val="hybridMultilevel"/>
    <w:tmpl w:val="04161C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6" w15:restartNumberingAfterBreak="0">
    <w:nsid w:val="73C50F31"/>
    <w:multiLevelType w:val="hybridMultilevel"/>
    <w:tmpl w:val="FBF0F35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7" w15:restartNumberingAfterBreak="0">
    <w:nsid w:val="74DF4D39"/>
    <w:multiLevelType w:val="hybridMultilevel"/>
    <w:tmpl w:val="B62A0FC4"/>
    <w:lvl w:ilvl="0" w:tplc="1E70277A">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EC0049DE">
      <w:numFmt w:val="bullet"/>
      <w:lvlText w:val="•"/>
      <w:lvlJc w:val="left"/>
      <w:pPr>
        <w:ind w:left="1650" w:hanging="567"/>
      </w:pPr>
      <w:rPr>
        <w:rFonts w:hint="default"/>
        <w:lang w:val="en-US" w:eastAsia="en-US" w:bidi="ar-SA"/>
      </w:rPr>
    </w:lvl>
    <w:lvl w:ilvl="2" w:tplc="491E872C">
      <w:numFmt w:val="bullet"/>
      <w:lvlText w:val="•"/>
      <w:lvlJc w:val="left"/>
      <w:pPr>
        <w:ind w:left="2620" w:hanging="567"/>
      </w:pPr>
      <w:rPr>
        <w:rFonts w:hint="default"/>
        <w:lang w:val="en-US" w:eastAsia="en-US" w:bidi="ar-SA"/>
      </w:rPr>
    </w:lvl>
    <w:lvl w:ilvl="3" w:tplc="2A00C790">
      <w:numFmt w:val="bullet"/>
      <w:lvlText w:val="•"/>
      <w:lvlJc w:val="left"/>
      <w:pPr>
        <w:ind w:left="3590" w:hanging="567"/>
      </w:pPr>
      <w:rPr>
        <w:rFonts w:hint="default"/>
        <w:lang w:val="en-US" w:eastAsia="en-US" w:bidi="ar-SA"/>
      </w:rPr>
    </w:lvl>
    <w:lvl w:ilvl="4" w:tplc="84042F10">
      <w:numFmt w:val="bullet"/>
      <w:lvlText w:val="•"/>
      <w:lvlJc w:val="left"/>
      <w:pPr>
        <w:ind w:left="4560" w:hanging="567"/>
      </w:pPr>
      <w:rPr>
        <w:rFonts w:hint="default"/>
        <w:lang w:val="en-US" w:eastAsia="en-US" w:bidi="ar-SA"/>
      </w:rPr>
    </w:lvl>
    <w:lvl w:ilvl="5" w:tplc="EAA66302">
      <w:numFmt w:val="bullet"/>
      <w:lvlText w:val="•"/>
      <w:lvlJc w:val="left"/>
      <w:pPr>
        <w:ind w:left="5530" w:hanging="567"/>
      </w:pPr>
      <w:rPr>
        <w:rFonts w:hint="default"/>
        <w:lang w:val="en-US" w:eastAsia="en-US" w:bidi="ar-SA"/>
      </w:rPr>
    </w:lvl>
    <w:lvl w:ilvl="6" w:tplc="D7C2A470">
      <w:numFmt w:val="bullet"/>
      <w:lvlText w:val="•"/>
      <w:lvlJc w:val="left"/>
      <w:pPr>
        <w:ind w:left="6500" w:hanging="567"/>
      </w:pPr>
      <w:rPr>
        <w:rFonts w:hint="default"/>
        <w:lang w:val="en-US" w:eastAsia="en-US" w:bidi="ar-SA"/>
      </w:rPr>
    </w:lvl>
    <w:lvl w:ilvl="7" w:tplc="06CAC962">
      <w:numFmt w:val="bullet"/>
      <w:lvlText w:val="•"/>
      <w:lvlJc w:val="left"/>
      <w:pPr>
        <w:ind w:left="7470" w:hanging="567"/>
      </w:pPr>
      <w:rPr>
        <w:rFonts w:hint="default"/>
        <w:lang w:val="en-US" w:eastAsia="en-US" w:bidi="ar-SA"/>
      </w:rPr>
    </w:lvl>
    <w:lvl w:ilvl="8" w:tplc="295C381A">
      <w:numFmt w:val="bullet"/>
      <w:lvlText w:val="•"/>
      <w:lvlJc w:val="left"/>
      <w:pPr>
        <w:ind w:left="8440" w:hanging="567"/>
      </w:pPr>
      <w:rPr>
        <w:rFonts w:hint="default"/>
        <w:lang w:val="en-US" w:eastAsia="en-US" w:bidi="ar-SA"/>
      </w:rPr>
    </w:lvl>
  </w:abstractNum>
  <w:abstractNum w:abstractNumId="128" w15:restartNumberingAfterBreak="0">
    <w:nsid w:val="758D663F"/>
    <w:multiLevelType w:val="hybridMultilevel"/>
    <w:tmpl w:val="A7DE9BCE"/>
    <w:lvl w:ilvl="0" w:tplc="B8AE5FEE">
      <w:start w:val="2"/>
      <w:numFmt w:val="lowerRoman"/>
      <w:lvlText w:val="(%1)"/>
      <w:lvlJc w:val="left"/>
      <w:pPr>
        <w:ind w:left="1246" w:hanging="497"/>
      </w:pPr>
      <w:rPr>
        <w:rFonts w:ascii="Verdana" w:eastAsia="Verdana" w:hAnsi="Verdana" w:cs="Verdana" w:hint="default"/>
        <w:b w:val="0"/>
        <w:bCs w:val="0"/>
        <w:i w:val="0"/>
        <w:iCs w:val="0"/>
        <w:w w:val="99"/>
        <w:sz w:val="20"/>
        <w:szCs w:val="20"/>
        <w:lang w:val="en-US" w:eastAsia="en-US" w:bidi="ar-SA"/>
      </w:rPr>
    </w:lvl>
    <w:lvl w:ilvl="1" w:tplc="B6A448D6">
      <w:numFmt w:val="bullet"/>
      <w:lvlText w:val=""/>
      <w:lvlJc w:val="left"/>
      <w:pPr>
        <w:ind w:left="1531" w:hanging="567"/>
      </w:pPr>
      <w:rPr>
        <w:rFonts w:ascii="Symbol" w:eastAsia="Symbol" w:hAnsi="Symbol" w:cs="Symbol" w:hint="default"/>
        <w:b w:val="0"/>
        <w:bCs w:val="0"/>
        <w:i w:val="0"/>
        <w:iCs w:val="0"/>
        <w:w w:val="99"/>
        <w:sz w:val="20"/>
        <w:szCs w:val="20"/>
        <w:lang w:val="en-US" w:eastAsia="en-US" w:bidi="ar-SA"/>
      </w:rPr>
    </w:lvl>
    <w:lvl w:ilvl="2" w:tplc="A502C574">
      <w:numFmt w:val="bullet"/>
      <w:lvlText w:val="•"/>
      <w:lvlJc w:val="left"/>
      <w:pPr>
        <w:ind w:left="2522" w:hanging="567"/>
      </w:pPr>
      <w:rPr>
        <w:rFonts w:hint="default"/>
        <w:lang w:val="en-US" w:eastAsia="en-US" w:bidi="ar-SA"/>
      </w:rPr>
    </w:lvl>
    <w:lvl w:ilvl="3" w:tplc="A62A40CA">
      <w:numFmt w:val="bullet"/>
      <w:lvlText w:val="•"/>
      <w:lvlJc w:val="left"/>
      <w:pPr>
        <w:ind w:left="3504" w:hanging="567"/>
      </w:pPr>
      <w:rPr>
        <w:rFonts w:hint="default"/>
        <w:lang w:val="en-US" w:eastAsia="en-US" w:bidi="ar-SA"/>
      </w:rPr>
    </w:lvl>
    <w:lvl w:ilvl="4" w:tplc="D9DC8F4A">
      <w:numFmt w:val="bullet"/>
      <w:lvlText w:val="•"/>
      <w:lvlJc w:val="left"/>
      <w:pPr>
        <w:ind w:left="4486" w:hanging="567"/>
      </w:pPr>
      <w:rPr>
        <w:rFonts w:hint="default"/>
        <w:lang w:val="en-US" w:eastAsia="en-US" w:bidi="ar-SA"/>
      </w:rPr>
    </w:lvl>
    <w:lvl w:ilvl="5" w:tplc="B5F2797C">
      <w:numFmt w:val="bullet"/>
      <w:lvlText w:val="•"/>
      <w:lvlJc w:val="left"/>
      <w:pPr>
        <w:ind w:left="5468" w:hanging="567"/>
      </w:pPr>
      <w:rPr>
        <w:rFonts w:hint="default"/>
        <w:lang w:val="en-US" w:eastAsia="en-US" w:bidi="ar-SA"/>
      </w:rPr>
    </w:lvl>
    <w:lvl w:ilvl="6" w:tplc="058624E2">
      <w:numFmt w:val="bullet"/>
      <w:lvlText w:val="•"/>
      <w:lvlJc w:val="left"/>
      <w:pPr>
        <w:ind w:left="6451" w:hanging="567"/>
      </w:pPr>
      <w:rPr>
        <w:rFonts w:hint="default"/>
        <w:lang w:val="en-US" w:eastAsia="en-US" w:bidi="ar-SA"/>
      </w:rPr>
    </w:lvl>
    <w:lvl w:ilvl="7" w:tplc="6714033E">
      <w:numFmt w:val="bullet"/>
      <w:lvlText w:val="•"/>
      <w:lvlJc w:val="left"/>
      <w:pPr>
        <w:ind w:left="7433" w:hanging="567"/>
      </w:pPr>
      <w:rPr>
        <w:rFonts w:hint="default"/>
        <w:lang w:val="en-US" w:eastAsia="en-US" w:bidi="ar-SA"/>
      </w:rPr>
    </w:lvl>
    <w:lvl w:ilvl="8" w:tplc="CAE09D8E">
      <w:numFmt w:val="bullet"/>
      <w:lvlText w:val="•"/>
      <w:lvlJc w:val="left"/>
      <w:pPr>
        <w:ind w:left="8415" w:hanging="567"/>
      </w:pPr>
      <w:rPr>
        <w:rFonts w:hint="default"/>
        <w:lang w:val="en-US" w:eastAsia="en-US" w:bidi="ar-SA"/>
      </w:rPr>
    </w:lvl>
  </w:abstractNum>
  <w:abstractNum w:abstractNumId="129" w15:restartNumberingAfterBreak="0">
    <w:nsid w:val="770848D8"/>
    <w:multiLevelType w:val="hybridMultilevel"/>
    <w:tmpl w:val="B7ACCAE4"/>
    <w:lvl w:ilvl="0" w:tplc="3E0A5CC0">
      <w:start w:val="1"/>
      <w:numFmt w:val="lowerLetter"/>
      <w:lvlText w:val="%1)"/>
      <w:lvlJc w:val="left"/>
      <w:pPr>
        <w:ind w:left="761" w:hanging="649"/>
      </w:pPr>
      <w:rPr>
        <w:rFonts w:ascii="Verdana" w:eastAsia="Verdana" w:hAnsi="Verdana" w:cs="Verdana" w:hint="default"/>
        <w:b w:val="0"/>
        <w:bCs w:val="0"/>
        <w:i w:val="0"/>
        <w:iCs w:val="0"/>
        <w:w w:val="99"/>
        <w:sz w:val="20"/>
        <w:szCs w:val="20"/>
        <w:lang w:val="en-US" w:eastAsia="en-US" w:bidi="ar-SA"/>
      </w:rPr>
    </w:lvl>
    <w:lvl w:ilvl="1" w:tplc="98A20822">
      <w:numFmt w:val="bullet"/>
      <w:lvlText w:val="•"/>
      <w:lvlJc w:val="left"/>
      <w:pPr>
        <w:ind w:left="1722" w:hanging="649"/>
      </w:pPr>
      <w:rPr>
        <w:rFonts w:hint="default"/>
        <w:lang w:val="en-US" w:eastAsia="en-US" w:bidi="ar-SA"/>
      </w:rPr>
    </w:lvl>
    <w:lvl w:ilvl="2" w:tplc="535EA648">
      <w:numFmt w:val="bullet"/>
      <w:lvlText w:val="•"/>
      <w:lvlJc w:val="left"/>
      <w:pPr>
        <w:ind w:left="2684" w:hanging="649"/>
      </w:pPr>
      <w:rPr>
        <w:rFonts w:hint="default"/>
        <w:lang w:val="en-US" w:eastAsia="en-US" w:bidi="ar-SA"/>
      </w:rPr>
    </w:lvl>
    <w:lvl w:ilvl="3" w:tplc="9F48FA02">
      <w:numFmt w:val="bullet"/>
      <w:lvlText w:val="•"/>
      <w:lvlJc w:val="left"/>
      <w:pPr>
        <w:ind w:left="3646" w:hanging="649"/>
      </w:pPr>
      <w:rPr>
        <w:rFonts w:hint="default"/>
        <w:lang w:val="en-US" w:eastAsia="en-US" w:bidi="ar-SA"/>
      </w:rPr>
    </w:lvl>
    <w:lvl w:ilvl="4" w:tplc="BB24F66C">
      <w:numFmt w:val="bullet"/>
      <w:lvlText w:val="•"/>
      <w:lvlJc w:val="left"/>
      <w:pPr>
        <w:ind w:left="4608" w:hanging="649"/>
      </w:pPr>
      <w:rPr>
        <w:rFonts w:hint="default"/>
        <w:lang w:val="en-US" w:eastAsia="en-US" w:bidi="ar-SA"/>
      </w:rPr>
    </w:lvl>
    <w:lvl w:ilvl="5" w:tplc="39BEA046">
      <w:numFmt w:val="bullet"/>
      <w:lvlText w:val="•"/>
      <w:lvlJc w:val="left"/>
      <w:pPr>
        <w:ind w:left="5570" w:hanging="649"/>
      </w:pPr>
      <w:rPr>
        <w:rFonts w:hint="default"/>
        <w:lang w:val="en-US" w:eastAsia="en-US" w:bidi="ar-SA"/>
      </w:rPr>
    </w:lvl>
    <w:lvl w:ilvl="6" w:tplc="2F9CFE6C">
      <w:numFmt w:val="bullet"/>
      <w:lvlText w:val="•"/>
      <w:lvlJc w:val="left"/>
      <w:pPr>
        <w:ind w:left="6532" w:hanging="649"/>
      </w:pPr>
      <w:rPr>
        <w:rFonts w:hint="default"/>
        <w:lang w:val="en-US" w:eastAsia="en-US" w:bidi="ar-SA"/>
      </w:rPr>
    </w:lvl>
    <w:lvl w:ilvl="7" w:tplc="31CCEFA2">
      <w:numFmt w:val="bullet"/>
      <w:lvlText w:val="•"/>
      <w:lvlJc w:val="left"/>
      <w:pPr>
        <w:ind w:left="7494" w:hanging="649"/>
      </w:pPr>
      <w:rPr>
        <w:rFonts w:hint="default"/>
        <w:lang w:val="en-US" w:eastAsia="en-US" w:bidi="ar-SA"/>
      </w:rPr>
    </w:lvl>
    <w:lvl w:ilvl="8" w:tplc="DDBE5848">
      <w:numFmt w:val="bullet"/>
      <w:lvlText w:val="•"/>
      <w:lvlJc w:val="left"/>
      <w:pPr>
        <w:ind w:left="8456" w:hanging="649"/>
      </w:pPr>
      <w:rPr>
        <w:rFonts w:hint="default"/>
        <w:lang w:val="en-US" w:eastAsia="en-US" w:bidi="ar-SA"/>
      </w:rPr>
    </w:lvl>
  </w:abstractNum>
  <w:abstractNum w:abstractNumId="130" w15:restartNumberingAfterBreak="0">
    <w:nsid w:val="781D4AF6"/>
    <w:multiLevelType w:val="hybridMultilevel"/>
    <w:tmpl w:val="033ECB7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1" w15:restartNumberingAfterBreak="0">
    <w:nsid w:val="78256614"/>
    <w:multiLevelType w:val="hybridMultilevel"/>
    <w:tmpl w:val="BD3E846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2" w15:restartNumberingAfterBreak="0">
    <w:nsid w:val="78436F79"/>
    <w:multiLevelType w:val="hybridMultilevel"/>
    <w:tmpl w:val="BD96A0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8F65289"/>
    <w:multiLevelType w:val="hybridMultilevel"/>
    <w:tmpl w:val="164CC20C"/>
    <w:lvl w:ilvl="0" w:tplc="32A2FFC8">
      <w:start w:val="1"/>
      <w:numFmt w:val="lowerRoman"/>
      <w:lvlText w:val="(%1)"/>
      <w:lvlJc w:val="left"/>
      <w:pPr>
        <w:ind w:left="720" w:hanging="360"/>
      </w:pPr>
      <w:rPr>
        <w:rFonts w:ascii="Verdana" w:eastAsia="Verdana" w:hAnsi="Verdana" w:cs="Verdana" w:hint="default"/>
        <w:b w:val="0"/>
        <w:bCs w:val="0"/>
        <w:i w:val="0"/>
        <w:iCs w:val="0"/>
        <w:w w:val="99"/>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4" w15:restartNumberingAfterBreak="0">
    <w:nsid w:val="79562A6C"/>
    <w:multiLevelType w:val="hybridMultilevel"/>
    <w:tmpl w:val="383A8672"/>
    <w:lvl w:ilvl="0" w:tplc="3514CE06">
      <w:start w:val="1"/>
      <w:numFmt w:val="lowerLetter"/>
      <w:lvlText w:val="%1)"/>
      <w:lvlJc w:val="left"/>
      <w:pPr>
        <w:ind w:left="679" w:hanging="567"/>
      </w:pPr>
      <w:rPr>
        <w:rFonts w:ascii="Verdana" w:eastAsia="Verdana" w:hAnsi="Verdana" w:cs="Verdana" w:hint="default"/>
        <w:b w:val="0"/>
        <w:bCs w:val="0"/>
        <w:i w:val="0"/>
        <w:iCs w:val="0"/>
        <w:w w:val="99"/>
        <w:sz w:val="20"/>
        <w:szCs w:val="20"/>
        <w:lang w:val="en-US" w:eastAsia="en-US" w:bidi="ar-SA"/>
      </w:rPr>
    </w:lvl>
    <w:lvl w:ilvl="1" w:tplc="3788A6A6">
      <w:start w:val="1"/>
      <w:numFmt w:val="lowerRoman"/>
      <w:lvlText w:val="(%2)"/>
      <w:lvlJc w:val="left"/>
      <w:pPr>
        <w:ind w:left="965" w:hanging="569"/>
      </w:pPr>
      <w:rPr>
        <w:rFonts w:ascii="Verdana" w:eastAsia="Verdana" w:hAnsi="Verdana" w:cs="Verdana" w:hint="default"/>
        <w:b w:val="0"/>
        <w:bCs w:val="0"/>
        <w:i w:val="0"/>
        <w:iCs w:val="0"/>
        <w:w w:val="99"/>
        <w:sz w:val="20"/>
        <w:szCs w:val="20"/>
        <w:lang w:val="en-US" w:eastAsia="en-US" w:bidi="ar-SA"/>
      </w:rPr>
    </w:lvl>
    <w:lvl w:ilvl="2" w:tplc="AC4EAF7E">
      <w:numFmt w:val="bullet"/>
      <w:lvlText w:val="•"/>
      <w:lvlJc w:val="left"/>
      <w:pPr>
        <w:ind w:left="2020" w:hanging="569"/>
      </w:pPr>
      <w:rPr>
        <w:rFonts w:hint="default"/>
        <w:lang w:val="en-US" w:eastAsia="en-US" w:bidi="ar-SA"/>
      </w:rPr>
    </w:lvl>
    <w:lvl w:ilvl="3" w:tplc="0E3091A2">
      <w:numFmt w:val="bullet"/>
      <w:lvlText w:val="•"/>
      <w:lvlJc w:val="left"/>
      <w:pPr>
        <w:ind w:left="3065" w:hanging="569"/>
      </w:pPr>
      <w:rPr>
        <w:rFonts w:hint="default"/>
        <w:lang w:val="en-US" w:eastAsia="en-US" w:bidi="ar-SA"/>
      </w:rPr>
    </w:lvl>
    <w:lvl w:ilvl="4" w:tplc="67F6D18A">
      <w:numFmt w:val="bullet"/>
      <w:lvlText w:val="•"/>
      <w:lvlJc w:val="left"/>
      <w:pPr>
        <w:ind w:left="4110" w:hanging="569"/>
      </w:pPr>
      <w:rPr>
        <w:rFonts w:hint="default"/>
        <w:lang w:val="en-US" w:eastAsia="en-US" w:bidi="ar-SA"/>
      </w:rPr>
    </w:lvl>
    <w:lvl w:ilvl="5" w:tplc="58F65288">
      <w:numFmt w:val="bullet"/>
      <w:lvlText w:val="•"/>
      <w:lvlJc w:val="left"/>
      <w:pPr>
        <w:ind w:left="5155" w:hanging="569"/>
      </w:pPr>
      <w:rPr>
        <w:rFonts w:hint="default"/>
        <w:lang w:val="en-US" w:eastAsia="en-US" w:bidi="ar-SA"/>
      </w:rPr>
    </w:lvl>
    <w:lvl w:ilvl="6" w:tplc="C50CFAA8">
      <w:numFmt w:val="bullet"/>
      <w:lvlText w:val="•"/>
      <w:lvlJc w:val="left"/>
      <w:pPr>
        <w:ind w:left="6200" w:hanging="569"/>
      </w:pPr>
      <w:rPr>
        <w:rFonts w:hint="default"/>
        <w:lang w:val="en-US" w:eastAsia="en-US" w:bidi="ar-SA"/>
      </w:rPr>
    </w:lvl>
    <w:lvl w:ilvl="7" w:tplc="8C344518">
      <w:numFmt w:val="bullet"/>
      <w:lvlText w:val="•"/>
      <w:lvlJc w:val="left"/>
      <w:pPr>
        <w:ind w:left="7245" w:hanging="569"/>
      </w:pPr>
      <w:rPr>
        <w:rFonts w:hint="default"/>
        <w:lang w:val="en-US" w:eastAsia="en-US" w:bidi="ar-SA"/>
      </w:rPr>
    </w:lvl>
    <w:lvl w:ilvl="8" w:tplc="0A48DD54">
      <w:numFmt w:val="bullet"/>
      <w:lvlText w:val="•"/>
      <w:lvlJc w:val="left"/>
      <w:pPr>
        <w:ind w:left="8290" w:hanging="569"/>
      </w:pPr>
      <w:rPr>
        <w:rFonts w:hint="default"/>
        <w:lang w:val="en-US" w:eastAsia="en-US" w:bidi="ar-SA"/>
      </w:rPr>
    </w:lvl>
  </w:abstractNum>
  <w:abstractNum w:abstractNumId="135" w15:restartNumberingAfterBreak="0">
    <w:nsid w:val="79685792"/>
    <w:multiLevelType w:val="hybridMultilevel"/>
    <w:tmpl w:val="ABC8B29A"/>
    <w:lvl w:ilvl="0" w:tplc="9836BA8C">
      <w:start w:val="2"/>
      <w:numFmt w:val="lowerRoman"/>
      <w:lvlText w:val="(%1)"/>
      <w:lvlJc w:val="left"/>
      <w:pPr>
        <w:ind w:left="720" w:hanging="360"/>
      </w:pPr>
      <w:rPr>
        <w:rFonts w:ascii="Verdana" w:eastAsia="Verdana" w:hAnsi="Verdana" w:cs="Verdana" w:hint="default"/>
        <w:b w:val="0"/>
        <w:bCs w:val="0"/>
        <w:i w:val="0"/>
        <w:iCs w:val="0"/>
        <w:w w:val="99"/>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6" w15:restartNumberingAfterBreak="0">
    <w:nsid w:val="7E310490"/>
    <w:multiLevelType w:val="multilevel"/>
    <w:tmpl w:val="5442C9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7" w15:restartNumberingAfterBreak="0">
    <w:nsid w:val="7E58451D"/>
    <w:multiLevelType w:val="hybridMultilevel"/>
    <w:tmpl w:val="5A5021B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8" w15:restartNumberingAfterBreak="0">
    <w:nsid w:val="7ED4681D"/>
    <w:multiLevelType w:val="hybridMultilevel"/>
    <w:tmpl w:val="DBFE45D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9" w15:restartNumberingAfterBreak="0">
    <w:nsid w:val="7F3D18AD"/>
    <w:multiLevelType w:val="hybridMultilevel"/>
    <w:tmpl w:val="92D20C48"/>
    <w:lvl w:ilvl="0" w:tplc="9886F756">
      <w:start w:val="1"/>
      <w:numFmt w:val="lowerLetter"/>
      <w:lvlText w:val="%1)"/>
      <w:lvlJc w:val="left"/>
      <w:pPr>
        <w:ind w:left="720" w:hanging="360"/>
      </w:pPr>
      <w:rPr>
        <w:b w:val="0"/>
        <w:bCs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7935470">
    <w:abstractNumId w:val="63"/>
  </w:num>
  <w:num w:numId="2" w16cid:durableId="1774208139">
    <w:abstractNumId w:val="127"/>
  </w:num>
  <w:num w:numId="3" w16cid:durableId="423190596">
    <w:abstractNumId w:val="22"/>
  </w:num>
  <w:num w:numId="4" w16cid:durableId="352726146">
    <w:abstractNumId w:val="18"/>
  </w:num>
  <w:num w:numId="5" w16cid:durableId="730034257">
    <w:abstractNumId w:val="94"/>
  </w:num>
  <w:num w:numId="6" w16cid:durableId="1011881489">
    <w:abstractNumId w:val="129"/>
  </w:num>
  <w:num w:numId="7" w16cid:durableId="1567494937">
    <w:abstractNumId w:val="58"/>
  </w:num>
  <w:num w:numId="8" w16cid:durableId="2144080936">
    <w:abstractNumId w:val="86"/>
  </w:num>
  <w:num w:numId="9" w16cid:durableId="2072455957">
    <w:abstractNumId w:val="19"/>
  </w:num>
  <w:num w:numId="10" w16cid:durableId="2073652392">
    <w:abstractNumId w:val="114"/>
  </w:num>
  <w:num w:numId="11" w16cid:durableId="1274049418">
    <w:abstractNumId w:val="93"/>
  </w:num>
  <w:num w:numId="12" w16cid:durableId="1828672671">
    <w:abstractNumId w:val="33"/>
  </w:num>
  <w:num w:numId="13" w16cid:durableId="673803414">
    <w:abstractNumId w:val="61"/>
  </w:num>
  <w:num w:numId="14" w16cid:durableId="2079788702">
    <w:abstractNumId w:val="84"/>
  </w:num>
  <w:num w:numId="15" w16cid:durableId="1387798207">
    <w:abstractNumId w:val="82"/>
  </w:num>
  <w:num w:numId="16" w16cid:durableId="1148521650">
    <w:abstractNumId w:val="128"/>
  </w:num>
  <w:num w:numId="17" w16cid:durableId="500051600">
    <w:abstractNumId w:val="107"/>
  </w:num>
  <w:num w:numId="18" w16cid:durableId="1496218540">
    <w:abstractNumId w:val="44"/>
  </w:num>
  <w:num w:numId="19" w16cid:durableId="1681348243">
    <w:abstractNumId w:val="73"/>
  </w:num>
  <w:num w:numId="20" w16cid:durableId="1235313010">
    <w:abstractNumId w:val="42"/>
  </w:num>
  <w:num w:numId="21" w16cid:durableId="965695952">
    <w:abstractNumId w:val="46"/>
  </w:num>
  <w:num w:numId="22" w16cid:durableId="978263737">
    <w:abstractNumId w:val="21"/>
  </w:num>
  <w:num w:numId="23" w16cid:durableId="253170803">
    <w:abstractNumId w:val="134"/>
  </w:num>
  <w:num w:numId="24" w16cid:durableId="20936950">
    <w:abstractNumId w:val="91"/>
  </w:num>
  <w:num w:numId="25" w16cid:durableId="1945843557">
    <w:abstractNumId w:val="11"/>
  </w:num>
  <w:num w:numId="26" w16cid:durableId="1149514008">
    <w:abstractNumId w:val="4"/>
  </w:num>
  <w:num w:numId="27" w16cid:durableId="202790188">
    <w:abstractNumId w:val="119"/>
  </w:num>
  <w:num w:numId="28" w16cid:durableId="517355170">
    <w:abstractNumId w:val="40"/>
  </w:num>
  <w:num w:numId="29" w16cid:durableId="1051877552">
    <w:abstractNumId w:val="56"/>
  </w:num>
  <w:num w:numId="30" w16cid:durableId="170800618">
    <w:abstractNumId w:val="35"/>
  </w:num>
  <w:num w:numId="31" w16cid:durableId="1974478667">
    <w:abstractNumId w:val="90"/>
  </w:num>
  <w:num w:numId="32" w16cid:durableId="1902247943">
    <w:abstractNumId w:val="5"/>
  </w:num>
  <w:num w:numId="33" w16cid:durableId="1834448770">
    <w:abstractNumId w:val="99"/>
  </w:num>
  <w:num w:numId="34" w16cid:durableId="1756852253">
    <w:abstractNumId w:val="53"/>
  </w:num>
  <w:num w:numId="35" w16cid:durableId="1524973314">
    <w:abstractNumId w:val="6"/>
  </w:num>
  <w:num w:numId="36" w16cid:durableId="803040064">
    <w:abstractNumId w:val="25"/>
  </w:num>
  <w:num w:numId="37" w16cid:durableId="1720713722">
    <w:abstractNumId w:val="116"/>
  </w:num>
  <w:num w:numId="38" w16cid:durableId="1541354978">
    <w:abstractNumId w:val="7"/>
  </w:num>
  <w:num w:numId="39" w16cid:durableId="491917635">
    <w:abstractNumId w:val="64"/>
  </w:num>
  <w:num w:numId="40" w16cid:durableId="1319840634">
    <w:abstractNumId w:val="17"/>
  </w:num>
  <w:num w:numId="41" w16cid:durableId="177275806">
    <w:abstractNumId w:val="75"/>
  </w:num>
  <w:num w:numId="42" w16cid:durableId="783158645">
    <w:abstractNumId w:val="59"/>
  </w:num>
  <w:num w:numId="43" w16cid:durableId="129716577">
    <w:abstractNumId w:val="71"/>
  </w:num>
  <w:num w:numId="44" w16cid:durableId="1444152979">
    <w:abstractNumId w:val="52"/>
  </w:num>
  <w:num w:numId="45" w16cid:durableId="2050832970">
    <w:abstractNumId w:val="115"/>
  </w:num>
  <w:num w:numId="46" w16cid:durableId="1546143051">
    <w:abstractNumId w:val="38"/>
  </w:num>
  <w:num w:numId="47" w16cid:durableId="1940020911">
    <w:abstractNumId w:val="37"/>
  </w:num>
  <w:num w:numId="48" w16cid:durableId="436752500">
    <w:abstractNumId w:val="66"/>
  </w:num>
  <w:num w:numId="49" w16cid:durableId="163979533">
    <w:abstractNumId w:val="92"/>
  </w:num>
  <w:num w:numId="50" w16cid:durableId="1526485113">
    <w:abstractNumId w:val="31"/>
  </w:num>
  <w:num w:numId="51" w16cid:durableId="2085108290">
    <w:abstractNumId w:val="136"/>
  </w:num>
  <w:num w:numId="52" w16cid:durableId="1780055100">
    <w:abstractNumId w:val="78"/>
  </w:num>
  <w:num w:numId="53" w16cid:durableId="105928792">
    <w:abstractNumId w:val="109"/>
  </w:num>
  <w:num w:numId="54" w16cid:durableId="2137135704">
    <w:abstractNumId w:val="96"/>
  </w:num>
  <w:num w:numId="55" w16cid:durableId="711416593">
    <w:abstractNumId w:val="125"/>
  </w:num>
  <w:num w:numId="56" w16cid:durableId="4091193">
    <w:abstractNumId w:val="131"/>
  </w:num>
  <w:num w:numId="57" w16cid:durableId="1334801749">
    <w:abstractNumId w:val="27"/>
  </w:num>
  <w:num w:numId="58" w16cid:durableId="1546210618">
    <w:abstractNumId w:val="110"/>
  </w:num>
  <w:num w:numId="59" w16cid:durableId="1040589128">
    <w:abstractNumId w:val="9"/>
  </w:num>
  <w:num w:numId="60" w16cid:durableId="2062705149">
    <w:abstractNumId w:val="120"/>
  </w:num>
  <w:num w:numId="61" w16cid:durableId="1611858921">
    <w:abstractNumId w:val="48"/>
  </w:num>
  <w:num w:numId="62" w16cid:durableId="1575044246">
    <w:abstractNumId w:val="3"/>
  </w:num>
  <w:num w:numId="63" w16cid:durableId="652225647">
    <w:abstractNumId w:val="88"/>
  </w:num>
  <w:num w:numId="64" w16cid:durableId="552692068">
    <w:abstractNumId w:val="100"/>
  </w:num>
  <w:num w:numId="65" w16cid:durableId="1735274558">
    <w:abstractNumId w:val="118"/>
  </w:num>
  <w:num w:numId="66" w16cid:durableId="775750474">
    <w:abstractNumId w:val="108"/>
  </w:num>
  <w:num w:numId="67" w16cid:durableId="1653636427">
    <w:abstractNumId w:val="117"/>
  </w:num>
  <w:num w:numId="68" w16cid:durableId="957563462">
    <w:abstractNumId w:val="76"/>
  </w:num>
  <w:num w:numId="69" w16cid:durableId="2033023085">
    <w:abstractNumId w:val="57"/>
  </w:num>
  <w:num w:numId="70" w16cid:durableId="74472050">
    <w:abstractNumId w:val="138"/>
  </w:num>
  <w:num w:numId="71" w16cid:durableId="1467815788">
    <w:abstractNumId w:val="68"/>
  </w:num>
  <w:num w:numId="72" w16cid:durableId="296419448">
    <w:abstractNumId w:val="55"/>
  </w:num>
  <w:num w:numId="73" w16cid:durableId="1823496259">
    <w:abstractNumId w:val="15"/>
  </w:num>
  <w:num w:numId="74" w16cid:durableId="1478108114">
    <w:abstractNumId w:val="101"/>
  </w:num>
  <w:num w:numId="75" w16cid:durableId="280304487">
    <w:abstractNumId w:val="135"/>
  </w:num>
  <w:num w:numId="76" w16cid:durableId="1318344693">
    <w:abstractNumId w:val="83"/>
  </w:num>
  <w:num w:numId="77" w16cid:durableId="1878275681">
    <w:abstractNumId w:val="130"/>
  </w:num>
  <w:num w:numId="78" w16cid:durableId="281032715">
    <w:abstractNumId w:val="50"/>
  </w:num>
  <w:num w:numId="79" w16cid:durableId="1994678330">
    <w:abstractNumId w:val="98"/>
  </w:num>
  <w:num w:numId="80" w16cid:durableId="48845264">
    <w:abstractNumId w:val="121"/>
  </w:num>
  <w:num w:numId="81" w16cid:durableId="1502937526">
    <w:abstractNumId w:val="72"/>
  </w:num>
  <w:num w:numId="82" w16cid:durableId="1717267241">
    <w:abstractNumId w:val="97"/>
  </w:num>
  <w:num w:numId="83" w16cid:durableId="1931354739">
    <w:abstractNumId w:val="67"/>
  </w:num>
  <w:num w:numId="84" w16cid:durableId="165245945">
    <w:abstractNumId w:val="126"/>
  </w:num>
  <w:num w:numId="85" w16cid:durableId="1466511131">
    <w:abstractNumId w:val="102"/>
  </w:num>
  <w:num w:numId="86" w16cid:durableId="2123960727">
    <w:abstractNumId w:val="8"/>
  </w:num>
  <w:num w:numId="87" w16cid:durableId="1508325448">
    <w:abstractNumId w:val="104"/>
  </w:num>
  <w:num w:numId="88" w16cid:durableId="890576934">
    <w:abstractNumId w:val="13"/>
  </w:num>
  <w:num w:numId="89" w16cid:durableId="2068645051">
    <w:abstractNumId w:val="30"/>
  </w:num>
  <w:num w:numId="90" w16cid:durableId="311981818">
    <w:abstractNumId w:val="24"/>
  </w:num>
  <w:num w:numId="91" w16cid:durableId="1668241048">
    <w:abstractNumId w:val="103"/>
  </w:num>
  <w:num w:numId="92" w16cid:durableId="1779644583">
    <w:abstractNumId w:val="12"/>
  </w:num>
  <w:num w:numId="93" w16cid:durableId="1921325368">
    <w:abstractNumId w:val="41"/>
  </w:num>
  <w:num w:numId="94" w16cid:durableId="1659067024">
    <w:abstractNumId w:val="26"/>
  </w:num>
  <w:num w:numId="95" w16cid:durableId="2105418648">
    <w:abstractNumId w:val="70"/>
  </w:num>
  <w:num w:numId="96" w16cid:durableId="1944610289">
    <w:abstractNumId w:val="14"/>
  </w:num>
  <w:num w:numId="97" w16cid:durableId="825434530">
    <w:abstractNumId w:val="1"/>
  </w:num>
  <w:num w:numId="98" w16cid:durableId="373821455">
    <w:abstractNumId w:val="89"/>
  </w:num>
  <w:num w:numId="99" w16cid:durableId="862208863">
    <w:abstractNumId w:val="74"/>
  </w:num>
  <w:num w:numId="100" w16cid:durableId="481195786">
    <w:abstractNumId w:val="16"/>
  </w:num>
  <w:num w:numId="101" w16cid:durableId="1074006582">
    <w:abstractNumId w:val="95"/>
  </w:num>
  <w:num w:numId="102" w16cid:durableId="1371032978">
    <w:abstractNumId w:val="23"/>
  </w:num>
  <w:num w:numId="103" w16cid:durableId="1119643825">
    <w:abstractNumId w:val="32"/>
  </w:num>
  <w:num w:numId="104" w16cid:durableId="780607045">
    <w:abstractNumId w:val="105"/>
  </w:num>
  <w:num w:numId="105" w16cid:durableId="353455844">
    <w:abstractNumId w:val="77"/>
  </w:num>
  <w:num w:numId="106" w16cid:durableId="988943267">
    <w:abstractNumId w:val="2"/>
  </w:num>
  <w:num w:numId="107" w16cid:durableId="1069694201">
    <w:abstractNumId w:val="81"/>
  </w:num>
  <w:num w:numId="108" w16cid:durableId="1098915547">
    <w:abstractNumId w:val="122"/>
  </w:num>
  <w:num w:numId="109" w16cid:durableId="1502089072">
    <w:abstractNumId w:val="111"/>
  </w:num>
  <w:num w:numId="110" w16cid:durableId="1215654412">
    <w:abstractNumId w:val="34"/>
  </w:num>
  <w:num w:numId="111" w16cid:durableId="1683702238">
    <w:abstractNumId w:val="49"/>
  </w:num>
  <w:num w:numId="112" w16cid:durableId="2040931282">
    <w:abstractNumId w:val="124"/>
  </w:num>
  <w:num w:numId="113" w16cid:durableId="764377307">
    <w:abstractNumId w:val="80"/>
  </w:num>
  <w:num w:numId="114" w16cid:durableId="689382050">
    <w:abstractNumId w:val="85"/>
  </w:num>
  <w:num w:numId="115" w16cid:durableId="1421559136">
    <w:abstractNumId w:val="62"/>
  </w:num>
  <w:num w:numId="116" w16cid:durableId="1811511945">
    <w:abstractNumId w:val="28"/>
  </w:num>
  <w:num w:numId="117" w16cid:durableId="1206522396">
    <w:abstractNumId w:val="139"/>
  </w:num>
  <w:num w:numId="118" w16cid:durableId="210582660">
    <w:abstractNumId w:val="87"/>
  </w:num>
  <w:num w:numId="119" w16cid:durableId="1333559095">
    <w:abstractNumId w:val="36"/>
  </w:num>
  <w:num w:numId="120" w16cid:durableId="1296833140">
    <w:abstractNumId w:val="10"/>
  </w:num>
  <w:num w:numId="121" w16cid:durableId="319576320">
    <w:abstractNumId w:val="47"/>
  </w:num>
  <w:num w:numId="122" w16cid:durableId="166216735">
    <w:abstractNumId w:val="106"/>
  </w:num>
  <w:num w:numId="123" w16cid:durableId="442386286">
    <w:abstractNumId w:val="133"/>
  </w:num>
  <w:num w:numId="124" w16cid:durableId="1266961193">
    <w:abstractNumId w:val="60"/>
  </w:num>
  <w:num w:numId="125" w16cid:durableId="1158306885">
    <w:abstractNumId w:val="137"/>
  </w:num>
  <w:num w:numId="126" w16cid:durableId="1010720012">
    <w:abstractNumId w:val="123"/>
  </w:num>
  <w:num w:numId="127" w16cid:durableId="1253276437">
    <w:abstractNumId w:val="51"/>
  </w:num>
  <w:num w:numId="128" w16cid:durableId="1627736569">
    <w:abstractNumId w:val="29"/>
  </w:num>
  <w:num w:numId="129" w16cid:durableId="455561630">
    <w:abstractNumId w:val="113"/>
  </w:num>
  <w:num w:numId="130" w16cid:durableId="740759210">
    <w:abstractNumId w:val="43"/>
  </w:num>
  <w:num w:numId="131" w16cid:durableId="1179273364">
    <w:abstractNumId w:val="132"/>
  </w:num>
  <w:num w:numId="132" w16cid:durableId="2077974181">
    <w:abstractNumId w:val="54"/>
  </w:num>
  <w:num w:numId="133" w16cid:durableId="662197712">
    <w:abstractNumId w:val="79"/>
  </w:num>
  <w:num w:numId="134" w16cid:durableId="515390943">
    <w:abstractNumId w:val="20"/>
  </w:num>
  <w:num w:numId="135" w16cid:durableId="1847861134">
    <w:abstractNumId w:val="65"/>
  </w:num>
  <w:num w:numId="136" w16cid:durableId="1502356816">
    <w:abstractNumId w:val="45"/>
  </w:num>
  <w:num w:numId="137" w16cid:durableId="846409022">
    <w:abstractNumId w:val="0"/>
  </w:num>
  <w:num w:numId="138" w16cid:durableId="503932643">
    <w:abstractNumId w:val="39"/>
  </w:num>
  <w:num w:numId="139" w16cid:durableId="1814980617">
    <w:abstractNumId w:val="112"/>
  </w:num>
  <w:num w:numId="140" w16cid:durableId="231744131">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9E"/>
    <w:rsid w:val="00051F7D"/>
    <w:rsid w:val="00057D12"/>
    <w:rsid w:val="000B47E6"/>
    <w:rsid w:val="0012309B"/>
    <w:rsid w:val="001332DB"/>
    <w:rsid w:val="00176651"/>
    <w:rsid w:val="001F0000"/>
    <w:rsid w:val="0023159B"/>
    <w:rsid w:val="002855BE"/>
    <w:rsid w:val="002A2870"/>
    <w:rsid w:val="002A3EFD"/>
    <w:rsid w:val="00301E3D"/>
    <w:rsid w:val="003052B4"/>
    <w:rsid w:val="00355789"/>
    <w:rsid w:val="00355F48"/>
    <w:rsid w:val="00392262"/>
    <w:rsid w:val="003A49EE"/>
    <w:rsid w:val="003D2D55"/>
    <w:rsid w:val="00487C25"/>
    <w:rsid w:val="004B79AF"/>
    <w:rsid w:val="004E1D92"/>
    <w:rsid w:val="005649CA"/>
    <w:rsid w:val="00592919"/>
    <w:rsid w:val="005C3BC1"/>
    <w:rsid w:val="005C469C"/>
    <w:rsid w:val="006E42B4"/>
    <w:rsid w:val="00717B04"/>
    <w:rsid w:val="00890A7E"/>
    <w:rsid w:val="00891BBF"/>
    <w:rsid w:val="008C2306"/>
    <w:rsid w:val="008D5DD2"/>
    <w:rsid w:val="00916742"/>
    <w:rsid w:val="0093285C"/>
    <w:rsid w:val="00946EE1"/>
    <w:rsid w:val="009F4337"/>
    <w:rsid w:val="00A07813"/>
    <w:rsid w:val="00A862D0"/>
    <w:rsid w:val="00A8691C"/>
    <w:rsid w:val="00AC6122"/>
    <w:rsid w:val="00B23CC8"/>
    <w:rsid w:val="00BB2266"/>
    <w:rsid w:val="00C952C6"/>
    <w:rsid w:val="00CA55EC"/>
    <w:rsid w:val="00CC1E33"/>
    <w:rsid w:val="00D0462F"/>
    <w:rsid w:val="00D0738E"/>
    <w:rsid w:val="00D231AA"/>
    <w:rsid w:val="00E07FF0"/>
    <w:rsid w:val="00E14764"/>
    <w:rsid w:val="00EB5C99"/>
    <w:rsid w:val="00F67E9E"/>
    <w:rsid w:val="00F93E65"/>
    <w:rsid w:val="00FE2505"/>
    <w:rsid w:val="17D88131"/>
    <w:rsid w:val="4B348256"/>
    <w:rsid w:val="6260F892"/>
    <w:rsid w:val="771AD9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9A64A"/>
  <w15:docId w15:val="{05309D2D-B71D-466F-BD6A-6FB1445A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43" w:lineRule="exact"/>
      <w:ind w:left="679" w:hanging="568"/>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9"/>
      <w:ind w:left="4131" w:hanging="3083"/>
    </w:pPr>
    <w:rPr>
      <w:b/>
      <w:bCs/>
      <w:sz w:val="68"/>
      <w:szCs w:val="68"/>
    </w:rPr>
  </w:style>
  <w:style w:type="paragraph" w:styleId="ListParagraph">
    <w:name w:val="List Paragraph"/>
    <w:basedOn w:val="Normal"/>
    <w:uiPriority w:val="1"/>
    <w:qFormat/>
    <w:pPr>
      <w:ind w:left="679" w:hanging="567"/>
      <w:jc w:val="both"/>
    </w:pPr>
  </w:style>
  <w:style w:type="paragraph" w:customStyle="1" w:styleId="TableParagraph">
    <w:name w:val="Table Paragraph"/>
    <w:basedOn w:val="Normal"/>
    <w:uiPriority w:val="1"/>
    <w:qFormat/>
    <w:pPr>
      <w:spacing w:before="60"/>
    </w:pPr>
  </w:style>
  <w:style w:type="paragraph" w:customStyle="1" w:styleId="paragraph">
    <w:name w:val="paragraph"/>
    <w:basedOn w:val="Normal"/>
    <w:rsid w:val="00D0738E"/>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D0738E"/>
  </w:style>
  <w:style w:type="character" w:customStyle="1" w:styleId="eop">
    <w:name w:val="eop"/>
    <w:basedOn w:val="DefaultParagraphFont"/>
    <w:rsid w:val="00D0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387722">
      <w:bodyDiv w:val="1"/>
      <w:marLeft w:val="0"/>
      <w:marRight w:val="0"/>
      <w:marTop w:val="0"/>
      <w:marBottom w:val="0"/>
      <w:divBdr>
        <w:top w:val="none" w:sz="0" w:space="0" w:color="auto"/>
        <w:left w:val="none" w:sz="0" w:space="0" w:color="auto"/>
        <w:bottom w:val="none" w:sz="0" w:space="0" w:color="auto"/>
        <w:right w:val="none" w:sz="0" w:space="0" w:color="auto"/>
      </w:divBdr>
    </w:div>
    <w:div w:id="1319458195">
      <w:bodyDiv w:val="1"/>
      <w:marLeft w:val="0"/>
      <w:marRight w:val="0"/>
      <w:marTop w:val="0"/>
      <w:marBottom w:val="0"/>
      <w:divBdr>
        <w:top w:val="none" w:sz="0" w:space="0" w:color="auto"/>
        <w:left w:val="none" w:sz="0" w:space="0" w:color="auto"/>
        <w:bottom w:val="none" w:sz="0" w:space="0" w:color="auto"/>
        <w:right w:val="none" w:sz="0" w:space="0" w:color="auto"/>
      </w:divBdr>
    </w:div>
    <w:div w:id="1400055131">
      <w:bodyDiv w:val="1"/>
      <w:marLeft w:val="0"/>
      <w:marRight w:val="0"/>
      <w:marTop w:val="0"/>
      <w:marBottom w:val="0"/>
      <w:divBdr>
        <w:top w:val="none" w:sz="0" w:space="0" w:color="auto"/>
        <w:left w:val="none" w:sz="0" w:space="0" w:color="auto"/>
        <w:bottom w:val="none" w:sz="0" w:space="0" w:color="auto"/>
        <w:right w:val="none" w:sz="0" w:space="0" w:color="auto"/>
      </w:divBdr>
    </w:div>
    <w:div w:id="1915814068">
      <w:bodyDiv w:val="1"/>
      <w:marLeft w:val="0"/>
      <w:marRight w:val="0"/>
      <w:marTop w:val="0"/>
      <w:marBottom w:val="0"/>
      <w:divBdr>
        <w:top w:val="none" w:sz="0" w:space="0" w:color="auto"/>
        <w:left w:val="none" w:sz="0" w:space="0" w:color="auto"/>
        <w:bottom w:val="none" w:sz="0" w:space="0" w:color="auto"/>
        <w:right w:val="none" w:sz="0" w:space="0" w:color="auto"/>
      </w:divBdr>
    </w:div>
    <w:div w:id="1918786729">
      <w:bodyDiv w:val="1"/>
      <w:marLeft w:val="0"/>
      <w:marRight w:val="0"/>
      <w:marTop w:val="0"/>
      <w:marBottom w:val="0"/>
      <w:divBdr>
        <w:top w:val="none" w:sz="0" w:space="0" w:color="auto"/>
        <w:left w:val="none" w:sz="0" w:space="0" w:color="auto"/>
        <w:bottom w:val="none" w:sz="0" w:space="0" w:color="auto"/>
        <w:right w:val="none" w:sz="0" w:space="0" w:color="auto"/>
      </w:divBdr>
    </w:div>
    <w:div w:id="2105220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edforCouncilMeeting xmlns="DA47EBD7-8A29-4A61-8913-79EA5D4EFFCF">true</ApprovedforCouncilMeeting>
    <ApprovedbyDirector xmlns="DA47EBD7-8A29-4A61-8913-79EA5D4EFFCF">true</ApprovedbyDirector>
    <MeetingType xmlns="DA47EBD7-8A29-4A61-8913-79EA5D4EFFCF">4</MeetingType>
    <DepartmentCode xmlns="da47ebd7-8a29-4a61-8913-79ea5d4effcf">4</DepartmentCode>
    <TaxCatchAll xmlns="d23d460b-a534-409d-8af3-8f331df14c3a" xsi:nil="true"/>
    <AgendaItemID xmlns="DA47EBD7-8A29-4A61-8913-79EA5D4EFFCF">13294</AgendaItemID>
    <_SystemItemOwner xmlns="DA47EBD7-8A29-4A61-8913-79EA5D4EFFCF" xsi:nil="true"/>
    <_SystemItemMoved xmlns="DA47EBD7-8A29-4A61-8913-79EA5D4EFFCF">false</_SystemItemMoved>
    <lcf76f155ced4ddcb4097134ff3c332f xmlns="da47ebd7-8a29-4a61-8913-79ea5d4effcf">
      <Terms xmlns="http://schemas.microsoft.com/office/infopath/2007/PartnerControls"/>
    </lcf76f155ced4ddcb4097134ff3c332f>
    <_SystemNotifyCouncillor xmlns="da47ebd7-8a29-4a61-8913-79ea5d4effcf">false</_SystemNotifyCouncillor>
    <DirectorEmail xmlns="da47ebd7-8a29-4a61-8913-79ea5d4effcf" xsi:nil="true"/>
    <MeetingFacilitator xmlns="DA47EBD7-8A29-4A61-8913-79EA5D4EFFCF">
      <UserInfo>
        <DisplayName>Mullen Emma</DisplayName>
        <AccountId>139</AccountId>
        <AccountType/>
      </UserInfo>
    </MeetingFacilitator>
    <AgendaItemTypeID xmlns="DA47EBD7-8A29-4A61-8913-79EA5D4EFFCF">4</AgendaItemTypeID>
    <AgendaPartID xmlns="DA47EBD7-8A29-4A61-8913-79EA5D4EFFCF">2</AgendaPartID>
    <Published xmlns="DA47EBD7-8A29-4A61-8913-79EA5D4EFFCF">true</Published>
    <Tags xmlns="da47ebd7-8a29-4a61-8913-79ea5d4effcf" xsi:nil="true"/>
    <_SystemOpertaionTypeID xmlns="DA47EBD7-8A29-4A61-8913-79EA5D4EFFCF" xmlns:xsi="http://www.w3.org/2001/XMLSchema-instance" xsi:nil="true"/>
    <Draft xmlns="DA47EBD7-8A29-4A61-8913-79EA5D4EFFCF">true</Draft>
    <DirectorComments xmlns="da47ebd7-8a29-4a61-8913-79ea5d4effcf" xsi:nil="true"/>
    <_SystemMeetingDate xmlns="DA47EBD7-8A29-4A61-8913-79EA5D4EFFCF">2027-02-03T00:00:00+00:00</_SystemMeetingDate>
    <IsAttachment xmlns="DA47EBD7-8A29-4A61-8913-79EA5D4EFFCF">true</IsAttachment>
    <MeetingName xmlns="DA47EBD7-8A29-4A61-8913-79EA5D4EFFCF">Ordinary OPP Committee</MeetingName>
    <MeetingID xmlns="DA47EBD7-8A29-4A61-8913-79EA5D4EFFCF">308</MeetingID>
    <_SystemSendNotifications xmlns="da47ebd7-8a29-4a61-8913-79ea5d4eff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genda Item" ma:contentTypeID="0x01010028B80BD38F03FD4AADA217B7CCC4E6E700F12AEB9939997C4B80FA0A69AF094625" ma:contentTypeVersion="114" ma:contentTypeDescription="" ma:contentTypeScope="" ma:versionID="1b5dba87c6a8718957c36d6734cf5c71">
  <xsd:schema xmlns:xsd="http://www.w3.org/2001/XMLSchema" xmlns:xs="http://www.w3.org/2001/XMLSchema" xmlns:p="http://schemas.microsoft.com/office/2006/metadata/properties" xmlns:ns2="DA47EBD7-8A29-4A61-8913-79EA5D4EFFCF" xmlns:ns3="da47ebd7-8a29-4a61-8913-79ea5d4effcf" xmlns:ns4="d23d460b-a534-409d-8af3-8f331df14c3a" targetNamespace="http://schemas.microsoft.com/office/2006/metadata/properties" ma:root="true" ma:fieldsID="0fc17852244b514835356fdfecd81ced" ns2:_="" ns3:_="" ns4:_="">
    <xsd:import namespace="DA47EBD7-8A29-4A61-8913-79EA5D4EFFCF"/>
    <xsd:import namespace="da47ebd7-8a29-4a61-8913-79ea5d4effcf"/>
    <xsd:import namespace="d23d460b-a534-409d-8af3-8f331df14c3a"/>
    <xsd:element name="properties">
      <xsd:complexType>
        <xsd:sequence>
          <xsd:element name="documentManagement">
            <xsd:complexType>
              <xsd:all>
                <xsd:element ref="ns2:MeetingType" minOccurs="0"/>
                <xsd:element ref="ns2:MeetingFacilitator" minOccurs="0"/>
                <xsd:element ref="ns2:AgendaItemID" minOccurs="0"/>
                <xsd:element ref="ns2:AgendaPartID" minOccurs="0"/>
                <xsd:element ref="ns2:_SystemItemOwner" minOccurs="0"/>
                <xsd:element ref="ns2:_SystemMeetingDate" minOccurs="0"/>
                <xsd:element ref="ns2:ApprovedbyDirector" minOccurs="0"/>
                <xsd:element ref="ns2:Draft" minOccurs="0"/>
                <xsd:element ref="ns2:AgendaItemTypeID" minOccurs="0"/>
                <xsd:element ref="ns2:Published" minOccurs="0"/>
                <xsd:element ref="ns2:IsAttachment" minOccurs="0"/>
                <xsd:element ref="ns2:MeetingName" minOccurs="0"/>
                <xsd:element ref="ns2:ApprovedforCouncilMeeting" minOccurs="0"/>
                <xsd:element ref="ns2:MeetingID" minOccurs="0"/>
                <xsd:element ref="ns2:_SystemItemMoved" minOccurs="0"/>
                <xsd:element ref="ns2:_SystemOpertaionTypeID" minOccurs="0"/>
                <xsd:element ref="ns2:MeetingType_x003a_Title" minOccurs="0"/>
                <xsd:element ref="ns2:AgendaItemID_x003a_Title" minOccurs="0"/>
                <xsd:element ref="ns2:AgendaPartID_x003a_Title" minOccurs="0"/>
                <xsd:element ref="ns2:AgendaItemTypeID_x003a_Title" minOccurs="0"/>
                <xsd:element ref="ns2:AgendaItemID_x003a_Agenda_x0020_Order" minOccurs="0"/>
                <xsd:element ref="ns3:DepartmentCode" minOccurs="0"/>
                <xsd:element ref="ns3:DepartmentCode_x003a_Titl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SystemNotifyCouncillor" minOccurs="0"/>
                <xsd:element ref="ns3:_SystemSendNotifications" minOccurs="0"/>
                <xsd:element ref="ns3:DirectorComments" minOccurs="0"/>
                <xsd:element ref="ns3:DirectorEmail" minOccurs="0"/>
                <xsd:element ref="ns4:TaxCatchAll" minOccurs="0"/>
                <xsd:element ref="ns3:lcf76f155ced4ddcb4097134ff3c332f" minOccurs="0"/>
                <xsd:element ref="ns3:MediaServiceObjectDetectorVersions" minOccurs="0"/>
                <xsd:element ref="ns3:MediaServiceSearchProperties" minOccurs="0"/>
                <xsd:element ref="ns3: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7EBD7-8A29-4A61-8913-79EA5D4EFFCF" elementFormDefault="qualified">
    <xsd:import namespace="http://schemas.microsoft.com/office/2006/documentManagement/types"/>
    <xsd:import namespace="http://schemas.microsoft.com/office/infopath/2007/PartnerControls"/>
    <xsd:element name="MeetingType" ma:index="2" nillable="true" ma:displayName="MeetingType" ma:list="{E98E88AE-6FEC-420C-B2B9-32B44FB9B35F}" ma:internalName="MeetingType" ma:readOnly="false" ma:showField="_System_OPCode">
      <xsd:simpleType>
        <xsd:restriction base="dms:Lookup"/>
      </xsd:simpleType>
    </xsd:element>
    <xsd:element name="MeetingFacilitator" ma:index="3" nillable="true" ma:displayName="Meeting Facilitator" ma:list="UserInfo" ma:SharePointGroup="0" ma:internalName="MeetingFacilit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endaItemID" ma:index="4" nillable="true" ma:displayName="AgendaItemID" ma:indexed="true" ma:list="{DD425088-C5BD-40FD-9512-47D148BA640A}" ma:internalName="AgendaItemID" ma:showField="ID">
      <xsd:simpleType>
        <xsd:restriction base="dms:Lookup"/>
      </xsd:simpleType>
    </xsd:element>
    <xsd:element name="AgendaPartID" ma:index="5" nillable="true" ma:displayName="AgendaPartID" ma:list="{ED1AE75B-CF8E-4DC9-B8D4-3CA37B96C91C}" ma:internalName="AgendaPartID" ma:readOnly="false" ma:showField="_System_OPCode">
      <xsd:simpleType>
        <xsd:restriction base="dms:Lookup"/>
      </xsd:simpleType>
    </xsd:element>
    <xsd:element name="_SystemItemOwner" ma:index="6" nillable="true" ma:displayName="_SystemItemOwner" ma:internalName="_SystemItemOwner" ma:readOnly="false">
      <xsd:simpleType>
        <xsd:restriction base="dms:Note">
          <xsd:maxLength value="255"/>
        </xsd:restriction>
      </xsd:simpleType>
    </xsd:element>
    <xsd:element name="_SystemMeetingDate" ma:index="7" nillable="true" ma:displayName="_SystemMeetingDate" ma:format="DateTime" ma:internalName="_SystemMeetingDate" ma:readOnly="false">
      <xsd:simpleType>
        <xsd:restriction base="dms:DateTime"/>
      </xsd:simpleType>
    </xsd:element>
    <xsd:element name="ApprovedbyDirector" ma:index="8" nillable="true" ma:displayName="Approved for Pre Council" ma:default="0" ma:internalName="ApprovedbyDirector">
      <xsd:simpleType>
        <xsd:restriction base="dms:Boolean"/>
      </xsd:simpleType>
    </xsd:element>
    <xsd:element name="Draft" ma:index="9" nillable="true" ma:displayName="Draft Completed" ma:default="0" ma:internalName="Draft">
      <xsd:simpleType>
        <xsd:restriction base="dms:Boolean"/>
      </xsd:simpleType>
    </xsd:element>
    <xsd:element name="AgendaItemTypeID" ma:index="10" nillable="true" ma:displayName="AgendaItemTypeID" ma:list="{C094763E-89A2-4841-A9C8-B9DFBFC3C986}" ma:internalName="AgendaItemTypeID" ma:readOnly="false" ma:showField="_System_OPCode">
      <xsd:simpleType>
        <xsd:restriction base="dms:Lookup"/>
      </xsd:simpleType>
    </xsd:element>
    <xsd:element name="Published" ma:index="11" nillable="true" ma:displayName="Published" ma:default="0" ma:internalName="Published" ma:readOnly="false">
      <xsd:simpleType>
        <xsd:restriction base="dms:Boolean"/>
      </xsd:simpleType>
    </xsd:element>
    <xsd:element name="IsAttachment" ma:index="12" nillable="true" ma:displayName="Is Attachment" ma:default="0" ma:internalName="IsAttachment" ma:readOnly="false">
      <xsd:simpleType>
        <xsd:restriction base="dms:Boolean"/>
      </xsd:simpleType>
    </xsd:element>
    <xsd:element name="MeetingName" ma:index="13" nillable="true" ma:displayName="Meeting Name" ma:internalName="MeetingName" ma:readOnly="false">
      <xsd:simpleType>
        <xsd:restriction base="dms:Text"/>
      </xsd:simpleType>
    </xsd:element>
    <xsd:element name="ApprovedforCouncilMeeting" ma:index="14" nillable="true" ma:displayName="Approved for Council Meeting" ma:default="0" ma:internalName="ApprovedforCouncilMeeting">
      <xsd:simpleType>
        <xsd:restriction base="dms:Boolean"/>
      </xsd:simpleType>
    </xsd:element>
    <xsd:element name="MeetingID" ma:index="15" nillable="true" ma:displayName="Meeting" ma:list="{E9C95D73-42BB-4902-AB2D-CFE1F3382089}" ma:internalName="MeetingID" ma:showField="ID">
      <xsd:simpleType>
        <xsd:restriction base="dms:Lookup"/>
      </xsd:simpleType>
    </xsd:element>
    <xsd:element name="_SystemItemMoved" ma:index="17" nillable="true" ma:displayName="_SystemItemMoved" ma:default="0" ma:internalName="_SystemItemMoved" ma:readOnly="false">
      <xsd:simpleType>
        <xsd:restriction base="dms:Boolean"/>
      </xsd:simpleType>
    </xsd:element>
    <xsd:element name="_SystemOpertaionTypeID" ma:index="18" nillable="true" ma:displayName="_SystemOpertaionTypeID" ma:list="{F1902068-B1BE-470B-B35F-8F716AC6E58C}" ma:internalName="_SystemOpertaionTypeID" ma:showField="_System_OPCode">
      <xsd:simpleType>
        <xsd:restriction base="dms:Lookup"/>
      </xsd:simpleType>
    </xsd:element>
    <xsd:element name="MeetingType_x003a_Title" ma:index="25" nillable="true" ma:displayName="Meeting Type" ma:list="{E98E88AE-6FEC-420C-B2B9-32B44FB9B35F}" ma:internalName="MeetingType_x003a_Title" ma:readOnly="true" ma:showField="Title" ma:web="{D23D460B-A534-409D-8AF3-8F331DF14C3A}">
      <xsd:simpleType>
        <xsd:restriction base="dms:Lookup"/>
      </xsd:simpleType>
    </xsd:element>
    <xsd:element name="AgendaItemID_x003a_Title" ma:index="26" nillable="true" ma:displayName="Agenda Item" ma:list="{DD425088-C5BD-40FD-9512-47D148BA640A}" ma:internalName="AgendaItemID_x003a_Title" ma:readOnly="true" ma:showField="Title" ma:web="{D23D460B-A534-409D-8AF3-8F331DF14C3A}">
      <xsd:simpleType>
        <xsd:restriction base="dms:Lookup"/>
      </xsd:simpleType>
    </xsd:element>
    <xsd:element name="AgendaPartID_x003a_Title" ma:index="27" nillable="true" ma:displayName="Agenda Part" ma:list="{ED1AE75B-CF8E-4DC9-B8D4-3CA37B96C91C}" ma:internalName="AgendaPartID_x003a_Title" ma:readOnly="true" ma:showField="Title" ma:web="{D23D460B-A534-409D-8AF3-8F331DF14C3A}">
      <xsd:simpleType>
        <xsd:restriction base="dms:Lookup"/>
      </xsd:simpleType>
    </xsd:element>
    <xsd:element name="AgendaItemTypeID_x003a_Title" ma:index="28" nillable="true" ma:displayName="Agenda Item Type" ma:list="{C094763E-89A2-4841-A9C8-B9DFBFC3C986}" ma:internalName="AgendaItemTypeID_x003a_Title" ma:readOnly="true" ma:showField="Title" ma:web="{D23D460B-A534-409D-8AF3-8F331DF14C3A}">
      <xsd:simpleType>
        <xsd:restriction base="dms:Lookup"/>
      </xsd:simpleType>
    </xsd:element>
    <xsd:element name="AgendaItemID_x003a_Agenda_x0020_Order" ma:index="29" nillable="true" ma:displayName="Agenda Order" ma:list="{DD425088-C5BD-40FD-9512-47D148BA640A}" ma:internalName="AgendaItemID_x003a_Agenda_x0020_Order" ma:readOnly="true" ma:showField="AgendaOrder" ma:web="{D23D460B-A534-409D-8AF3-8F331DF14C3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a47ebd7-8a29-4a61-8913-79ea5d4effcf" elementFormDefault="qualified">
    <xsd:import namespace="http://schemas.microsoft.com/office/2006/documentManagement/types"/>
    <xsd:import namespace="http://schemas.microsoft.com/office/infopath/2007/PartnerControls"/>
    <xsd:element name="DepartmentCode" ma:index="30" nillable="true" ma:displayName="DepartmentCode" ma:indexed="true" ma:list="{63ee373a-f98b-44bf-9020-7d04e2dedf6d}" ma:internalName="DepartmentCode" ma:showField="Code">
      <xsd:simpleType>
        <xsd:restriction base="dms:Lookup"/>
      </xsd:simpleType>
    </xsd:element>
    <xsd:element name="DepartmentCode_x003a_Title" ma:index="31" nillable="true" ma:displayName="Department" ma:list="{63ee373a-f98b-44bf-9020-7d04e2dedf6d}" ma:internalName="DepartmentCode_x003a_Title" ma:readOnly="true" ma:showField="Title" ma:web="d23d460b-a534-409d-8af3-8f331df14c3a">
      <xsd:simpleType>
        <xsd:restriction base="dms:Lookup"/>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description=""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OCR" ma:index="43" nillable="true" ma:displayName="Extracted Text" ma:description="" ma:internalName="MediaServiceOCR" ma:readOnly="true">
      <xsd:simpleType>
        <xsd:restriction base="dms:Note">
          <xsd:maxLength value="255"/>
        </xsd:restriction>
      </xsd:simpleType>
    </xsd:element>
    <xsd:element name="_SystemNotifyCouncillor" ma:index="44" nillable="true" ma:displayName="_SystemNotifyCouncillor" ma:default="0" ma:internalName="_SystemNotifyCouncillor">
      <xsd:simpleType>
        <xsd:restriction base="dms:Boolean"/>
      </xsd:simpleType>
    </xsd:element>
    <xsd:element name="_SystemSendNotifications" ma:index="45" nillable="true" ma:displayName="_SystemSendNotifications" ma:internalName="_SystemSendNotifications">
      <xsd:simpleType>
        <xsd:restriction base="dms:Text">
          <xsd:maxLength value="255"/>
        </xsd:restriction>
      </xsd:simpleType>
    </xsd:element>
    <xsd:element name="DirectorComments" ma:index="46" nillable="true" ma:displayName="Director Comments" ma:internalName="DirectorComments">
      <xsd:simpleType>
        <xsd:restriction base="dms:Note">
          <xsd:maxLength value="255"/>
        </xsd:restriction>
      </xsd:simpleType>
    </xsd:element>
    <xsd:element name="DirectorEmail" ma:index="47" nillable="true" ma:displayName="Director Email" ma:internalName="DirectorEmail">
      <xsd:simpleType>
        <xsd:restriction base="dms:Text">
          <xsd:maxLength value="255"/>
        </xsd:restriction>
      </xsd:simpleType>
    </xsd:element>
    <xsd:element name="lcf76f155ced4ddcb4097134ff3c332f" ma:index="50"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element name="Tags" ma:index="53" nillable="true" ma:displayName="Tags" ma:internalName="Tags">
      <xsd:simpleType>
        <xsd:restriction base="dms:Text">
          <xsd:maxLength value="255"/>
        </xsd:restriction>
      </xsd:simpleType>
    </xsd:element>
    <xsd:element name="MediaLengthInSeconds" ma:index="5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d460b-a534-409d-8af3-8f331df14c3a" elementFormDefault="qualified">
    <xsd:import namespace="http://schemas.microsoft.com/office/2006/documentManagement/types"/>
    <xsd:import namespace="http://schemas.microsoft.com/office/infopath/2007/PartnerControls"/>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description="" ma:internalName="SharedWithDetails" ma:readOnly="true">
      <xsd:simpleType>
        <xsd:restriction base="dms:Note">
          <xsd:maxLength value="255"/>
        </xsd:restriction>
      </xsd:simpleType>
    </xsd:element>
    <xsd:element name="TaxCatchAll" ma:index="48" nillable="true" ma:displayName="Taxonomy Catch All Column" ma:hidden="true" ma:list="{d8b5dc86-5957-45ee-afe5-5b4cb682bb6f}" ma:internalName="TaxCatchAll" ma:showField="CatchAllData" ma:web="d23d460b-a534-409d-8af3-8f331df14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0F542-7DA5-4D35-A51F-8881D7B23431}">
  <ds:schemaRefs>
    <ds:schemaRef ds:uri="http://purl.org/dc/terms/"/>
    <ds:schemaRef ds:uri="http://schemas.microsoft.com/office/2006/documentManagement/types"/>
    <ds:schemaRef ds:uri="DA47EBD7-8A29-4A61-8913-79EA5D4EFFCF"/>
    <ds:schemaRef ds:uri="d23d460b-a534-409d-8af3-8f331df14c3a"/>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da47ebd7-8a29-4a61-8913-79ea5d4effcf"/>
  </ds:schemaRefs>
</ds:datastoreItem>
</file>

<file path=customXml/itemProps2.xml><?xml version="1.0" encoding="utf-8"?>
<ds:datastoreItem xmlns:ds="http://schemas.openxmlformats.org/officeDocument/2006/customXml" ds:itemID="{F58F99F5-532F-49FA-AABE-1E5A8652325C}">
  <ds:schemaRefs>
    <ds:schemaRef ds:uri="http://schemas.microsoft.com/sharepoint/v3/contenttype/forms"/>
  </ds:schemaRefs>
</ds:datastoreItem>
</file>

<file path=customXml/itemProps3.xml><?xml version="1.0" encoding="utf-8"?>
<ds:datastoreItem xmlns:ds="http://schemas.openxmlformats.org/officeDocument/2006/customXml" ds:itemID="{0EB6FD40-DCA4-4C89-8538-EFCD43BC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7EBD7-8A29-4A61-8913-79EA5D4EFFCF"/>
    <ds:schemaRef ds:uri="da47ebd7-8a29-4a61-8913-79ea5d4effcf"/>
    <ds:schemaRef ds:uri="d23d460b-a534-409d-8af3-8f331df14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14684</Words>
  <Characters>83702</Characters>
  <Application>Microsoft Office Word</Application>
  <DocSecurity>4</DocSecurity>
  <Lines>697</Lines>
  <Paragraphs>196</Paragraphs>
  <ScaleCrop>false</ScaleCrop>
  <HeadingPairs>
    <vt:vector size="2" baseType="variant">
      <vt:variant>
        <vt:lpstr>Title</vt:lpstr>
      </vt:variant>
      <vt:variant>
        <vt:i4>1</vt:i4>
      </vt:variant>
    </vt:vector>
  </HeadingPairs>
  <TitlesOfParts>
    <vt:vector size="1" baseType="lpstr">
      <vt:lpstr>Temporary Standing Orders</vt:lpstr>
    </vt:vector>
  </TitlesOfParts>
  <Company>Dun Laoghaire Rathdown County Council</Company>
  <LinksUpToDate>false</LinksUpToDate>
  <CharactersWithSpaces>98190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Standing Orders</dc:title>
  <dc:subject/>
  <dc:creator>pgraydon</dc:creator>
  <cp:keywords/>
  <dc:description/>
  <cp:lastModifiedBy>Jenkins Anna</cp:lastModifiedBy>
  <cp:revision>2</cp:revision>
  <cp:lastPrinted>2025-04-23T09:17:00Z</cp:lastPrinted>
  <dcterms:created xsi:type="dcterms:W3CDTF">2025-04-24T10:33:00Z</dcterms:created>
  <dcterms:modified xsi:type="dcterms:W3CDTF">2025-04-24T10:33:00Z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Microsoft® Word for Microsoft 365</vt:lpwstr>
  </property>
  <property fmtid="{D5CDD505-2E9C-101B-9397-08002B2CF9AE}" pid="4" name="LastSaved">
    <vt:filetime>2025-03-11T00:00:00Z</vt:filetime>
  </property>
  <property fmtid="{D5CDD505-2E9C-101B-9397-08002B2CF9AE}" pid="5" name="ContentTypeId">
    <vt:lpwstr>0x01010028B80BD38F03FD4AADA217B7CCC4E6E700F12AEB9939997C4B80FA0A69AF094625</vt:lpwstr>
  </property>
  <property fmtid="{D5CDD505-2E9C-101B-9397-08002B2CF9AE}" pid="6" name="MediaServiceImageTags">
    <vt:lpwstr/>
  </property>
</Properties>
</file>