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CEB" w:rsidRPr="0067424C" w:rsidRDefault="009C3CEB" w:rsidP="009C3CEB">
      <w:pPr>
        <w:shd w:val="clear" w:color="auto" w:fill="FFFFFF"/>
        <w:spacing w:before="100" w:beforeAutospacing="1" w:after="360" w:line="360" w:lineRule="atLeast"/>
        <w:rPr>
          <w:rFonts w:ascii="Georgia" w:eastAsia="Times New Roman" w:hAnsi="Georgia" w:cs="Times New Roman"/>
          <w:b/>
          <w:color w:val="333333"/>
          <w:sz w:val="24"/>
          <w:szCs w:val="24"/>
          <w:lang w:val="en-US" w:eastAsia="en-IE"/>
        </w:rPr>
      </w:pPr>
      <w:bookmarkStart w:id="0" w:name="_GoBack"/>
      <w:bookmarkEnd w:id="0"/>
      <w:r>
        <w:rPr>
          <w:rFonts w:ascii="Georgia" w:eastAsia="Times New Roman" w:hAnsi="Georgia" w:cs="Times New Roman"/>
          <w:b/>
          <w:color w:val="333333"/>
          <w:sz w:val="24"/>
          <w:szCs w:val="24"/>
          <w:lang w:val="en-US" w:eastAsia="en-IE"/>
        </w:rPr>
        <w:t>Information about He</w:t>
      </w:r>
      <w:r w:rsidRPr="0067424C">
        <w:rPr>
          <w:rFonts w:ascii="Georgia" w:eastAsia="Times New Roman" w:hAnsi="Georgia" w:cs="Times New Roman"/>
          <w:b/>
          <w:color w:val="333333"/>
          <w:sz w:val="24"/>
          <w:szCs w:val="24"/>
          <w:lang w:val="en-US" w:eastAsia="en-IE"/>
        </w:rPr>
        <w:t xml:space="preserve">lping Frog Migration on the </w:t>
      </w:r>
      <w:proofErr w:type="spellStart"/>
      <w:r w:rsidRPr="0067424C">
        <w:rPr>
          <w:rFonts w:ascii="Georgia" w:eastAsia="Times New Roman" w:hAnsi="Georgia" w:cs="Times New Roman"/>
          <w:b/>
          <w:color w:val="333333"/>
          <w:sz w:val="24"/>
          <w:szCs w:val="24"/>
          <w:lang w:val="en-US" w:eastAsia="en-IE"/>
        </w:rPr>
        <w:t>Barnacuilla</w:t>
      </w:r>
      <w:proofErr w:type="spellEnd"/>
      <w:r w:rsidRPr="0067424C">
        <w:rPr>
          <w:rFonts w:ascii="Georgia" w:eastAsia="Times New Roman" w:hAnsi="Georgia" w:cs="Times New Roman"/>
          <w:b/>
          <w:color w:val="333333"/>
          <w:sz w:val="24"/>
          <w:szCs w:val="24"/>
          <w:lang w:val="en-US" w:eastAsia="en-IE"/>
        </w:rPr>
        <w:t xml:space="preserve"> Road</w:t>
      </w:r>
    </w:p>
    <w:p w:rsidR="009C3CEB" w:rsidRPr="00EB05DB" w:rsidRDefault="009C3CEB" w:rsidP="009C3CEB">
      <w:pPr>
        <w:shd w:val="clear" w:color="auto" w:fill="FFFFFF"/>
        <w:spacing w:before="100" w:beforeAutospacing="1" w:after="360" w:line="360" w:lineRule="atLeast"/>
        <w:rPr>
          <w:rFonts w:ascii="Georgia" w:eastAsia="Times New Roman" w:hAnsi="Georgia" w:cs="Times New Roman"/>
          <w:color w:val="333333"/>
          <w:sz w:val="24"/>
          <w:szCs w:val="24"/>
          <w:lang w:val="en-US" w:eastAsia="en-IE"/>
        </w:rPr>
      </w:pPr>
      <w:r w:rsidRPr="00EB05DB">
        <w:rPr>
          <w:rFonts w:ascii="Georgia" w:eastAsia="Times New Roman" w:hAnsi="Georgia" w:cs="Times New Roman"/>
          <w:color w:val="333333"/>
          <w:sz w:val="24"/>
          <w:szCs w:val="24"/>
          <w:lang w:val="en-US" w:eastAsia="en-IE"/>
        </w:rPr>
        <w:t>The Common Frog is the only species of frog found in Ireland and is listed as an internationally important species. Frogs are protected under the European Union Habitats Directive and by the Irish Wildlife Act.</w:t>
      </w:r>
      <w:r>
        <w:rPr>
          <w:rFonts w:ascii="Georgia" w:eastAsia="Times New Roman" w:hAnsi="Georgia" w:cs="Times New Roman"/>
          <w:color w:val="333333"/>
          <w:sz w:val="24"/>
          <w:szCs w:val="24"/>
          <w:lang w:val="en-US" w:eastAsia="en-IE"/>
        </w:rPr>
        <w:t xml:space="preserve"> Common toads are a non-native species to Ireland and a population appears to have taken up residence in the south Dublin mountains. We know very little about them, but we know that they prefer live in areas with plenty of tree cover and that they like to spawn in deep ponds. </w:t>
      </w:r>
      <w:r w:rsidRPr="00EB05DB">
        <w:rPr>
          <w:rFonts w:ascii="Georgia" w:eastAsia="Times New Roman" w:hAnsi="Georgia" w:cs="Times New Roman"/>
          <w:color w:val="333333"/>
          <w:sz w:val="24"/>
          <w:szCs w:val="24"/>
          <w:lang w:val="en-US" w:eastAsia="en-IE"/>
        </w:rPr>
        <w:t xml:space="preserve">Frogs </w:t>
      </w:r>
      <w:r>
        <w:rPr>
          <w:rFonts w:ascii="Georgia" w:eastAsia="Times New Roman" w:hAnsi="Georgia" w:cs="Times New Roman"/>
          <w:color w:val="333333"/>
          <w:sz w:val="24"/>
          <w:szCs w:val="24"/>
          <w:lang w:val="en-US" w:eastAsia="en-IE"/>
        </w:rPr>
        <w:t xml:space="preserve">and toads </w:t>
      </w:r>
      <w:r w:rsidRPr="00EB05DB">
        <w:rPr>
          <w:rFonts w:ascii="Georgia" w:eastAsia="Times New Roman" w:hAnsi="Georgia" w:cs="Times New Roman"/>
          <w:color w:val="333333"/>
          <w:sz w:val="24"/>
          <w:szCs w:val="24"/>
          <w:lang w:val="en-US" w:eastAsia="en-IE"/>
        </w:rPr>
        <w:t xml:space="preserve">are </w:t>
      </w:r>
      <w:r>
        <w:rPr>
          <w:rFonts w:ascii="Georgia" w:eastAsia="Times New Roman" w:hAnsi="Georgia" w:cs="Times New Roman"/>
          <w:color w:val="333333"/>
          <w:sz w:val="24"/>
          <w:szCs w:val="24"/>
          <w:lang w:val="en-US" w:eastAsia="en-IE"/>
        </w:rPr>
        <w:t xml:space="preserve">both </w:t>
      </w:r>
      <w:r w:rsidRPr="00EB05DB">
        <w:rPr>
          <w:rFonts w:ascii="Georgia" w:eastAsia="Times New Roman" w:hAnsi="Georgia" w:cs="Times New Roman"/>
          <w:color w:val="333333"/>
          <w:sz w:val="24"/>
          <w:szCs w:val="24"/>
          <w:lang w:val="en-US" w:eastAsia="en-IE"/>
        </w:rPr>
        <w:t>amphibians which means they can survive in the water and on land. Their body is well adapted to this dual life.</w:t>
      </w:r>
    </w:p>
    <w:p w:rsidR="009C3CEB" w:rsidRDefault="009C3CEB" w:rsidP="009C3CEB">
      <w:pPr>
        <w:shd w:val="clear" w:color="auto" w:fill="FFFFFF"/>
        <w:spacing w:before="100" w:beforeAutospacing="1" w:after="360" w:line="360" w:lineRule="atLeast"/>
        <w:rPr>
          <w:rFonts w:ascii="Georgia" w:eastAsia="Times New Roman" w:hAnsi="Georgia" w:cs="Times New Roman"/>
          <w:color w:val="333333"/>
          <w:sz w:val="24"/>
          <w:szCs w:val="24"/>
          <w:lang w:val="en-US" w:eastAsia="en-IE"/>
        </w:rPr>
      </w:pPr>
      <w:r w:rsidRPr="00EB05DB">
        <w:rPr>
          <w:rFonts w:ascii="Georgia" w:eastAsia="Times New Roman" w:hAnsi="Georgia" w:cs="Times New Roman"/>
          <w:color w:val="333333"/>
          <w:sz w:val="24"/>
          <w:szCs w:val="24"/>
          <w:lang w:val="en-US" w:eastAsia="en-IE"/>
        </w:rPr>
        <w:t xml:space="preserve">During a few warm, damp nights in spring, thousands of </w:t>
      </w:r>
      <w:r>
        <w:rPr>
          <w:rFonts w:ascii="Georgia" w:eastAsia="Times New Roman" w:hAnsi="Georgia" w:cs="Times New Roman"/>
          <w:color w:val="333333"/>
          <w:sz w:val="24"/>
          <w:szCs w:val="24"/>
          <w:lang w:val="en-US" w:eastAsia="en-IE"/>
        </w:rPr>
        <w:t xml:space="preserve">frogs and toads will </w:t>
      </w:r>
      <w:r w:rsidRPr="00EB05DB">
        <w:rPr>
          <w:rFonts w:ascii="Georgia" w:eastAsia="Times New Roman" w:hAnsi="Georgia" w:cs="Times New Roman"/>
          <w:color w:val="333333"/>
          <w:sz w:val="24"/>
          <w:szCs w:val="24"/>
          <w:lang w:val="en-US" w:eastAsia="en-IE"/>
        </w:rPr>
        <w:t xml:space="preserve">follow traditional migration routes on their way to spawning ponds. </w:t>
      </w:r>
      <w:r>
        <w:rPr>
          <w:rFonts w:ascii="Georgia" w:eastAsia="Times New Roman" w:hAnsi="Georgia" w:cs="Times New Roman"/>
          <w:color w:val="333333"/>
          <w:sz w:val="24"/>
          <w:szCs w:val="24"/>
          <w:lang w:val="en-US" w:eastAsia="en-IE"/>
        </w:rPr>
        <w:t>On these nights, t</w:t>
      </w:r>
      <w:r w:rsidRPr="00EB05DB">
        <w:rPr>
          <w:rFonts w:ascii="Georgia" w:eastAsia="Times New Roman" w:hAnsi="Georgia" w:cs="Times New Roman"/>
          <w:color w:val="333333"/>
          <w:sz w:val="24"/>
          <w:szCs w:val="24"/>
          <w:lang w:val="en-US" w:eastAsia="en-IE"/>
        </w:rPr>
        <w:t>he humidity is higher, so they don’t dry out as quickly. Unfortunately, hundreds can be squashed and killed by traffic on intervening roads as they make for a suitable pond.</w:t>
      </w:r>
      <w:r w:rsidRPr="00391AC7">
        <w:t xml:space="preserve"> </w:t>
      </w:r>
    </w:p>
    <w:p w:rsidR="009C3CEB" w:rsidRDefault="009C3CEB" w:rsidP="009C3CEB">
      <w:pPr>
        <w:shd w:val="clear" w:color="auto" w:fill="FFFFFF"/>
        <w:spacing w:before="100" w:beforeAutospacing="1" w:after="360" w:line="360" w:lineRule="atLeast"/>
        <w:rPr>
          <w:rFonts w:ascii="Georgia" w:eastAsia="Times New Roman" w:hAnsi="Georgia" w:cs="Times New Roman"/>
          <w:color w:val="333333"/>
          <w:sz w:val="24"/>
          <w:szCs w:val="24"/>
          <w:lang w:val="en-US" w:eastAsia="en-IE"/>
        </w:rPr>
      </w:pPr>
      <w:r>
        <w:rPr>
          <w:rFonts w:ascii="Georgia" w:eastAsia="Times New Roman" w:hAnsi="Georgia" w:cs="Times New Roman"/>
          <w:color w:val="333333"/>
          <w:sz w:val="24"/>
          <w:szCs w:val="24"/>
          <w:lang w:val="en-US" w:eastAsia="en-IE"/>
        </w:rPr>
        <w:t>What can we do?</w:t>
      </w:r>
    </w:p>
    <w:p w:rsidR="009C3CEB" w:rsidRDefault="009C3CEB" w:rsidP="009C3CEB">
      <w:pPr>
        <w:shd w:val="clear" w:color="auto" w:fill="FFFFFF"/>
        <w:spacing w:before="100" w:beforeAutospacing="1" w:after="360" w:line="360" w:lineRule="atLeast"/>
        <w:rPr>
          <w:rFonts w:ascii="Georgia" w:eastAsia="Times New Roman" w:hAnsi="Georgia" w:cs="Times New Roman"/>
          <w:color w:val="333333"/>
          <w:sz w:val="24"/>
          <w:szCs w:val="24"/>
          <w:lang w:val="en-US" w:eastAsia="en-IE"/>
        </w:rPr>
      </w:pPr>
      <w:r w:rsidRPr="00122D50">
        <w:rPr>
          <w:noProof/>
          <w:lang w:eastAsia="en-IE"/>
        </w:rPr>
        <w:drawing>
          <wp:anchor distT="0" distB="0" distL="114300" distR="114300" simplePos="0" relativeHeight="251659264" behindDoc="1" locked="0" layoutInCell="1" allowOverlap="1" wp14:anchorId="5E5CD441" wp14:editId="2A479E9A">
            <wp:simplePos x="0" y="0"/>
            <wp:positionH relativeFrom="column">
              <wp:posOffset>4460875</wp:posOffset>
            </wp:positionH>
            <wp:positionV relativeFrom="paragraph">
              <wp:posOffset>1066800</wp:posOffset>
            </wp:positionV>
            <wp:extent cx="1906905" cy="1684020"/>
            <wp:effectExtent l="0" t="0" r="0" b="0"/>
            <wp:wrapTight wrapText="bothSides">
              <wp:wrapPolygon edited="0">
                <wp:start x="0" y="0"/>
                <wp:lineTo x="0" y="21258"/>
                <wp:lineTo x="21363" y="21258"/>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06905" cy="1684020"/>
                    </a:xfrm>
                    <a:prstGeom prst="rect">
                      <a:avLst/>
                    </a:prstGeom>
                  </pic:spPr>
                </pic:pic>
              </a:graphicData>
            </a:graphic>
            <wp14:sizeRelH relativeFrom="page">
              <wp14:pctWidth>0</wp14:pctWidth>
            </wp14:sizeRelH>
            <wp14:sizeRelV relativeFrom="page">
              <wp14:pctHeight>0</wp14:pctHeight>
            </wp14:sizeRelV>
          </wp:anchor>
        </w:drawing>
      </w:r>
      <w:r>
        <w:rPr>
          <w:rFonts w:ascii="Georgia" w:eastAsia="Times New Roman" w:hAnsi="Georgia" w:cs="Times New Roman"/>
          <w:color w:val="333333"/>
          <w:sz w:val="24"/>
          <w:szCs w:val="24"/>
          <w:lang w:val="en-US" w:eastAsia="en-IE"/>
        </w:rPr>
        <w:t>As the urge to breed is so strong,</w:t>
      </w:r>
      <w:r w:rsidRPr="00EB05DB">
        <w:rPr>
          <w:rFonts w:ascii="Georgia" w:eastAsia="Times New Roman" w:hAnsi="Georgia" w:cs="Times New Roman"/>
          <w:color w:val="333333"/>
          <w:sz w:val="24"/>
          <w:szCs w:val="24"/>
          <w:lang w:val="en-US" w:eastAsia="en-IE"/>
        </w:rPr>
        <w:t xml:space="preserve"> they </w:t>
      </w:r>
      <w:r>
        <w:rPr>
          <w:rFonts w:ascii="Georgia" w:eastAsia="Times New Roman" w:hAnsi="Georgia" w:cs="Times New Roman"/>
          <w:color w:val="333333"/>
          <w:sz w:val="24"/>
          <w:szCs w:val="24"/>
          <w:lang w:val="en-US" w:eastAsia="en-IE"/>
        </w:rPr>
        <w:t>cross the road unaware of the danger of</w:t>
      </w:r>
      <w:r w:rsidRPr="00EB05DB">
        <w:rPr>
          <w:rFonts w:ascii="Georgia" w:eastAsia="Times New Roman" w:hAnsi="Georgia" w:cs="Times New Roman"/>
          <w:color w:val="333333"/>
          <w:sz w:val="24"/>
          <w:szCs w:val="24"/>
          <w:lang w:val="en-US" w:eastAsia="en-IE"/>
        </w:rPr>
        <w:t xml:space="preserve"> be</w:t>
      </w:r>
      <w:r>
        <w:rPr>
          <w:rFonts w:ascii="Georgia" w:eastAsia="Times New Roman" w:hAnsi="Georgia" w:cs="Times New Roman"/>
          <w:color w:val="333333"/>
          <w:sz w:val="24"/>
          <w:szCs w:val="24"/>
          <w:lang w:val="en-US" w:eastAsia="en-IE"/>
        </w:rPr>
        <w:t>ing</w:t>
      </w:r>
      <w:r w:rsidRPr="00EB05DB">
        <w:rPr>
          <w:rFonts w:ascii="Georgia" w:eastAsia="Times New Roman" w:hAnsi="Georgia" w:cs="Times New Roman"/>
          <w:color w:val="333333"/>
          <w:sz w:val="24"/>
          <w:szCs w:val="24"/>
          <w:lang w:val="en-US" w:eastAsia="en-IE"/>
        </w:rPr>
        <w:t xml:space="preserve"> run over by a car. Drivers find it hard to see the animals because they mostly migrate at night,</w:t>
      </w:r>
      <w:r>
        <w:rPr>
          <w:rFonts w:ascii="Georgia" w:eastAsia="Times New Roman" w:hAnsi="Georgia" w:cs="Times New Roman"/>
          <w:color w:val="333333"/>
          <w:sz w:val="24"/>
          <w:szCs w:val="24"/>
          <w:lang w:val="en-US" w:eastAsia="en-IE"/>
        </w:rPr>
        <w:t xml:space="preserve"> but we can help them!</w:t>
      </w:r>
    </w:p>
    <w:p w:rsidR="009C3CEB" w:rsidRDefault="009C3CEB" w:rsidP="009C3CEB">
      <w:pPr>
        <w:shd w:val="clear" w:color="auto" w:fill="FFFFFF"/>
        <w:spacing w:before="100" w:beforeAutospacing="1" w:after="360" w:line="360" w:lineRule="atLeast"/>
        <w:rPr>
          <w:noProof/>
        </w:rPr>
      </w:pPr>
      <w:r>
        <w:rPr>
          <w:rFonts w:ascii="Georgia" w:eastAsia="Times New Roman" w:hAnsi="Georgia" w:cs="Times New Roman"/>
          <w:color w:val="333333"/>
          <w:sz w:val="24"/>
          <w:szCs w:val="24"/>
          <w:lang w:val="en-US" w:eastAsia="en-IE"/>
        </w:rPr>
        <w:t xml:space="preserve">DLR’s Biodiversity Officer along with DLR Traffic section are working with the </w:t>
      </w:r>
      <w:r w:rsidRPr="00122D50">
        <w:rPr>
          <w:rFonts w:ascii="Georgia" w:eastAsia="Times New Roman" w:hAnsi="Georgia" w:cs="Times New Roman"/>
          <w:color w:val="333333"/>
          <w:sz w:val="24"/>
          <w:szCs w:val="24"/>
          <w:lang w:val="en-US" w:eastAsia="en-IE"/>
        </w:rPr>
        <w:t>Herpetological Society of Ireland</w:t>
      </w:r>
      <w:r>
        <w:rPr>
          <w:rFonts w:ascii="Georgia" w:eastAsia="Times New Roman" w:hAnsi="Georgia" w:cs="Times New Roman"/>
          <w:color w:val="333333"/>
          <w:sz w:val="24"/>
          <w:szCs w:val="24"/>
          <w:lang w:val="en-US" w:eastAsia="en-IE"/>
        </w:rPr>
        <w:t xml:space="preserve"> (HSI) and its volunteers to help the frogs and toads get across the road safely. </w:t>
      </w:r>
      <w:r w:rsidRPr="007B75EF">
        <w:rPr>
          <w:rFonts w:ascii="Georgia" w:eastAsia="Times New Roman" w:hAnsi="Georgia" w:cs="Times New Roman"/>
          <w:color w:val="333333"/>
          <w:sz w:val="24"/>
          <w:szCs w:val="24"/>
          <w:lang w:val="en-US" w:eastAsia="en-IE"/>
        </w:rPr>
        <w:t xml:space="preserve">These </w:t>
      </w:r>
      <w:r>
        <w:rPr>
          <w:rFonts w:ascii="Georgia" w:eastAsia="Times New Roman" w:hAnsi="Georgia" w:cs="Times New Roman"/>
          <w:color w:val="333333"/>
          <w:sz w:val="24"/>
          <w:szCs w:val="24"/>
          <w:lang w:val="en-US" w:eastAsia="en-IE"/>
        </w:rPr>
        <w:t>volunteers</w:t>
      </w:r>
      <w:r w:rsidRPr="007B75EF">
        <w:rPr>
          <w:rFonts w:ascii="Georgia" w:eastAsia="Times New Roman" w:hAnsi="Georgia" w:cs="Times New Roman"/>
          <w:color w:val="333333"/>
          <w:sz w:val="24"/>
          <w:szCs w:val="24"/>
          <w:lang w:val="en-US" w:eastAsia="en-IE"/>
        </w:rPr>
        <w:t xml:space="preserve"> a</w:t>
      </w:r>
      <w:r>
        <w:rPr>
          <w:rFonts w:ascii="Georgia" w:eastAsia="Times New Roman" w:hAnsi="Georgia" w:cs="Times New Roman"/>
          <w:color w:val="333333"/>
          <w:sz w:val="24"/>
          <w:szCs w:val="24"/>
          <w:lang w:val="en-US" w:eastAsia="en-IE"/>
        </w:rPr>
        <w:t>ct</w:t>
      </w:r>
      <w:r w:rsidRPr="007B75EF">
        <w:rPr>
          <w:rFonts w:ascii="Georgia" w:eastAsia="Times New Roman" w:hAnsi="Georgia" w:cs="Times New Roman"/>
          <w:color w:val="333333"/>
          <w:sz w:val="24"/>
          <w:szCs w:val="24"/>
          <w:lang w:val="en-US" w:eastAsia="en-IE"/>
        </w:rPr>
        <w:t xml:space="preserve"> like a taxi service</w:t>
      </w:r>
      <w:r>
        <w:rPr>
          <w:rFonts w:ascii="Georgia" w:eastAsia="Times New Roman" w:hAnsi="Georgia" w:cs="Times New Roman"/>
          <w:color w:val="333333"/>
          <w:sz w:val="24"/>
          <w:szCs w:val="24"/>
          <w:lang w:val="en-US" w:eastAsia="en-IE"/>
        </w:rPr>
        <w:t xml:space="preserve"> using buckets to transport the frogs and toads across the road.</w:t>
      </w:r>
    </w:p>
    <w:p w:rsidR="009C3CEB" w:rsidRDefault="009C3CEB" w:rsidP="009C3CEB">
      <w:pPr>
        <w:shd w:val="clear" w:color="auto" w:fill="FFFFFF"/>
        <w:spacing w:before="100" w:beforeAutospacing="1" w:after="360" w:line="360" w:lineRule="atLeast"/>
        <w:rPr>
          <w:rFonts w:ascii="Georgia" w:eastAsia="Times New Roman" w:hAnsi="Georgia" w:cs="Times New Roman"/>
          <w:color w:val="333333"/>
          <w:sz w:val="24"/>
          <w:szCs w:val="24"/>
          <w:lang w:val="en-US" w:eastAsia="en-IE"/>
        </w:rPr>
      </w:pPr>
      <w:r>
        <w:rPr>
          <w:rFonts w:ascii="Georgia" w:eastAsia="Times New Roman" w:hAnsi="Georgia" w:cs="Times New Roman"/>
          <w:color w:val="333333"/>
          <w:sz w:val="24"/>
          <w:szCs w:val="24"/>
          <w:lang w:val="en-US" w:eastAsia="en-IE"/>
        </w:rPr>
        <w:t xml:space="preserve">We need the public help with assisting the volunteers by using alternative routes to the </w:t>
      </w:r>
      <w:proofErr w:type="spellStart"/>
      <w:r>
        <w:rPr>
          <w:rFonts w:ascii="Georgia" w:eastAsia="Times New Roman" w:hAnsi="Georgia" w:cs="Times New Roman"/>
          <w:color w:val="333333"/>
          <w:sz w:val="24"/>
          <w:szCs w:val="24"/>
          <w:lang w:val="en-US" w:eastAsia="en-IE"/>
        </w:rPr>
        <w:t>Barnaculla</w:t>
      </w:r>
      <w:proofErr w:type="spellEnd"/>
      <w:r>
        <w:rPr>
          <w:rFonts w:ascii="Georgia" w:eastAsia="Times New Roman" w:hAnsi="Georgia" w:cs="Times New Roman"/>
          <w:color w:val="333333"/>
          <w:sz w:val="24"/>
          <w:szCs w:val="24"/>
          <w:lang w:val="en-US" w:eastAsia="en-IE"/>
        </w:rPr>
        <w:t xml:space="preserve"> areas or slowing down and stopping when the volunteers are working on the road. DLR traffic will have some speed limit signs on the road and the volunteers will be wearing Hi Vis vests and carrying torches. Volunteers will be given full training on site. </w:t>
      </w:r>
    </w:p>
    <w:p w:rsidR="009C3CEB" w:rsidRDefault="009C3CEB" w:rsidP="009C3CEB">
      <w:pPr>
        <w:shd w:val="clear" w:color="auto" w:fill="FFFFFF"/>
        <w:spacing w:before="100" w:beforeAutospacing="1" w:after="360" w:line="360" w:lineRule="atLeast"/>
        <w:rPr>
          <w:rFonts w:ascii="Georgia" w:eastAsia="Times New Roman" w:hAnsi="Georgia" w:cs="Times New Roman"/>
          <w:color w:val="333333"/>
          <w:sz w:val="24"/>
          <w:szCs w:val="24"/>
          <w:lang w:val="en-US" w:eastAsia="en-IE"/>
        </w:rPr>
      </w:pPr>
    </w:p>
    <w:p w:rsidR="009C3CEB" w:rsidRDefault="009C3CEB" w:rsidP="009C3CEB">
      <w:pPr>
        <w:shd w:val="clear" w:color="auto" w:fill="FFFFFF"/>
        <w:spacing w:before="100" w:beforeAutospacing="1" w:after="360" w:line="360" w:lineRule="atLeast"/>
        <w:rPr>
          <w:rFonts w:ascii="Georgia" w:eastAsia="Times New Roman" w:hAnsi="Georgia" w:cs="Times New Roman"/>
          <w:color w:val="333333"/>
          <w:sz w:val="24"/>
          <w:szCs w:val="24"/>
          <w:lang w:val="en-US" w:eastAsia="en-IE"/>
        </w:rPr>
      </w:pPr>
    </w:p>
    <w:p w:rsidR="009C3CEB" w:rsidRDefault="009C3CEB" w:rsidP="009C3CEB">
      <w:pPr>
        <w:shd w:val="clear" w:color="auto" w:fill="FFFFFF"/>
        <w:spacing w:before="100" w:beforeAutospacing="1" w:after="360" w:line="360" w:lineRule="atLeast"/>
        <w:rPr>
          <w:rFonts w:ascii="Georgia" w:eastAsia="Times New Roman" w:hAnsi="Georgia" w:cs="Times New Roman"/>
          <w:color w:val="333333"/>
          <w:sz w:val="24"/>
          <w:szCs w:val="24"/>
          <w:lang w:val="en-US" w:eastAsia="en-IE"/>
        </w:rPr>
      </w:pPr>
    </w:p>
    <w:p w:rsidR="003A6605" w:rsidRDefault="003A6605" w:rsidP="009C3CEB">
      <w:pPr>
        <w:shd w:val="clear" w:color="auto" w:fill="FFFFFF"/>
        <w:spacing w:before="100" w:beforeAutospacing="1" w:after="360" w:line="360" w:lineRule="atLeast"/>
        <w:rPr>
          <w:rFonts w:ascii="Georgia" w:eastAsia="Times New Roman" w:hAnsi="Georgia" w:cs="Times New Roman"/>
          <w:color w:val="333333"/>
          <w:sz w:val="24"/>
          <w:szCs w:val="24"/>
          <w:lang w:val="en-US" w:eastAsia="en-IE"/>
        </w:rPr>
      </w:pPr>
      <w:r w:rsidRPr="003A6605">
        <w:rPr>
          <w:rFonts w:ascii="Georgia" w:eastAsia="Times New Roman" w:hAnsi="Georgia" w:cs="Times New Roman"/>
          <w:color w:val="333333"/>
          <w:sz w:val="24"/>
          <w:szCs w:val="24"/>
          <w:lang w:val="en-US" w:eastAsia="en-IE"/>
        </w:rPr>
        <w:t xml:space="preserve">DLR and the HSI wish to thank the public for their cooperation and please contact the Biodiversity Officer at annemurray@dlrcoco.ie and/or the HSI at info@thehshi.org  for further information and to sign-up as a volunteer. </w:t>
      </w:r>
    </w:p>
    <w:p w:rsidR="009C3CEB" w:rsidRPr="003A6605" w:rsidRDefault="003A6605" w:rsidP="009C3CEB">
      <w:pPr>
        <w:shd w:val="clear" w:color="auto" w:fill="FFFFFF"/>
        <w:spacing w:before="100" w:beforeAutospacing="1" w:after="360" w:line="360" w:lineRule="atLeast"/>
        <w:rPr>
          <w:rFonts w:ascii="Georgia" w:eastAsia="Times New Roman" w:hAnsi="Georgia" w:cs="Times New Roman"/>
          <w:color w:val="FF0000"/>
          <w:sz w:val="24"/>
          <w:szCs w:val="24"/>
          <w:lang w:val="en-US" w:eastAsia="en-IE"/>
        </w:rPr>
      </w:pPr>
      <w:r w:rsidRPr="003A6605">
        <w:rPr>
          <w:rFonts w:ascii="Georgia" w:eastAsia="Times New Roman" w:hAnsi="Georgia" w:cs="Times New Roman"/>
          <w:color w:val="FF0000"/>
          <w:sz w:val="24"/>
          <w:szCs w:val="24"/>
          <w:lang w:val="en-US" w:eastAsia="en-IE"/>
        </w:rPr>
        <w:t xml:space="preserve">Please don’t turn up unannounced as you are not covered under Health and Safety and our assessment protocols. You may also unintentionally add to the Patrol Leaders workload on a busy night. </w:t>
      </w:r>
      <w:r w:rsidR="009C3CEB" w:rsidRPr="003A6605">
        <w:rPr>
          <w:rFonts w:ascii="Georgia" w:eastAsia="Times New Roman" w:hAnsi="Georgia" w:cs="Times New Roman"/>
          <w:color w:val="FF0000"/>
          <w:sz w:val="24"/>
          <w:szCs w:val="24"/>
          <w:lang w:val="en-US" w:eastAsia="en-IE"/>
        </w:rPr>
        <w:t>Useful websites for information include:</w:t>
      </w:r>
    </w:p>
    <w:bookmarkStart w:id="1" w:name="_Hlk34232858"/>
    <w:p w:rsidR="009C3CEB" w:rsidRPr="00535EEF" w:rsidRDefault="009C3CEB" w:rsidP="009C3CEB">
      <w:pPr>
        <w:shd w:val="clear" w:color="auto" w:fill="FFFFFF"/>
        <w:spacing w:before="100" w:beforeAutospacing="1" w:after="360" w:line="360" w:lineRule="atLeast"/>
        <w:rPr>
          <w:rFonts w:ascii="Georgia" w:eastAsia="Times New Roman" w:hAnsi="Georgia" w:cs="Times New Roman"/>
          <w:color w:val="333333"/>
          <w:sz w:val="24"/>
          <w:szCs w:val="24"/>
          <w:lang w:eastAsia="en-IE"/>
        </w:rPr>
      </w:pPr>
      <w:r w:rsidRPr="00535EEF">
        <w:rPr>
          <w:rFonts w:ascii="Georgia" w:eastAsia="Times New Roman" w:hAnsi="Georgia" w:cs="Times New Roman"/>
          <w:color w:val="333333"/>
          <w:sz w:val="24"/>
          <w:szCs w:val="24"/>
          <w:lang w:eastAsia="en-IE"/>
        </w:rPr>
        <w:fldChar w:fldCharType="begin"/>
      </w:r>
      <w:r w:rsidRPr="00535EEF">
        <w:rPr>
          <w:rFonts w:ascii="Georgia" w:eastAsia="Times New Roman" w:hAnsi="Georgia" w:cs="Times New Roman"/>
          <w:color w:val="333333"/>
          <w:sz w:val="24"/>
          <w:szCs w:val="24"/>
          <w:lang w:eastAsia="en-IE"/>
        </w:rPr>
        <w:instrText xml:space="preserve"> HYPERLINK "https://thehsi.org/" </w:instrText>
      </w:r>
      <w:r w:rsidRPr="00535EEF">
        <w:rPr>
          <w:rFonts w:ascii="Georgia" w:eastAsia="Times New Roman" w:hAnsi="Georgia" w:cs="Times New Roman"/>
          <w:color w:val="333333"/>
          <w:sz w:val="24"/>
          <w:szCs w:val="24"/>
          <w:lang w:eastAsia="en-IE"/>
        </w:rPr>
        <w:fldChar w:fldCharType="separate"/>
      </w:r>
      <w:r w:rsidRPr="00535EEF">
        <w:rPr>
          <w:rStyle w:val="Hyperlink"/>
          <w:rFonts w:ascii="Georgia" w:eastAsia="Times New Roman" w:hAnsi="Georgia" w:cs="Times New Roman"/>
          <w:sz w:val="24"/>
          <w:szCs w:val="24"/>
          <w:lang w:eastAsia="en-IE"/>
        </w:rPr>
        <w:t>https://thehsi.org/</w:t>
      </w:r>
      <w:r w:rsidRPr="00535EEF">
        <w:rPr>
          <w:rFonts w:ascii="Georgia" w:eastAsia="Times New Roman" w:hAnsi="Georgia" w:cs="Times New Roman"/>
          <w:color w:val="333333"/>
          <w:sz w:val="24"/>
          <w:szCs w:val="24"/>
          <w:lang w:val="en-US" w:eastAsia="en-IE"/>
        </w:rPr>
        <w:fldChar w:fldCharType="end"/>
      </w:r>
    </w:p>
    <w:bookmarkEnd w:id="1"/>
    <w:p w:rsidR="009C3CEB" w:rsidRPr="00535EEF" w:rsidRDefault="009C3CEB" w:rsidP="009C3CEB">
      <w:pPr>
        <w:shd w:val="clear" w:color="auto" w:fill="FFFFFF"/>
        <w:spacing w:before="100" w:beforeAutospacing="1" w:after="360" w:line="360" w:lineRule="atLeast"/>
        <w:rPr>
          <w:rFonts w:ascii="Georgia" w:eastAsia="Times New Roman" w:hAnsi="Georgia" w:cs="Times New Roman"/>
          <w:color w:val="333333"/>
          <w:sz w:val="24"/>
          <w:szCs w:val="24"/>
          <w:lang w:eastAsia="en-IE"/>
        </w:rPr>
      </w:pPr>
      <w:r w:rsidRPr="00535EEF">
        <w:rPr>
          <w:rFonts w:ascii="Georgia" w:eastAsia="Times New Roman" w:hAnsi="Georgia" w:cs="Times New Roman"/>
          <w:color w:val="333333"/>
          <w:sz w:val="24"/>
          <w:szCs w:val="24"/>
          <w:lang w:eastAsia="en-IE"/>
        </w:rPr>
        <w:fldChar w:fldCharType="begin"/>
      </w:r>
      <w:r w:rsidRPr="00535EEF">
        <w:rPr>
          <w:rFonts w:ascii="Georgia" w:eastAsia="Times New Roman" w:hAnsi="Georgia" w:cs="Times New Roman"/>
          <w:color w:val="333333"/>
          <w:sz w:val="24"/>
          <w:szCs w:val="24"/>
          <w:lang w:eastAsia="en-IE"/>
        </w:rPr>
        <w:instrText xml:space="preserve"> HYPERLINK "http://www.ipcc.ie/a-to-z-peatlands/frogs/" </w:instrText>
      </w:r>
      <w:r w:rsidRPr="00535EEF">
        <w:rPr>
          <w:rFonts w:ascii="Georgia" w:eastAsia="Times New Roman" w:hAnsi="Georgia" w:cs="Times New Roman"/>
          <w:color w:val="333333"/>
          <w:sz w:val="24"/>
          <w:szCs w:val="24"/>
          <w:lang w:eastAsia="en-IE"/>
        </w:rPr>
        <w:fldChar w:fldCharType="separate"/>
      </w:r>
      <w:r w:rsidRPr="00535EEF">
        <w:rPr>
          <w:rStyle w:val="Hyperlink"/>
          <w:rFonts w:ascii="Georgia" w:eastAsia="Times New Roman" w:hAnsi="Georgia" w:cs="Times New Roman"/>
          <w:sz w:val="24"/>
          <w:szCs w:val="24"/>
          <w:lang w:eastAsia="en-IE"/>
        </w:rPr>
        <w:t>http://www.ipcc.ie/a-to-z-peatlands/frogs/</w:t>
      </w:r>
      <w:r w:rsidRPr="00535EEF">
        <w:rPr>
          <w:rFonts w:ascii="Georgia" w:eastAsia="Times New Roman" w:hAnsi="Georgia" w:cs="Times New Roman"/>
          <w:color w:val="333333"/>
          <w:sz w:val="24"/>
          <w:szCs w:val="24"/>
          <w:lang w:val="en-US" w:eastAsia="en-IE"/>
        </w:rPr>
        <w:fldChar w:fldCharType="end"/>
      </w:r>
    </w:p>
    <w:p w:rsidR="009C3CEB" w:rsidRPr="00535EEF" w:rsidRDefault="00926084" w:rsidP="009C3CEB">
      <w:pPr>
        <w:shd w:val="clear" w:color="auto" w:fill="FFFFFF"/>
        <w:spacing w:before="100" w:beforeAutospacing="1" w:after="360" w:line="360" w:lineRule="atLeast"/>
        <w:rPr>
          <w:rFonts w:ascii="Georgia" w:eastAsia="Times New Roman" w:hAnsi="Georgia" w:cs="Times New Roman"/>
          <w:color w:val="333333"/>
          <w:sz w:val="24"/>
          <w:szCs w:val="24"/>
          <w:lang w:eastAsia="en-IE"/>
        </w:rPr>
      </w:pPr>
      <w:hyperlink r:id="rId6" w:history="1">
        <w:r w:rsidR="009C3CEB" w:rsidRPr="00535EEF">
          <w:rPr>
            <w:rStyle w:val="Hyperlink"/>
            <w:rFonts w:ascii="Georgia" w:eastAsia="Times New Roman" w:hAnsi="Georgia" w:cs="Times New Roman"/>
            <w:sz w:val="24"/>
            <w:szCs w:val="24"/>
            <w:lang w:eastAsia="en-IE"/>
          </w:rPr>
          <w:t>https://www.arguk.org/</w:t>
        </w:r>
      </w:hyperlink>
    </w:p>
    <w:p w:rsidR="009C3CEB" w:rsidRPr="00535EEF" w:rsidRDefault="00926084" w:rsidP="009C3CEB">
      <w:pPr>
        <w:shd w:val="clear" w:color="auto" w:fill="FFFFFF"/>
        <w:spacing w:before="100" w:beforeAutospacing="1" w:after="360" w:line="360" w:lineRule="atLeast"/>
        <w:rPr>
          <w:rFonts w:ascii="Georgia" w:eastAsia="Times New Roman" w:hAnsi="Georgia" w:cs="Times New Roman"/>
          <w:color w:val="333333"/>
          <w:sz w:val="24"/>
          <w:szCs w:val="24"/>
          <w:lang w:eastAsia="en-IE"/>
        </w:rPr>
      </w:pPr>
      <w:hyperlink r:id="rId7" w:history="1">
        <w:r w:rsidR="009C3CEB" w:rsidRPr="00535EEF">
          <w:rPr>
            <w:rStyle w:val="Hyperlink"/>
            <w:rFonts w:ascii="Georgia" w:eastAsia="Times New Roman" w:hAnsi="Georgia" w:cs="Times New Roman"/>
            <w:sz w:val="24"/>
            <w:szCs w:val="24"/>
            <w:lang w:eastAsia="en-IE"/>
          </w:rPr>
          <w:t>http://www.froglife.org/what-we-do/toads-on-roads/</w:t>
        </w:r>
      </w:hyperlink>
    </w:p>
    <w:p w:rsidR="00C4296C" w:rsidRDefault="00C4296C"/>
    <w:sectPr w:rsidR="00C42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CEB"/>
    <w:rsid w:val="003A6605"/>
    <w:rsid w:val="00926084"/>
    <w:rsid w:val="009C3CEB"/>
    <w:rsid w:val="00C429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C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C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oglife.org/what-we-do/toads-on-road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rguk.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Anne</dc:creator>
  <cp:lastModifiedBy>Hudson Andrew</cp:lastModifiedBy>
  <cp:revision>2</cp:revision>
  <dcterms:created xsi:type="dcterms:W3CDTF">2020-03-09T15:25:00Z</dcterms:created>
  <dcterms:modified xsi:type="dcterms:W3CDTF">2020-03-09T15:25:00Z</dcterms:modified>
</cp:coreProperties>
</file>