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4F" w:rsidRDefault="008A554F" w:rsidP="008A554F">
      <w:pPr>
        <w:spacing w:line="360" w:lineRule="auto"/>
        <w:rPr>
          <w:rFonts w:ascii="Verdana" w:hAnsi="Verdana"/>
          <w:b/>
          <w:sz w:val="24"/>
          <w:szCs w:val="24"/>
        </w:rPr>
      </w:pPr>
      <w:r w:rsidRPr="008A554F">
        <w:rPr>
          <w:rFonts w:ascii="Verdana" w:hAnsi="Verdana"/>
          <w:b/>
          <w:sz w:val="24"/>
          <w:szCs w:val="24"/>
        </w:rPr>
        <w:t>Traditional Music Commission briefing session</w:t>
      </w:r>
      <w:r>
        <w:rPr>
          <w:rFonts w:ascii="Verdana" w:hAnsi="Verdana"/>
          <w:b/>
          <w:sz w:val="24"/>
          <w:szCs w:val="24"/>
        </w:rPr>
        <w:t>:</w:t>
      </w:r>
    </w:p>
    <w:p w:rsidR="00551564" w:rsidRPr="008A554F" w:rsidRDefault="00551564" w:rsidP="00551564">
      <w:pPr>
        <w:rPr>
          <w:rFonts w:ascii="Verdana" w:hAnsi="Verdana"/>
          <w:b/>
          <w:sz w:val="24"/>
          <w:szCs w:val="24"/>
        </w:rPr>
      </w:pPr>
    </w:p>
    <w:p w:rsidR="008A554F" w:rsidRPr="008A554F" w:rsidRDefault="008A554F" w:rsidP="008A554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 xml:space="preserve">Part of </w:t>
      </w:r>
      <w:proofErr w:type="spellStart"/>
      <w:r w:rsidRPr="008A554F">
        <w:rPr>
          <w:rFonts w:ascii="Verdana" w:hAnsi="Verdana"/>
        </w:rPr>
        <w:t>dlr’s</w:t>
      </w:r>
      <w:proofErr w:type="spellEnd"/>
      <w:r w:rsidRPr="008A554F">
        <w:rPr>
          <w:rFonts w:ascii="Verdana" w:hAnsi="Verdana"/>
        </w:rPr>
        <w:t xml:space="preserve"> public art programme (</w:t>
      </w:r>
      <w:r>
        <w:rPr>
          <w:rFonts w:ascii="Verdana" w:hAnsi="Verdana"/>
        </w:rPr>
        <w:t xml:space="preserve">other commissions have focused on </w:t>
      </w:r>
      <w:r w:rsidRPr="008A554F">
        <w:rPr>
          <w:rFonts w:ascii="Verdana" w:hAnsi="Verdana"/>
        </w:rPr>
        <w:t xml:space="preserve">film/youth/arts &amp; disability </w:t>
      </w:r>
      <w:proofErr w:type="spellStart"/>
      <w:r w:rsidRPr="008A554F">
        <w:rPr>
          <w:rFonts w:ascii="Verdana" w:hAnsi="Verdana"/>
        </w:rPr>
        <w:t>etc</w:t>
      </w:r>
      <w:proofErr w:type="spellEnd"/>
      <w:r w:rsidRPr="008A554F">
        <w:rPr>
          <w:rFonts w:ascii="Verdana" w:hAnsi="Verdana"/>
        </w:rPr>
        <w:t>)</w:t>
      </w:r>
    </w:p>
    <w:p w:rsidR="008A554F" w:rsidRPr="008A554F" w:rsidRDefault="008A554F" w:rsidP="008A554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Think about the commissioner – it’s a public body, as opposed to a private organisation</w:t>
      </w:r>
    </w:p>
    <w:p w:rsidR="008A554F" w:rsidRPr="008A554F" w:rsidRDefault="008A554F" w:rsidP="008A554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Creation of new work – this is essential. It is not grant funding for completion of a project that has b</w:t>
      </w:r>
      <w:r w:rsidR="00D80092">
        <w:rPr>
          <w:rFonts w:ascii="Verdana" w:hAnsi="Verdana"/>
        </w:rPr>
        <w:t>een in the making for some time</w:t>
      </w:r>
    </w:p>
    <w:p w:rsidR="008A554F" w:rsidRDefault="008A554F" w:rsidP="008A554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 xml:space="preserve">Launch/showcasing of the new work must take </w:t>
      </w:r>
      <w:r w:rsidR="00D80092">
        <w:rPr>
          <w:rFonts w:ascii="Verdana" w:hAnsi="Verdana"/>
        </w:rPr>
        <w:t>place in the Dún Laoghaire area</w:t>
      </w:r>
    </w:p>
    <w:p w:rsidR="008A554F" w:rsidRPr="008A554F" w:rsidRDefault="008A554F" w:rsidP="008A554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There will be scope to use the Studio, dlr LexIcon for a showcase/performance with no rental fee attached (you would need to budget for specialist sound engineer, etc.)</w:t>
      </w:r>
    </w:p>
    <w:p w:rsidR="008A554F" w:rsidRPr="008A554F" w:rsidRDefault="008A554F" w:rsidP="008A554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Budget is €18,000 inclusive. Successful applicant will need to have Public Liability insurance.</w:t>
      </w:r>
    </w:p>
    <w:p w:rsidR="008A554F" w:rsidRPr="008A554F" w:rsidRDefault="008A554F" w:rsidP="008A554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Criteria for selection – think about this when preparing proposal</w:t>
      </w:r>
    </w:p>
    <w:p w:rsidR="008A554F" w:rsidRDefault="008A554F" w:rsidP="008A554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Work on the basis that the panel are not familiar with y</w:t>
      </w:r>
      <w:r w:rsidR="00D80092">
        <w:rPr>
          <w:rFonts w:ascii="Verdana" w:hAnsi="Verdana"/>
        </w:rPr>
        <w:t>our work – give all the details</w:t>
      </w:r>
    </w:p>
    <w:p w:rsidR="008A554F" w:rsidRPr="008A554F" w:rsidRDefault="008A554F" w:rsidP="008A554F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If you have secured some additional public funding, the commissioners would be open to pooling.</w:t>
      </w:r>
      <w:r w:rsidR="00BD1BF2">
        <w:rPr>
          <w:rFonts w:ascii="Verdana" w:hAnsi="Verdana"/>
        </w:rPr>
        <w:t xml:space="preserve"> However, do not make an application for a proposal that requires additional unsecured funding – the selection panel will need to be sure that, if selected, your proposal is viable and will be completed. Sponsorship from a commercial source could only be used with advance agreement from Dún Laoghaire-Rathdown </w:t>
      </w:r>
      <w:r w:rsidR="00D80092">
        <w:rPr>
          <w:rFonts w:ascii="Verdana" w:hAnsi="Verdana"/>
        </w:rPr>
        <w:t>County Council</w:t>
      </w:r>
    </w:p>
    <w:p w:rsidR="008A554F" w:rsidRPr="008A554F" w:rsidRDefault="008A554F" w:rsidP="008A554F">
      <w:pPr>
        <w:spacing w:line="360" w:lineRule="auto"/>
        <w:rPr>
          <w:rFonts w:ascii="Verdana" w:hAnsi="Verdana"/>
        </w:rPr>
      </w:pPr>
    </w:p>
    <w:p w:rsidR="008A554F" w:rsidRDefault="008A554F" w:rsidP="008A554F">
      <w:pPr>
        <w:spacing w:line="360" w:lineRule="auto"/>
        <w:rPr>
          <w:rFonts w:ascii="Verdana" w:hAnsi="Verdana"/>
          <w:b/>
          <w:sz w:val="24"/>
          <w:szCs w:val="24"/>
        </w:rPr>
      </w:pPr>
      <w:r w:rsidRPr="008A554F">
        <w:rPr>
          <w:rFonts w:ascii="Verdana" w:hAnsi="Verdana"/>
          <w:b/>
          <w:sz w:val="24"/>
          <w:szCs w:val="24"/>
        </w:rPr>
        <w:lastRenderedPageBreak/>
        <w:t>Some key points from the presentation by Catherine Boothman from the Arts Council:</w:t>
      </w:r>
    </w:p>
    <w:p w:rsidR="00551564" w:rsidRPr="008A554F" w:rsidRDefault="00551564" w:rsidP="00551564">
      <w:pPr>
        <w:rPr>
          <w:rFonts w:ascii="Verdana" w:hAnsi="Verdana"/>
          <w:b/>
          <w:sz w:val="24"/>
          <w:szCs w:val="24"/>
        </w:rPr>
      </w:pP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Clearly identify your artistic aim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 xml:space="preserve">Is there a really strong artistic reason to make this work? 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Describe what you want to do artistically and why it is artistically important or interesting</w:t>
      </w:r>
    </w:p>
    <w:p w:rsidR="00DF5EC3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Visualise what you will have made by the end of the project</w:t>
      </w:r>
      <w:bookmarkStart w:id="0" w:name="_GoBack"/>
      <w:bookmarkEnd w:id="0"/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Identify who you would like to work with and why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Talk to everyone who you hope to work with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Once you have identified your main collaborators keep them informed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Plan the start date and the end date of your project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Identify what marks the completion of your project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Plan when and where everything will take place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Identify what resources you need in order to create your work and carry out your project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Identify how you are going to get those resources and who is going to help you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Plan your project well in advance of the deadline</w:t>
      </w:r>
    </w:p>
    <w:p w:rsid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Prepare good information about yourself and any other artists that will be involved in the creation of the work / delivering the project</w:t>
      </w:r>
    </w:p>
    <w:p w:rsidR="00AC6895" w:rsidRPr="00AC6895" w:rsidRDefault="00AC6895" w:rsidP="00AC6895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AC6895">
        <w:rPr>
          <w:rFonts w:ascii="Verdana" w:hAnsi="Verdana"/>
        </w:rPr>
        <w:t>Get quotes</w:t>
      </w:r>
    </w:p>
    <w:p w:rsidR="00AC6895" w:rsidRPr="00AC6895" w:rsidRDefault="00AC6895" w:rsidP="00AC6895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AC6895">
        <w:rPr>
          <w:rFonts w:ascii="Verdana" w:hAnsi="Verdana"/>
        </w:rPr>
        <w:t>Talk to people about fees</w:t>
      </w:r>
      <w:r>
        <w:rPr>
          <w:rFonts w:ascii="Verdana" w:hAnsi="Verdana"/>
        </w:rPr>
        <w:t xml:space="preserve"> and w</w:t>
      </w:r>
      <w:r w:rsidRPr="00AC6895">
        <w:rPr>
          <w:rFonts w:ascii="Verdana" w:hAnsi="Verdana"/>
        </w:rPr>
        <w:t>rite down every cost in detail</w:t>
      </w:r>
    </w:p>
    <w:p w:rsidR="008A554F" w:rsidRPr="008A554F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8A554F">
        <w:rPr>
          <w:rFonts w:ascii="Verdana" w:hAnsi="Verdana"/>
        </w:rPr>
        <w:t>Prepare high quality supporting documentation</w:t>
      </w:r>
    </w:p>
    <w:p w:rsidR="008A554F" w:rsidRPr="00AC6895" w:rsidRDefault="008A554F" w:rsidP="008A554F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AC6895">
        <w:rPr>
          <w:rFonts w:ascii="Verdana" w:hAnsi="Verdana"/>
        </w:rPr>
        <w:t>Demonstrate that the artistic work /project is feasible and that it is a good way to invest public money</w:t>
      </w:r>
    </w:p>
    <w:sectPr w:rsidR="008A554F" w:rsidRPr="00AC6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E3A"/>
    <w:multiLevelType w:val="hybridMultilevel"/>
    <w:tmpl w:val="8EEC69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86E82"/>
    <w:multiLevelType w:val="hybridMultilevel"/>
    <w:tmpl w:val="8384C1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4F"/>
    <w:rsid w:val="00551564"/>
    <w:rsid w:val="008A554F"/>
    <w:rsid w:val="00AC6895"/>
    <w:rsid w:val="00BD1BF2"/>
    <w:rsid w:val="00D80092"/>
    <w:rsid w:val="00D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Ciara</dc:creator>
  <cp:lastModifiedBy>King Ciara</cp:lastModifiedBy>
  <cp:revision>4</cp:revision>
  <dcterms:created xsi:type="dcterms:W3CDTF">2017-10-18T09:18:00Z</dcterms:created>
  <dcterms:modified xsi:type="dcterms:W3CDTF">2017-10-18T09:32:00Z</dcterms:modified>
</cp:coreProperties>
</file>