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F7" w:rsidRPr="004750F7" w:rsidRDefault="00EB1AE5" w:rsidP="004750F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en" w:eastAsia="en-IE"/>
        </w:rPr>
      </w:pPr>
      <w:r w:rsidRPr="00EB1AE5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val="en" w:eastAsia="en-IE"/>
        </w:rPr>
        <w:t>Freedom of Information - Fees</w:t>
      </w:r>
    </w:p>
    <w:p w:rsidR="004750F7" w:rsidRDefault="00EB1AE5" w:rsidP="00EB1A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" w:eastAsia="en-IE"/>
        </w:rPr>
      </w:pPr>
      <w:r w:rsidRPr="00EB1AE5">
        <w:rPr>
          <w:rFonts w:ascii="Verdana" w:eastAsia="Times New Roman" w:hAnsi="Verdana" w:cs="Times New Roman"/>
          <w:sz w:val="20"/>
          <w:szCs w:val="20"/>
          <w:lang w:val="en" w:eastAsia="en-IE"/>
        </w:rPr>
        <w:t> </w:t>
      </w:r>
    </w:p>
    <w:p w:rsidR="000D2533" w:rsidRPr="000D2533" w:rsidRDefault="00EB1AE5" w:rsidP="00EB1A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20"/>
          <w:szCs w:val="20"/>
          <w:lang w:val="en" w:eastAsia="en-IE"/>
        </w:rPr>
      </w:pPr>
      <w:r w:rsidRPr="000D2533">
        <w:rPr>
          <w:rFonts w:ascii="Verdana" w:eastAsia="Times New Roman" w:hAnsi="Verdana" w:cs="Times New Roman"/>
          <w:bCs/>
          <w:sz w:val="20"/>
          <w:szCs w:val="20"/>
          <w:lang w:val="en" w:eastAsia="en-IE"/>
        </w:rPr>
        <w:t>Your application must be acc</w:t>
      </w:r>
      <w:r w:rsidR="000D2533">
        <w:rPr>
          <w:rFonts w:ascii="Verdana" w:eastAsia="Times New Roman" w:hAnsi="Verdana" w:cs="Times New Roman"/>
          <w:bCs/>
          <w:sz w:val="20"/>
          <w:szCs w:val="20"/>
          <w:lang w:val="en" w:eastAsia="en-IE"/>
        </w:rPr>
        <w:t>ompanied by the appropriate fee as outlined below.</w:t>
      </w:r>
    </w:p>
    <w:p w:rsidR="000D2533" w:rsidRDefault="000D2533" w:rsidP="000D2533">
      <w:pPr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en" w:eastAsia="en-IE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9"/>
        <w:gridCol w:w="1198"/>
        <w:gridCol w:w="1134"/>
        <w:gridCol w:w="1055"/>
      </w:tblGrid>
      <w:tr w:rsidR="004750F7" w:rsidRPr="00EB1AE5" w:rsidTr="004750F7">
        <w:trPr>
          <w:tblCellSpacing w:w="15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val="en" w:eastAsia="en-IE"/>
              </w:rPr>
              <w:t> </w:t>
            </w:r>
            <w:r w:rsidRPr="00EB1A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Type of Request/Appeal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Original Request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Internal Review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  <w:t>Appeal to OIC</w:t>
            </w:r>
          </w:p>
        </w:tc>
      </w:tr>
      <w:tr w:rsidR="004750F7" w:rsidRPr="00EB1AE5" w:rsidTr="004750F7">
        <w:trPr>
          <w:tblCellSpacing w:w="15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0F7" w:rsidRPr="00EB1AE5" w:rsidRDefault="004750F7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" w:eastAsia="en-IE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0F7" w:rsidRPr="00EB1AE5" w:rsidRDefault="004750F7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0F7" w:rsidRPr="00EB1AE5" w:rsidRDefault="004750F7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0F7" w:rsidRPr="00EB1AE5" w:rsidRDefault="004750F7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4750F7" w:rsidRPr="00EB1AE5" w:rsidTr="004750F7">
        <w:trPr>
          <w:tblCellSpacing w:w="15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Request for records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No Fee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€30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€50</w:t>
            </w:r>
          </w:p>
        </w:tc>
      </w:tr>
      <w:tr w:rsidR="004750F7" w:rsidRPr="00EB1AE5" w:rsidTr="004750F7">
        <w:trPr>
          <w:tblCellSpacing w:w="15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Request for non-personal records by medical card holder or dependant of medical card holder *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No Fee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€10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€15</w:t>
            </w:r>
          </w:p>
        </w:tc>
      </w:tr>
      <w:tr w:rsidR="004750F7" w:rsidRPr="00EB1AE5" w:rsidTr="004750F7">
        <w:trPr>
          <w:tblCellSpacing w:w="15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Amendment to records (Section 9 of FOI Act)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No Fee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No Fee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No Fee</w:t>
            </w:r>
          </w:p>
        </w:tc>
      </w:tr>
      <w:tr w:rsidR="004750F7" w:rsidRPr="00EB1AE5" w:rsidTr="004750F7">
        <w:trPr>
          <w:tblCellSpacing w:w="15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Statement of reasons (Section 10 of FOI Act)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No Fee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No Fee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No Fee</w:t>
            </w:r>
          </w:p>
        </w:tc>
      </w:tr>
      <w:tr w:rsidR="004750F7" w:rsidRPr="00EB1AE5" w:rsidTr="004750F7">
        <w:trPr>
          <w:tblCellSpacing w:w="15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Appeal of decision to charge a fee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No Fee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No Fee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No Fee</w:t>
            </w:r>
          </w:p>
        </w:tc>
      </w:tr>
      <w:tr w:rsidR="004750F7" w:rsidRPr="00EB1AE5" w:rsidTr="004750F7">
        <w:trPr>
          <w:tblCellSpacing w:w="15" w:type="dxa"/>
        </w:trPr>
        <w:tc>
          <w:tcPr>
            <w:tcW w:w="10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Third parties appealing a decision of a public body to release their information on public interest grounds 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-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E5" w:rsidRPr="00EB1AE5" w:rsidRDefault="00EB1AE5" w:rsidP="00EB1A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</w:pPr>
            <w:r w:rsidRPr="00EB1AE5">
              <w:rPr>
                <w:rFonts w:ascii="Verdana" w:eastAsia="Times New Roman" w:hAnsi="Verdana" w:cs="Times New Roman"/>
                <w:sz w:val="20"/>
                <w:szCs w:val="20"/>
                <w:lang w:eastAsia="en-IE"/>
              </w:rPr>
              <w:t>€50</w:t>
            </w:r>
          </w:p>
        </w:tc>
      </w:tr>
    </w:tbl>
    <w:p w:rsidR="00EB1AE5" w:rsidRPr="00EB1AE5" w:rsidRDefault="00EB1AE5" w:rsidP="00EB1AE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" w:eastAsia="en-IE"/>
        </w:rPr>
      </w:pPr>
      <w:r w:rsidRPr="00EB1AE5">
        <w:rPr>
          <w:rFonts w:ascii="Verdana" w:eastAsia="Times New Roman" w:hAnsi="Verdana" w:cs="Times New Roman"/>
          <w:sz w:val="20"/>
          <w:szCs w:val="20"/>
          <w:lang w:val="en" w:eastAsia="en-IE"/>
        </w:rPr>
        <w:t> * You should supply with your request</w:t>
      </w:r>
      <w:proofErr w:type="gramStart"/>
      <w:r w:rsidRPr="00EB1AE5">
        <w:rPr>
          <w:rFonts w:ascii="Verdana" w:eastAsia="Times New Roman" w:hAnsi="Verdana" w:cs="Times New Roman"/>
          <w:sz w:val="20"/>
          <w:szCs w:val="20"/>
          <w:lang w:val="en" w:eastAsia="en-IE"/>
        </w:rPr>
        <w:t>,</w:t>
      </w:r>
      <w:proofErr w:type="gramEnd"/>
      <w:r w:rsidRPr="00EB1AE5">
        <w:rPr>
          <w:rFonts w:ascii="Verdana" w:eastAsia="Times New Roman" w:hAnsi="Verdana" w:cs="Times New Roman"/>
          <w:sz w:val="20"/>
          <w:szCs w:val="20"/>
          <w:lang w:val="en" w:eastAsia="en-IE"/>
        </w:rPr>
        <w:br/>
        <w:t>-  The medical card registration number</w:t>
      </w:r>
      <w:r w:rsidRPr="00EB1AE5">
        <w:rPr>
          <w:rFonts w:ascii="Verdana" w:eastAsia="Times New Roman" w:hAnsi="Verdana" w:cs="Times New Roman"/>
          <w:sz w:val="20"/>
          <w:szCs w:val="20"/>
          <w:lang w:val="en" w:eastAsia="en-IE"/>
        </w:rPr>
        <w:br/>
        <w:t>-  The name of the issuing Health Authority</w:t>
      </w:r>
      <w:r w:rsidRPr="00EB1AE5">
        <w:rPr>
          <w:rFonts w:ascii="Verdana" w:eastAsia="Times New Roman" w:hAnsi="Verdana" w:cs="Times New Roman"/>
          <w:sz w:val="20"/>
          <w:szCs w:val="20"/>
          <w:lang w:val="en" w:eastAsia="en-IE"/>
        </w:rPr>
        <w:br/>
        <w:t>-  Your consent to the verification of these details with the relevant Health Authority.</w:t>
      </w:r>
    </w:p>
    <w:p w:rsidR="00AA6477" w:rsidRPr="00EB1AE5" w:rsidRDefault="00AA6477" w:rsidP="00EB1AE5"/>
    <w:sectPr w:rsidR="00AA6477" w:rsidRPr="00EB1AE5" w:rsidSect="000D2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F5"/>
    <w:rsid w:val="000457F5"/>
    <w:rsid w:val="000D2533"/>
    <w:rsid w:val="004750F7"/>
    <w:rsid w:val="00AA6477"/>
    <w:rsid w:val="00EB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DLRCC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McCafferty Fergus</dc:creator>
  <cp:keywords/>
  <dc:description/>
  <cp:lastModifiedBy>McCafferty Fergus</cp:lastModifiedBy>
  <cp:revision>2</cp:revision>
  <dcterms:created xsi:type="dcterms:W3CDTF">2016-05-26T14:12:00Z</dcterms:created>
  <dcterms:modified xsi:type="dcterms:W3CDTF">2016-05-26T14:59:00Z</dcterms:modified>
</cp:coreProperties>
</file>